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348D2" w14:textId="77777777" w:rsidR="00D51C25" w:rsidRPr="00D42CD1" w:rsidRDefault="00D51C25" w:rsidP="009C511A">
      <w:pPr>
        <w:spacing w:before="1200" w:line="250" w:lineRule="auto"/>
        <w:jc w:val="center"/>
        <w:outlineLvl w:val="0"/>
        <w:rPr>
          <w:rFonts w:ascii="Arial" w:hAnsi="Arial" w:cs="Arial"/>
          <w:b/>
          <w:sz w:val="36"/>
          <w:szCs w:val="36"/>
        </w:rPr>
      </w:pPr>
      <w:r w:rsidRPr="00D42CD1">
        <w:rPr>
          <w:rFonts w:ascii="Arial" w:hAnsi="Arial" w:cs="Arial"/>
          <w:b/>
          <w:sz w:val="36"/>
          <w:szCs w:val="36"/>
        </w:rPr>
        <w:t>República del Perú</w:t>
      </w:r>
    </w:p>
    <w:p w14:paraId="29CD73B0" w14:textId="77777777" w:rsidR="008323B5" w:rsidRPr="003561F0" w:rsidRDefault="00D51C25" w:rsidP="009C511A">
      <w:pPr>
        <w:spacing w:before="1800" w:line="250" w:lineRule="auto"/>
        <w:jc w:val="center"/>
        <w:rPr>
          <w:rFonts w:ascii="Arial" w:hAnsi="Arial"/>
          <w:b/>
          <w:smallCaps/>
          <w:sz w:val="52"/>
        </w:rPr>
      </w:pPr>
      <w:r w:rsidRPr="003561F0">
        <w:rPr>
          <w:rFonts w:ascii="Arial" w:hAnsi="Arial"/>
          <w:b/>
          <w:smallCaps/>
          <w:sz w:val="52"/>
        </w:rPr>
        <w:t>Bases</w:t>
      </w:r>
    </w:p>
    <w:p w14:paraId="49DBE0C8" w14:textId="77777777" w:rsidR="00521522" w:rsidRPr="003561F0" w:rsidRDefault="00D51C25" w:rsidP="009C511A">
      <w:pPr>
        <w:pStyle w:val="Textoindependiente"/>
        <w:spacing w:before="1800" w:after="0" w:line="250" w:lineRule="auto"/>
        <w:ind w:left="142" w:right="142"/>
        <w:rPr>
          <w:sz w:val="32"/>
        </w:rPr>
      </w:pPr>
      <w:r w:rsidRPr="003561F0">
        <w:rPr>
          <w:sz w:val="32"/>
        </w:rPr>
        <w:t xml:space="preserve">Concurso </w:t>
      </w:r>
      <w:r w:rsidR="00315562" w:rsidRPr="003561F0">
        <w:rPr>
          <w:sz w:val="32"/>
        </w:rPr>
        <w:t xml:space="preserve">de Proyectos Integrales </w:t>
      </w:r>
      <w:r w:rsidRPr="003561F0">
        <w:rPr>
          <w:sz w:val="32"/>
        </w:rPr>
        <w:t xml:space="preserve">para </w:t>
      </w:r>
      <w:r w:rsidR="00315562" w:rsidRPr="003561F0">
        <w:rPr>
          <w:sz w:val="32"/>
        </w:rPr>
        <w:t xml:space="preserve">la entrega </w:t>
      </w:r>
      <w:r w:rsidRPr="003561F0">
        <w:rPr>
          <w:sz w:val="32"/>
        </w:rPr>
        <w:t>en concesión</w:t>
      </w:r>
      <w:r w:rsidR="00987E22" w:rsidRPr="003561F0">
        <w:rPr>
          <w:sz w:val="32"/>
        </w:rPr>
        <w:t xml:space="preserve"> </w:t>
      </w:r>
      <w:r w:rsidR="00315562" w:rsidRPr="003561F0">
        <w:rPr>
          <w:sz w:val="32"/>
        </w:rPr>
        <w:t>d</w:t>
      </w:r>
      <w:r w:rsidR="002E6934" w:rsidRPr="003561F0">
        <w:rPr>
          <w:sz w:val="32"/>
        </w:rPr>
        <w:t>e</w:t>
      </w:r>
      <w:r w:rsidR="003A6EA1" w:rsidRPr="003561F0">
        <w:rPr>
          <w:sz w:val="32"/>
        </w:rPr>
        <w:t xml:space="preserve">l </w:t>
      </w:r>
      <w:r w:rsidR="00E92A45" w:rsidRPr="003561F0">
        <w:rPr>
          <w:sz w:val="32"/>
        </w:rPr>
        <w:t>P</w:t>
      </w:r>
      <w:r w:rsidRPr="003561F0">
        <w:rPr>
          <w:sz w:val="32"/>
        </w:rPr>
        <w:t>royecto</w:t>
      </w:r>
    </w:p>
    <w:p w14:paraId="134B3B31" w14:textId="77777777" w:rsidR="00D51C25" w:rsidRPr="00D42CD1" w:rsidRDefault="004928C7" w:rsidP="009C511A">
      <w:pPr>
        <w:pStyle w:val="Textoindependiente"/>
        <w:spacing w:before="480" w:line="250" w:lineRule="auto"/>
        <w:rPr>
          <w:rFonts w:cs="Arial"/>
          <w:sz w:val="30"/>
          <w:szCs w:val="30"/>
        </w:rPr>
      </w:pPr>
      <w:r w:rsidRPr="009571AB">
        <w:rPr>
          <w:rFonts w:cs="Arial"/>
          <w:sz w:val="30"/>
          <w:szCs w:val="30"/>
        </w:rPr>
        <w:t>Repotenciación a 1000 MVA de la L</w:t>
      </w:r>
      <w:r w:rsidR="00F97D1E" w:rsidRPr="009571AB">
        <w:rPr>
          <w:rFonts w:cs="Arial"/>
          <w:sz w:val="30"/>
          <w:szCs w:val="30"/>
        </w:rPr>
        <w:t xml:space="preserve">ínea de </w:t>
      </w:r>
      <w:r w:rsidRPr="009571AB">
        <w:rPr>
          <w:rFonts w:cs="Arial"/>
          <w:sz w:val="30"/>
          <w:szCs w:val="30"/>
        </w:rPr>
        <w:t>T</w:t>
      </w:r>
      <w:r w:rsidR="00F97D1E" w:rsidRPr="009571AB">
        <w:rPr>
          <w:rFonts w:cs="Arial"/>
          <w:sz w:val="30"/>
          <w:szCs w:val="30"/>
        </w:rPr>
        <w:t>ransmisión</w:t>
      </w:r>
      <w:r w:rsidR="00F40560" w:rsidRPr="009571AB">
        <w:rPr>
          <w:rFonts w:cs="Arial"/>
          <w:sz w:val="30"/>
          <w:szCs w:val="30"/>
        </w:rPr>
        <w:t>.</w:t>
      </w:r>
      <w:r w:rsidRPr="009571AB">
        <w:rPr>
          <w:rFonts w:cs="Arial"/>
          <w:sz w:val="30"/>
          <w:szCs w:val="30"/>
        </w:rPr>
        <w:t xml:space="preserve"> Carabayllo-Chimbote-Trujillo </w:t>
      </w:r>
      <w:r w:rsidR="0088242D" w:rsidRPr="009571AB">
        <w:rPr>
          <w:rFonts w:cs="Arial"/>
          <w:sz w:val="30"/>
          <w:szCs w:val="30"/>
        </w:rPr>
        <w:t xml:space="preserve">500 kV </w:t>
      </w:r>
      <w:r w:rsidR="00DC27E2" w:rsidRPr="009571AB">
        <w:rPr>
          <w:rFonts w:cs="Arial"/>
          <w:sz w:val="30"/>
          <w:szCs w:val="30"/>
        </w:rPr>
        <w:t xml:space="preserve">y </w:t>
      </w:r>
      <w:r w:rsidRPr="009571AB">
        <w:rPr>
          <w:rFonts w:cs="Arial"/>
          <w:sz w:val="30"/>
          <w:szCs w:val="30"/>
        </w:rPr>
        <w:t xml:space="preserve">Compensador Reactivo Variable </w:t>
      </w:r>
      <w:r w:rsidR="00021CAE" w:rsidRPr="009571AB">
        <w:rPr>
          <w:rFonts w:cs="Arial"/>
          <w:sz w:val="30"/>
          <w:szCs w:val="30"/>
        </w:rPr>
        <w:t>(</w:t>
      </w:r>
      <w:r w:rsidRPr="009571AB">
        <w:rPr>
          <w:rFonts w:cs="Arial"/>
          <w:sz w:val="30"/>
          <w:szCs w:val="30"/>
        </w:rPr>
        <w:t>SVC</w:t>
      </w:r>
      <w:r w:rsidR="00021CAE" w:rsidRPr="009571AB">
        <w:rPr>
          <w:rFonts w:cs="Arial"/>
          <w:sz w:val="30"/>
          <w:szCs w:val="30"/>
        </w:rPr>
        <w:t xml:space="preserve"> o similar)</w:t>
      </w:r>
      <w:r w:rsidRPr="009571AB">
        <w:rPr>
          <w:rFonts w:cs="Arial"/>
          <w:sz w:val="30"/>
          <w:szCs w:val="30"/>
        </w:rPr>
        <w:t xml:space="preserve"> +400/-150 MVAR </w:t>
      </w:r>
      <w:r w:rsidR="00021CAE" w:rsidRPr="009571AB">
        <w:rPr>
          <w:rFonts w:cs="Arial"/>
          <w:sz w:val="30"/>
          <w:szCs w:val="30"/>
        </w:rPr>
        <w:t xml:space="preserve">en </w:t>
      </w:r>
      <w:r w:rsidRPr="009571AB">
        <w:rPr>
          <w:rFonts w:cs="Arial"/>
          <w:sz w:val="30"/>
          <w:szCs w:val="30"/>
        </w:rPr>
        <w:t>S</w:t>
      </w:r>
      <w:r w:rsidR="00F97D1E" w:rsidRPr="009571AB">
        <w:rPr>
          <w:rFonts w:cs="Arial"/>
          <w:sz w:val="30"/>
          <w:szCs w:val="30"/>
        </w:rPr>
        <w:t>ubestación</w:t>
      </w:r>
      <w:r w:rsidRPr="009571AB">
        <w:rPr>
          <w:rFonts w:cs="Arial"/>
          <w:sz w:val="30"/>
          <w:szCs w:val="30"/>
        </w:rPr>
        <w:t xml:space="preserve"> Trujillo</w:t>
      </w:r>
      <w:r w:rsidR="00F40560" w:rsidRPr="009571AB">
        <w:rPr>
          <w:rFonts w:cs="Arial"/>
          <w:sz w:val="30"/>
          <w:szCs w:val="30"/>
        </w:rPr>
        <w:t xml:space="preserve"> 500 kV</w:t>
      </w:r>
    </w:p>
    <w:p w14:paraId="482A74CE" w14:textId="6C06819B" w:rsidR="00D51C25" w:rsidRPr="003561F0" w:rsidRDefault="00412972" w:rsidP="009C511A">
      <w:pPr>
        <w:spacing w:before="2640" w:line="250" w:lineRule="auto"/>
        <w:jc w:val="center"/>
        <w:rPr>
          <w:rFonts w:ascii="Arial" w:hAnsi="Arial"/>
          <w:b/>
          <w:sz w:val="28"/>
        </w:rPr>
      </w:pPr>
      <w:r>
        <w:rPr>
          <w:rFonts w:ascii="Arial" w:hAnsi="Arial" w:cs="Arial"/>
          <w:b/>
          <w:sz w:val="28"/>
          <w:szCs w:val="28"/>
        </w:rPr>
        <w:t>J</w:t>
      </w:r>
      <w:r w:rsidR="00D832B8">
        <w:rPr>
          <w:rFonts w:ascii="Arial" w:hAnsi="Arial" w:cs="Arial"/>
          <w:b/>
          <w:sz w:val="28"/>
          <w:szCs w:val="28"/>
        </w:rPr>
        <w:t>u</w:t>
      </w:r>
      <w:r w:rsidR="00086DE3">
        <w:rPr>
          <w:rFonts w:ascii="Arial" w:hAnsi="Arial" w:cs="Arial"/>
          <w:b/>
          <w:sz w:val="28"/>
          <w:szCs w:val="28"/>
        </w:rPr>
        <w:t>l</w:t>
      </w:r>
      <w:r w:rsidR="00D832B8">
        <w:rPr>
          <w:rFonts w:ascii="Arial" w:hAnsi="Arial" w:cs="Arial"/>
          <w:b/>
          <w:sz w:val="28"/>
          <w:szCs w:val="28"/>
        </w:rPr>
        <w:t>io</w:t>
      </w:r>
      <w:r w:rsidR="00183DE8">
        <w:rPr>
          <w:rFonts w:ascii="Arial" w:hAnsi="Arial" w:cs="Arial"/>
          <w:b/>
          <w:sz w:val="28"/>
          <w:szCs w:val="28"/>
        </w:rPr>
        <w:t xml:space="preserve"> </w:t>
      </w:r>
      <w:r w:rsidR="00D51C25" w:rsidRPr="00116A25">
        <w:rPr>
          <w:rFonts w:ascii="Arial" w:hAnsi="Arial" w:cs="Arial"/>
          <w:b/>
          <w:sz w:val="28"/>
          <w:szCs w:val="28"/>
        </w:rPr>
        <w:t>de</w:t>
      </w:r>
      <w:r w:rsidR="00D51C25" w:rsidRPr="0012080F">
        <w:rPr>
          <w:rFonts w:ascii="Arial" w:hAnsi="Arial" w:cs="Arial"/>
          <w:b/>
          <w:sz w:val="28"/>
          <w:szCs w:val="28"/>
        </w:rPr>
        <w:t xml:space="preserve"> </w:t>
      </w:r>
      <w:r w:rsidR="00201C60" w:rsidRPr="003561F0">
        <w:rPr>
          <w:rFonts w:ascii="Arial" w:hAnsi="Arial"/>
          <w:b/>
          <w:sz w:val="28"/>
        </w:rPr>
        <w:t>20</w:t>
      </w:r>
      <w:r w:rsidR="004928C7" w:rsidRPr="003561F0">
        <w:rPr>
          <w:rFonts w:ascii="Arial" w:hAnsi="Arial"/>
          <w:b/>
          <w:sz w:val="28"/>
        </w:rPr>
        <w:t>1</w:t>
      </w:r>
      <w:r w:rsidR="00A726E5" w:rsidRPr="003561F0">
        <w:rPr>
          <w:rFonts w:ascii="Arial" w:hAnsi="Arial"/>
          <w:b/>
          <w:sz w:val="28"/>
        </w:rPr>
        <w:t>8</w:t>
      </w:r>
    </w:p>
    <w:p w14:paraId="1FCFF0E8" w14:textId="77777777" w:rsidR="00D51C25" w:rsidRPr="003561F0" w:rsidRDefault="00D51C25" w:rsidP="009C511A">
      <w:pPr>
        <w:spacing w:before="360" w:after="360" w:line="250" w:lineRule="auto"/>
        <w:jc w:val="center"/>
        <w:rPr>
          <w:rFonts w:ascii="Arial" w:hAnsi="Arial"/>
          <w:b/>
          <w:sz w:val="32"/>
        </w:rPr>
      </w:pPr>
      <w:r w:rsidRPr="003561F0">
        <w:rPr>
          <w:rFonts w:ascii="Arial" w:hAnsi="Arial"/>
          <w:b/>
          <w:sz w:val="32"/>
        </w:rPr>
        <w:br w:type="page"/>
      </w:r>
      <w:r w:rsidR="00BD28BF" w:rsidRPr="003561F0">
        <w:rPr>
          <w:rFonts w:ascii="Arial" w:hAnsi="Arial"/>
          <w:b/>
          <w:sz w:val="32"/>
        </w:rPr>
        <w:lastRenderedPageBreak/>
        <w:t>Índice</w:t>
      </w:r>
    </w:p>
    <w:tbl>
      <w:tblPr>
        <w:tblW w:w="9070" w:type="dxa"/>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D42CD1" w14:paraId="5C943890" w14:textId="77777777" w:rsidTr="009571AB">
        <w:trPr>
          <w:jc w:val="center"/>
        </w:trPr>
        <w:tc>
          <w:tcPr>
            <w:tcW w:w="500" w:type="dxa"/>
            <w:tcBorders>
              <w:bottom w:val="single" w:sz="2" w:space="0" w:color="auto"/>
            </w:tcBorders>
            <w:vAlign w:val="center"/>
          </w:tcPr>
          <w:p w14:paraId="0759C79B" w14:textId="77777777" w:rsidR="001821C4" w:rsidRPr="00D42CD1" w:rsidRDefault="001821C4" w:rsidP="009C511A">
            <w:pPr>
              <w:spacing w:before="120" w:after="60" w:line="250" w:lineRule="auto"/>
              <w:jc w:val="center"/>
              <w:rPr>
                <w:rFonts w:ascii="Arial" w:hAnsi="Arial" w:cs="Arial"/>
                <w:b/>
                <w:sz w:val="18"/>
                <w:szCs w:val="18"/>
              </w:rPr>
            </w:pPr>
            <w:r w:rsidRPr="00D42CD1">
              <w:rPr>
                <w:rFonts w:ascii="Arial" w:hAnsi="Arial" w:cs="Arial"/>
                <w:b/>
                <w:sz w:val="18"/>
                <w:szCs w:val="18"/>
              </w:rPr>
              <w:t>1.</w:t>
            </w:r>
          </w:p>
        </w:tc>
        <w:tc>
          <w:tcPr>
            <w:tcW w:w="7370" w:type="dxa"/>
            <w:tcBorders>
              <w:bottom w:val="single" w:sz="2" w:space="0" w:color="auto"/>
            </w:tcBorders>
            <w:vAlign w:val="center"/>
          </w:tcPr>
          <w:p w14:paraId="1A4B3830" w14:textId="77777777" w:rsidR="001821C4" w:rsidRPr="00D42CD1" w:rsidRDefault="00392AED" w:rsidP="009C511A">
            <w:pPr>
              <w:spacing w:before="120" w:after="60" w:line="250" w:lineRule="auto"/>
              <w:rPr>
                <w:rFonts w:ascii="Arial" w:hAnsi="Arial" w:cs="Arial"/>
                <w:b/>
                <w:sz w:val="18"/>
                <w:szCs w:val="18"/>
              </w:rPr>
            </w:pPr>
            <w:r w:rsidRPr="00D42CD1">
              <w:rPr>
                <w:rFonts w:ascii="Arial" w:hAnsi="Arial" w:cs="Arial"/>
                <w:b/>
                <w:sz w:val="18"/>
                <w:szCs w:val="18"/>
              </w:rPr>
              <w:t>Objeto del Concurso</w:t>
            </w:r>
          </w:p>
        </w:tc>
        <w:tc>
          <w:tcPr>
            <w:tcW w:w="1200" w:type="dxa"/>
            <w:tcBorders>
              <w:bottom w:val="single" w:sz="2" w:space="0" w:color="auto"/>
            </w:tcBorders>
            <w:vAlign w:val="center"/>
          </w:tcPr>
          <w:p w14:paraId="52B749BA"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2F15E2CA" w14:textId="77777777" w:rsidTr="009571AB">
        <w:trPr>
          <w:jc w:val="center"/>
        </w:trPr>
        <w:tc>
          <w:tcPr>
            <w:tcW w:w="500" w:type="dxa"/>
            <w:tcBorders>
              <w:top w:val="single" w:sz="2" w:space="0" w:color="auto"/>
              <w:bottom w:val="single" w:sz="2" w:space="0" w:color="auto"/>
            </w:tcBorders>
            <w:vAlign w:val="center"/>
          </w:tcPr>
          <w:p w14:paraId="3D4ADDE7" w14:textId="77777777" w:rsidR="001821C4" w:rsidRPr="00D42CD1" w:rsidRDefault="00392AED" w:rsidP="009C511A">
            <w:pPr>
              <w:spacing w:before="120" w:after="60" w:line="250" w:lineRule="auto"/>
              <w:jc w:val="center"/>
              <w:rPr>
                <w:rFonts w:ascii="Arial" w:hAnsi="Arial" w:cs="Arial"/>
                <w:b/>
                <w:sz w:val="18"/>
                <w:szCs w:val="18"/>
              </w:rPr>
            </w:pPr>
            <w:r w:rsidRPr="00D42CD1">
              <w:rPr>
                <w:rFonts w:ascii="Arial" w:hAnsi="Arial" w:cs="Arial"/>
                <w:b/>
                <w:sz w:val="18"/>
                <w:szCs w:val="18"/>
              </w:rPr>
              <w:t>2</w:t>
            </w:r>
          </w:p>
        </w:tc>
        <w:tc>
          <w:tcPr>
            <w:tcW w:w="7370" w:type="dxa"/>
            <w:tcBorders>
              <w:top w:val="single" w:sz="2" w:space="0" w:color="auto"/>
              <w:bottom w:val="single" w:sz="2" w:space="0" w:color="auto"/>
            </w:tcBorders>
            <w:vAlign w:val="center"/>
          </w:tcPr>
          <w:p w14:paraId="7C2FCED7" w14:textId="77777777" w:rsidR="001821C4" w:rsidRPr="00D42CD1" w:rsidRDefault="00392AED"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Generalidades</w:t>
            </w:r>
          </w:p>
        </w:tc>
        <w:tc>
          <w:tcPr>
            <w:tcW w:w="1200" w:type="dxa"/>
            <w:tcBorders>
              <w:top w:val="single" w:sz="2" w:space="0" w:color="auto"/>
              <w:bottom w:val="single" w:sz="2" w:space="0" w:color="auto"/>
            </w:tcBorders>
            <w:vAlign w:val="center"/>
          </w:tcPr>
          <w:p w14:paraId="511F0BD6"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466626D6" w14:textId="77777777" w:rsidTr="009571AB">
        <w:trPr>
          <w:jc w:val="center"/>
        </w:trPr>
        <w:tc>
          <w:tcPr>
            <w:tcW w:w="500" w:type="dxa"/>
            <w:tcBorders>
              <w:top w:val="single" w:sz="2" w:space="0" w:color="auto"/>
              <w:bottom w:val="single" w:sz="2" w:space="0" w:color="auto"/>
            </w:tcBorders>
            <w:vAlign w:val="center"/>
          </w:tcPr>
          <w:p w14:paraId="75AA353F" w14:textId="77777777" w:rsidR="001821C4" w:rsidRPr="00D42CD1" w:rsidRDefault="00392AED" w:rsidP="009C511A">
            <w:pPr>
              <w:spacing w:before="120" w:after="60" w:line="250" w:lineRule="auto"/>
              <w:jc w:val="center"/>
              <w:rPr>
                <w:rFonts w:ascii="Arial" w:hAnsi="Arial" w:cs="Arial"/>
                <w:b/>
                <w:sz w:val="18"/>
                <w:szCs w:val="18"/>
              </w:rPr>
            </w:pPr>
            <w:r w:rsidRPr="00D42CD1">
              <w:rPr>
                <w:rFonts w:ascii="Arial" w:hAnsi="Arial" w:cs="Arial"/>
                <w:b/>
                <w:sz w:val="18"/>
                <w:szCs w:val="18"/>
              </w:rPr>
              <w:t>3</w:t>
            </w:r>
          </w:p>
        </w:tc>
        <w:tc>
          <w:tcPr>
            <w:tcW w:w="7370" w:type="dxa"/>
            <w:tcBorders>
              <w:top w:val="single" w:sz="2" w:space="0" w:color="auto"/>
              <w:bottom w:val="single" w:sz="2" w:space="0" w:color="auto"/>
            </w:tcBorders>
            <w:vAlign w:val="center"/>
          </w:tcPr>
          <w:p w14:paraId="1DC9B83C" w14:textId="77777777" w:rsidR="001821C4" w:rsidRPr="00D42CD1" w:rsidRDefault="00392AED"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Definiciones</w:t>
            </w:r>
          </w:p>
        </w:tc>
        <w:tc>
          <w:tcPr>
            <w:tcW w:w="1200" w:type="dxa"/>
            <w:tcBorders>
              <w:top w:val="single" w:sz="2" w:space="0" w:color="auto"/>
              <w:bottom w:val="single" w:sz="2" w:space="0" w:color="auto"/>
            </w:tcBorders>
            <w:vAlign w:val="center"/>
          </w:tcPr>
          <w:p w14:paraId="5EADA37F"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0436EC11" w14:textId="77777777" w:rsidTr="009571AB">
        <w:trPr>
          <w:jc w:val="center"/>
        </w:trPr>
        <w:tc>
          <w:tcPr>
            <w:tcW w:w="500" w:type="dxa"/>
            <w:tcBorders>
              <w:top w:val="single" w:sz="2" w:space="0" w:color="auto"/>
              <w:bottom w:val="single" w:sz="2" w:space="0" w:color="auto"/>
            </w:tcBorders>
            <w:vAlign w:val="center"/>
          </w:tcPr>
          <w:p w14:paraId="57ECC891" w14:textId="77777777" w:rsidR="001821C4" w:rsidRPr="00D42CD1" w:rsidRDefault="00392AED" w:rsidP="009C511A">
            <w:pPr>
              <w:spacing w:before="120" w:after="60" w:line="250" w:lineRule="auto"/>
              <w:jc w:val="center"/>
              <w:rPr>
                <w:rFonts w:ascii="Arial" w:hAnsi="Arial" w:cs="Arial"/>
                <w:b/>
                <w:sz w:val="18"/>
                <w:szCs w:val="18"/>
              </w:rPr>
            </w:pPr>
            <w:r w:rsidRPr="00D42CD1">
              <w:rPr>
                <w:rFonts w:ascii="Arial" w:hAnsi="Arial" w:cs="Arial"/>
                <w:b/>
                <w:sz w:val="18"/>
                <w:szCs w:val="18"/>
              </w:rPr>
              <w:t>4</w:t>
            </w:r>
          </w:p>
        </w:tc>
        <w:tc>
          <w:tcPr>
            <w:tcW w:w="7370" w:type="dxa"/>
            <w:tcBorders>
              <w:top w:val="single" w:sz="2" w:space="0" w:color="auto"/>
              <w:bottom w:val="single" w:sz="2" w:space="0" w:color="auto"/>
            </w:tcBorders>
            <w:vAlign w:val="center"/>
          </w:tcPr>
          <w:p w14:paraId="31D740F0" w14:textId="77777777" w:rsidR="001821C4" w:rsidRPr="00D42CD1" w:rsidRDefault="00392AED" w:rsidP="009C511A">
            <w:pPr>
              <w:spacing w:before="120" w:after="60" w:line="250" w:lineRule="auto"/>
              <w:ind w:left="431" w:hanging="431"/>
              <w:rPr>
                <w:rFonts w:ascii="Arial" w:hAnsi="Arial" w:cs="Arial"/>
                <w:b/>
                <w:sz w:val="18"/>
                <w:szCs w:val="18"/>
              </w:rPr>
            </w:pPr>
            <w:r w:rsidRPr="00D42CD1">
              <w:rPr>
                <w:rFonts w:ascii="Arial" w:hAnsi="Arial" w:cs="Arial"/>
                <w:b/>
                <w:sz w:val="18"/>
                <w:szCs w:val="18"/>
              </w:rPr>
              <w:t>Marco legal del Concurso</w:t>
            </w:r>
          </w:p>
        </w:tc>
        <w:tc>
          <w:tcPr>
            <w:tcW w:w="1200" w:type="dxa"/>
            <w:tcBorders>
              <w:top w:val="single" w:sz="2" w:space="0" w:color="auto"/>
              <w:bottom w:val="single" w:sz="2" w:space="0" w:color="auto"/>
            </w:tcBorders>
            <w:vAlign w:val="center"/>
          </w:tcPr>
          <w:p w14:paraId="29E2FDFF"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695F7A3F" w14:textId="77777777" w:rsidTr="009571AB">
        <w:trPr>
          <w:trHeight w:val="283"/>
          <w:jc w:val="center"/>
        </w:trPr>
        <w:tc>
          <w:tcPr>
            <w:tcW w:w="500" w:type="dxa"/>
            <w:tcBorders>
              <w:top w:val="single" w:sz="2" w:space="0" w:color="auto"/>
              <w:bottom w:val="single" w:sz="2" w:space="0" w:color="auto"/>
            </w:tcBorders>
            <w:vAlign w:val="center"/>
          </w:tcPr>
          <w:p w14:paraId="4A0B0624" w14:textId="77777777" w:rsidR="001821C4" w:rsidRPr="00D42CD1" w:rsidRDefault="000454F1" w:rsidP="009C511A">
            <w:pPr>
              <w:spacing w:before="120" w:after="60" w:line="250" w:lineRule="auto"/>
              <w:jc w:val="center"/>
              <w:rPr>
                <w:rFonts w:ascii="Arial" w:hAnsi="Arial" w:cs="Arial"/>
                <w:b/>
                <w:sz w:val="18"/>
                <w:szCs w:val="18"/>
              </w:rPr>
            </w:pPr>
            <w:r w:rsidRPr="00D42CD1">
              <w:rPr>
                <w:rFonts w:ascii="Arial" w:hAnsi="Arial" w:cs="Arial"/>
                <w:b/>
                <w:sz w:val="18"/>
                <w:szCs w:val="18"/>
              </w:rPr>
              <w:t>5</w:t>
            </w:r>
          </w:p>
        </w:tc>
        <w:tc>
          <w:tcPr>
            <w:tcW w:w="7370" w:type="dxa"/>
            <w:tcBorders>
              <w:top w:val="single" w:sz="2" w:space="0" w:color="auto"/>
              <w:bottom w:val="single" w:sz="2" w:space="0" w:color="auto"/>
            </w:tcBorders>
            <w:vAlign w:val="center"/>
          </w:tcPr>
          <w:p w14:paraId="23F7753C" w14:textId="77777777" w:rsidR="001821C4" w:rsidRPr="00D42CD1" w:rsidRDefault="000454F1" w:rsidP="009C511A">
            <w:pPr>
              <w:spacing w:before="120" w:after="60" w:line="250" w:lineRule="auto"/>
              <w:rPr>
                <w:rFonts w:ascii="Arial" w:hAnsi="Arial" w:cs="Arial"/>
                <w:b/>
                <w:sz w:val="18"/>
                <w:szCs w:val="18"/>
              </w:rPr>
            </w:pPr>
            <w:r w:rsidRPr="00D42CD1">
              <w:rPr>
                <w:rFonts w:ascii="Arial" w:hAnsi="Arial" w:cs="Arial"/>
                <w:b/>
                <w:sz w:val="18"/>
                <w:szCs w:val="18"/>
              </w:rPr>
              <w:t>Facultades d</w:t>
            </w:r>
            <w:r w:rsidR="0046649A">
              <w:rPr>
                <w:rFonts w:ascii="Arial" w:hAnsi="Arial" w:cs="Arial"/>
                <w:b/>
                <w:sz w:val="18"/>
                <w:szCs w:val="18"/>
              </w:rPr>
              <w:t xml:space="preserve">e </w:t>
            </w:r>
            <w:r w:rsidR="004A019A">
              <w:rPr>
                <w:rFonts w:ascii="Arial" w:hAnsi="Arial" w:cs="Arial"/>
                <w:b/>
                <w:sz w:val="18"/>
                <w:szCs w:val="18"/>
              </w:rPr>
              <w:t>PROINVERSION</w:t>
            </w:r>
          </w:p>
        </w:tc>
        <w:tc>
          <w:tcPr>
            <w:tcW w:w="1200" w:type="dxa"/>
            <w:tcBorders>
              <w:top w:val="single" w:sz="2" w:space="0" w:color="auto"/>
              <w:bottom w:val="single" w:sz="2" w:space="0" w:color="auto"/>
            </w:tcBorders>
            <w:vAlign w:val="center"/>
          </w:tcPr>
          <w:p w14:paraId="675956B0" w14:textId="77777777" w:rsidR="001821C4" w:rsidRPr="00D42CD1" w:rsidRDefault="001821C4" w:rsidP="009C511A">
            <w:pPr>
              <w:spacing w:before="120" w:after="60" w:line="250" w:lineRule="auto"/>
              <w:jc w:val="center"/>
              <w:rPr>
                <w:rFonts w:ascii="Arial" w:hAnsi="Arial" w:cs="Arial"/>
                <w:b/>
                <w:sz w:val="18"/>
                <w:szCs w:val="18"/>
              </w:rPr>
            </w:pPr>
          </w:p>
        </w:tc>
      </w:tr>
      <w:tr w:rsidR="00186854" w:rsidRPr="00D42CD1" w14:paraId="6F91EC56" w14:textId="77777777" w:rsidTr="009571AB">
        <w:trPr>
          <w:trHeight w:val="284"/>
          <w:jc w:val="center"/>
        </w:trPr>
        <w:tc>
          <w:tcPr>
            <w:tcW w:w="500" w:type="dxa"/>
            <w:tcBorders>
              <w:top w:val="single" w:sz="2" w:space="0" w:color="auto"/>
              <w:bottom w:val="single" w:sz="2" w:space="0" w:color="auto"/>
            </w:tcBorders>
            <w:vAlign w:val="center"/>
          </w:tcPr>
          <w:p w14:paraId="0EE1BAB3" w14:textId="77777777" w:rsidR="00186854" w:rsidRPr="00D42CD1" w:rsidRDefault="00186854" w:rsidP="009C511A">
            <w:pPr>
              <w:spacing w:before="120" w:after="60" w:line="250" w:lineRule="auto"/>
              <w:jc w:val="center"/>
              <w:rPr>
                <w:rFonts w:ascii="Arial" w:hAnsi="Arial" w:cs="Arial"/>
                <w:b/>
                <w:sz w:val="18"/>
                <w:szCs w:val="18"/>
              </w:rPr>
            </w:pPr>
            <w:r w:rsidRPr="00D42CD1">
              <w:rPr>
                <w:rFonts w:ascii="Arial" w:hAnsi="Arial" w:cs="Arial"/>
                <w:b/>
                <w:sz w:val="18"/>
                <w:szCs w:val="18"/>
              </w:rPr>
              <w:t>6</w:t>
            </w:r>
          </w:p>
        </w:tc>
        <w:tc>
          <w:tcPr>
            <w:tcW w:w="7370" w:type="dxa"/>
            <w:tcBorders>
              <w:top w:val="single" w:sz="2" w:space="0" w:color="auto"/>
              <w:bottom w:val="single" w:sz="2" w:space="0" w:color="auto"/>
            </w:tcBorders>
            <w:vAlign w:val="center"/>
          </w:tcPr>
          <w:p w14:paraId="04C42984" w14:textId="77777777" w:rsidR="00186854" w:rsidRPr="00D42CD1" w:rsidRDefault="00186854" w:rsidP="009C511A">
            <w:pPr>
              <w:spacing w:before="120" w:after="60" w:line="250" w:lineRule="auto"/>
              <w:rPr>
                <w:rFonts w:ascii="Arial" w:hAnsi="Arial" w:cs="Arial"/>
                <w:b/>
                <w:sz w:val="18"/>
                <w:szCs w:val="18"/>
              </w:rPr>
            </w:pPr>
            <w:r w:rsidRPr="00D42CD1">
              <w:rPr>
                <w:rFonts w:ascii="Arial" w:hAnsi="Arial" w:cs="Arial"/>
                <w:b/>
                <w:sz w:val="18"/>
                <w:szCs w:val="18"/>
              </w:rPr>
              <w:t>Proyectos de Contrato de Concesión</w:t>
            </w:r>
          </w:p>
        </w:tc>
        <w:tc>
          <w:tcPr>
            <w:tcW w:w="1200" w:type="dxa"/>
            <w:tcBorders>
              <w:top w:val="single" w:sz="2" w:space="0" w:color="auto"/>
              <w:bottom w:val="single" w:sz="2" w:space="0" w:color="auto"/>
            </w:tcBorders>
            <w:vAlign w:val="center"/>
          </w:tcPr>
          <w:p w14:paraId="7479612D" w14:textId="77777777" w:rsidR="00186854" w:rsidRPr="00D42CD1" w:rsidRDefault="00186854" w:rsidP="009C511A">
            <w:pPr>
              <w:spacing w:before="120" w:after="60" w:line="250" w:lineRule="auto"/>
              <w:jc w:val="center"/>
              <w:rPr>
                <w:rFonts w:ascii="Arial" w:hAnsi="Arial" w:cs="Arial"/>
                <w:b/>
                <w:sz w:val="18"/>
                <w:szCs w:val="18"/>
              </w:rPr>
            </w:pPr>
          </w:p>
        </w:tc>
      </w:tr>
      <w:tr w:rsidR="00186854" w:rsidRPr="00D42CD1" w14:paraId="0F9409CD" w14:textId="77777777" w:rsidTr="009571AB">
        <w:trPr>
          <w:jc w:val="center"/>
        </w:trPr>
        <w:tc>
          <w:tcPr>
            <w:tcW w:w="500" w:type="dxa"/>
            <w:tcBorders>
              <w:top w:val="single" w:sz="2" w:space="0" w:color="auto"/>
              <w:bottom w:val="single" w:sz="2" w:space="0" w:color="auto"/>
            </w:tcBorders>
            <w:vAlign w:val="center"/>
          </w:tcPr>
          <w:p w14:paraId="4C249C26" w14:textId="77777777" w:rsidR="00186854" w:rsidRPr="00D42CD1" w:rsidRDefault="00186854" w:rsidP="009C511A">
            <w:pPr>
              <w:spacing w:before="120" w:after="60" w:line="250" w:lineRule="auto"/>
              <w:jc w:val="center"/>
              <w:rPr>
                <w:rFonts w:ascii="Arial" w:hAnsi="Arial" w:cs="Arial"/>
                <w:b/>
                <w:sz w:val="18"/>
                <w:szCs w:val="18"/>
              </w:rPr>
            </w:pPr>
            <w:r w:rsidRPr="00D42CD1">
              <w:rPr>
                <w:rFonts w:ascii="Arial" w:hAnsi="Arial" w:cs="Arial"/>
                <w:b/>
                <w:sz w:val="18"/>
                <w:szCs w:val="18"/>
              </w:rPr>
              <w:t>7</w:t>
            </w:r>
          </w:p>
        </w:tc>
        <w:tc>
          <w:tcPr>
            <w:tcW w:w="7370" w:type="dxa"/>
            <w:tcBorders>
              <w:top w:val="single" w:sz="2" w:space="0" w:color="auto"/>
              <w:bottom w:val="single" w:sz="2" w:space="0" w:color="auto"/>
            </w:tcBorders>
            <w:vAlign w:val="center"/>
          </w:tcPr>
          <w:p w14:paraId="33872FDA" w14:textId="77777777" w:rsidR="00186854" w:rsidRPr="00D42CD1" w:rsidRDefault="00186854"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Cronograma del Concurso</w:t>
            </w:r>
          </w:p>
        </w:tc>
        <w:tc>
          <w:tcPr>
            <w:tcW w:w="1200" w:type="dxa"/>
            <w:tcBorders>
              <w:top w:val="single" w:sz="2" w:space="0" w:color="auto"/>
              <w:bottom w:val="single" w:sz="2" w:space="0" w:color="auto"/>
            </w:tcBorders>
            <w:vAlign w:val="center"/>
          </w:tcPr>
          <w:p w14:paraId="64439410" w14:textId="77777777" w:rsidR="00186854" w:rsidRPr="00D42CD1" w:rsidRDefault="00186854" w:rsidP="009C511A">
            <w:pPr>
              <w:spacing w:before="120" w:after="60" w:line="250" w:lineRule="auto"/>
              <w:jc w:val="center"/>
              <w:rPr>
                <w:rFonts w:ascii="Arial" w:hAnsi="Arial" w:cs="Arial"/>
                <w:b/>
                <w:sz w:val="18"/>
                <w:szCs w:val="18"/>
              </w:rPr>
            </w:pPr>
          </w:p>
        </w:tc>
      </w:tr>
      <w:tr w:rsidR="00186854" w:rsidRPr="00D42CD1" w14:paraId="7588774B" w14:textId="77777777" w:rsidTr="009571AB">
        <w:trPr>
          <w:jc w:val="center"/>
        </w:trPr>
        <w:tc>
          <w:tcPr>
            <w:tcW w:w="500" w:type="dxa"/>
            <w:tcBorders>
              <w:top w:val="single" w:sz="2" w:space="0" w:color="auto"/>
              <w:bottom w:val="single" w:sz="2" w:space="0" w:color="auto"/>
            </w:tcBorders>
            <w:vAlign w:val="center"/>
          </w:tcPr>
          <w:p w14:paraId="3D48A4BC" w14:textId="77777777" w:rsidR="00186854" w:rsidRPr="00D42CD1" w:rsidRDefault="00186854" w:rsidP="009C511A">
            <w:pPr>
              <w:spacing w:before="120" w:after="60" w:line="250" w:lineRule="auto"/>
              <w:jc w:val="center"/>
              <w:rPr>
                <w:rFonts w:ascii="Arial" w:hAnsi="Arial" w:cs="Arial"/>
                <w:b/>
                <w:sz w:val="18"/>
                <w:szCs w:val="18"/>
              </w:rPr>
            </w:pPr>
            <w:r w:rsidRPr="00D42CD1">
              <w:rPr>
                <w:rFonts w:ascii="Arial" w:hAnsi="Arial" w:cs="Arial"/>
                <w:b/>
                <w:sz w:val="18"/>
                <w:szCs w:val="18"/>
              </w:rPr>
              <w:t>8</w:t>
            </w:r>
          </w:p>
        </w:tc>
        <w:tc>
          <w:tcPr>
            <w:tcW w:w="7370" w:type="dxa"/>
            <w:tcBorders>
              <w:top w:val="single" w:sz="2" w:space="0" w:color="auto"/>
              <w:bottom w:val="single" w:sz="2" w:space="0" w:color="auto"/>
            </w:tcBorders>
            <w:vAlign w:val="center"/>
          </w:tcPr>
          <w:p w14:paraId="26E4A108" w14:textId="77777777" w:rsidR="00186854" w:rsidRPr="00D42CD1" w:rsidRDefault="00186854"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Sometimiento a las Bases e interpretación</w:t>
            </w:r>
          </w:p>
        </w:tc>
        <w:tc>
          <w:tcPr>
            <w:tcW w:w="1200" w:type="dxa"/>
            <w:tcBorders>
              <w:top w:val="single" w:sz="2" w:space="0" w:color="auto"/>
              <w:bottom w:val="single" w:sz="2" w:space="0" w:color="auto"/>
            </w:tcBorders>
            <w:vAlign w:val="center"/>
          </w:tcPr>
          <w:p w14:paraId="2C02767E" w14:textId="77777777" w:rsidR="00186854" w:rsidRPr="00D42CD1" w:rsidRDefault="00186854" w:rsidP="009C511A">
            <w:pPr>
              <w:spacing w:before="120" w:after="60" w:line="250" w:lineRule="auto"/>
              <w:jc w:val="center"/>
              <w:rPr>
                <w:rFonts w:ascii="Arial" w:hAnsi="Arial" w:cs="Arial"/>
                <w:b/>
                <w:sz w:val="18"/>
                <w:szCs w:val="18"/>
              </w:rPr>
            </w:pPr>
          </w:p>
        </w:tc>
      </w:tr>
      <w:tr w:rsidR="001821C4" w:rsidRPr="00D42CD1" w14:paraId="690693DF" w14:textId="77777777" w:rsidTr="009571AB">
        <w:trPr>
          <w:jc w:val="center"/>
        </w:trPr>
        <w:tc>
          <w:tcPr>
            <w:tcW w:w="500" w:type="dxa"/>
            <w:tcBorders>
              <w:top w:val="single" w:sz="2" w:space="0" w:color="auto"/>
              <w:bottom w:val="single" w:sz="2" w:space="0" w:color="auto"/>
            </w:tcBorders>
            <w:vAlign w:val="center"/>
          </w:tcPr>
          <w:p w14:paraId="0F5568F1" w14:textId="77777777" w:rsidR="001821C4" w:rsidRPr="00D42CD1" w:rsidRDefault="00186854" w:rsidP="009C511A">
            <w:pPr>
              <w:spacing w:before="120" w:after="60" w:line="250" w:lineRule="auto"/>
              <w:jc w:val="center"/>
              <w:rPr>
                <w:rFonts w:ascii="Arial" w:hAnsi="Arial" w:cs="Arial"/>
                <w:b/>
                <w:sz w:val="18"/>
                <w:szCs w:val="18"/>
              </w:rPr>
            </w:pPr>
            <w:r w:rsidRPr="00D42CD1">
              <w:rPr>
                <w:rFonts w:ascii="Arial" w:hAnsi="Arial" w:cs="Arial"/>
                <w:b/>
                <w:sz w:val="18"/>
                <w:szCs w:val="18"/>
              </w:rPr>
              <w:t>9</w:t>
            </w:r>
          </w:p>
        </w:tc>
        <w:tc>
          <w:tcPr>
            <w:tcW w:w="7370" w:type="dxa"/>
            <w:tcBorders>
              <w:top w:val="single" w:sz="2" w:space="0" w:color="auto"/>
              <w:bottom w:val="single" w:sz="2" w:space="0" w:color="auto"/>
            </w:tcBorders>
            <w:vAlign w:val="center"/>
          </w:tcPr>
          <w:p w14:paraId="5AA7A038" w14:textId="77777777" w:rsidR="001821C4" w:rsidRPr="00D42CD1" w:rsidRDefault="00E97E3D"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Agentes Autorizados y Representantes Legales</w:t>
            </w:r>
          </w:p>
        </w:tc>
        <w:tc>
          <w:tcPr>
            <w:tcW w:w="1200" w:type="dxa"/>
            <w:tcBorders>
              <w:top w:val="single" w:sz="2" w:space="0" w:color="auto"/>
              <w:bottom w:val="single" w:sz="2" w:space="0" w:color="auto"/>
            </w:tcBorders>
            <w:vAlign w:val="center"/>
          </w:tcPr>
          <w:p w14:paraId="6BBA66CC"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723E08F5" w14:textId="77777777" w:rsidTr="009571AB">
        <w:trPr>
          <w:jc w:val="center"/>
        </w:trPr>
        <w:tc>
          <w:tcPr>
            <w:tcW w:w="500" w:type="dxa"/>
            <w:tcBorders>
              <w:top w:val="single" w:sz="2" w:space="0" w:color="auto"/>
            </w:tcBorders>
            <w:vAlign w:val="center"/>
          </w:tcPr>
          <w:p w14:paraId="3C63C447" w14:textId="77777777" w:rsidR="001821C4" w:rsidRPr="00D42CD1" w:rsidRDefault="001821C4" w:rsidP="009C511A">
            <w:pPr>
              <w:spacing w:before="60" w:after="60" w:line="250" w:lineRule="auto"/>
              <w:jc w:val="center"/>
              <w:rPr>
                <w:rFonts w:ascii="Arial" w:hAnsi="Arial" w:cs="Arial"/>
                <w:sz w:val="18"/>
                <w:szCs w:val="18"/>
              </w:rPr>
            </w:pPr>
          </w:p>
        </w:tc>
        <w:tc>
          <w:tcPr>
            <w:tcW w:w="7370" w:type="dxa"/>
            <w:tcBorders>
              <w:top w:val="single" w:sz="2" w:space="0" w:color="auto"/>
            </w:tcBorders>
            <w:vAlign w:val="center"/>
          </w:tcPr>
          <w:p w14:paraId="5A6DB1B5"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9</w:t>
            </w:r>
            <w:r w:rsidR="001821C4" w:rsidRPr="00D42CD1">
              <w:rPr>
                <w:rFonts w:ascii="Arial" w:hAnsi="Arial" w:cs="Arial"/>
                <w:sz w:val="18"/>
                <w:szCs w:val="18"/>
              </w:rPr>
              <w:t>.</w:t>
            </w:r>
            <w:r w:rsidR="00E97E3D" w:rsidRPr="00D42CD1">
              <w:rPr>
                <w:rFonts w:ascii="Arial" w:hAnsi="Arial" w:cs="Arial"/>
                <w:sz w:val="18"/>
                <w:szCs w:val="18"/>
              </w:rPr>
              <w:t>1</w:t>
            </w:r>
            <w:r w:rsidR="001821C4" w:rsidRPr="00D42CD1">
              <w:rPr>
                <w:rFonts w:ascii="Arial" w:hAnsi="Arial" w:cs="Arial"/>
                <w:sz w:val="18"/>
                <w:szCs w:val="18"/>
              </w:rPr>
              <w:tab/>
              <w:t>Agentes Autorizados</w:t>
            </w:r>
          </w:p>
        </w:tc>
        <w:tc>
          <w:tcPr>
            <w:tcW w:w="1200" w:type="dxa"/>
            <w:tcBorders>
              <w:top w:val="single" w:sz="2" w:space="0" w:color="auto"/>
            </w:tcBorders>
            <w:vAlign w:val="center"/>
          </w:tcPr>
          <w:p w14:paraId="3D474565" w14:textId="77777777" w:rsidR="001821C4" w:rsidRPr="00D42CD1" w:rsidRDefault="001821C4" w:rsidP="009C511A">
            <w:pPr>
              <w:spacing w:before="60" w:after="60" w:line="250" w:lineRule="auto"/>
              <w:jc w:val="center"/>
              <w:rPr>
                <w:rFonts w:ascii="Arial" w:hAnsi="Arial" w:cs="Arial"/>
                <w:sz w:val="18"/>
                <w:szCs w:val="18"/>
              </w:rPr>
            </w:pPr>
          </w:p>
        </w:tc>
      </w:tr>
      <w:tr w:rsidR="001821C4" w:rsidRPr="00D42CD1" w14:paraId="6B622B1C" w14:textId="77777777" w:rsidTr="009571AB">
        <w:trPr>
          <w:jc w:val="center"/>
        </w:trPr>
        <w:tc>
          <w:tcPr>
            <w:tcW w:w="500" w:type="dxa"/>
            <w:vAlign w:val="center"/>
          </w:tcPr>
          <w:p w14:paraId="50EA93F7" w14:textId="77777777" w:rsidR="001821C4" w:rsidRPr="00D42CD1" w:rsidRDefault="001821C4" w:rsidP="009C511A">
            <w:pPr>
              <w:spacing w:before="60" w:after="60" w:line="250" w:lineRule="auto"/>
              <w:jc w:val="center"/>
              <w:rPr>
                <w:rFonts w:ascii="Arial" w:hAnsi="Arial" w:cs="Arial"/>
                <w:sz w:val="18"/>
                <w:szCs w:val="18"/>
              </w:rPr>
            </w:pPr>
          </w:p>
        </w:tc>
        <w:tc>
          <w:tcPr>
            <w:tcW w:w="7370" w:type="dxa"/>
            <w:vAlign w:val="center"/>
          </w:tcPr>
          <w:p w14:paraId="523B5966"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9</w:t>
            </w:r>
            <w:r w:rsidR="001821C4" w:rsidRPr="00D42CD1">
              <w:rPr>
                <w:rFonts w:ascii="Arial" w:hAnsi="Arial" w:cs="Arial"/>
                <w:sz w:val="18"/>
                <w:szCs w:val="18"/>
              </w:rPr>
              <w:t>.</w:t>
            </w:r>
            <w:r w:rsidR="00E97E3D" w:rsidRPr="00D42CD1">
              <w:rPr>
                <w:rFonts w:ascii="Arial" w:hAnsi="Arial" w:cs="Arial"/>
                <w:sz w:val="18"/>
                <w:szCs w:val="18"/>
              </w:rPr>
              <w:t>2</w:t>
            </w:r>
            <w:r w:rsidR="001821C4" w:rsidRPr="00D42CD1">
              <w:rPr>
                <w:rFonts w:ascii="Arial" w:hAnsi="Arial" w:cs="Arial"/>
                <w:sz w:val="18"/>
                <w:szCs w:val="18"/>
              </w:rPr>
              <w:tab/>
            </w:r>
            <w:r w:rsidR="00E97E3D" w:rsidRPr="00D42CD1">
              <w:rPr>
                <w:rFonts w:ascii="Arial" w:hAnsi="Arial" w:cs="Arial"/>
                <w:sz w:val="18"/>
                <w:szCs w:val="18"/>
              </w:rPr>
              <w:t>Representantes Legales</w:t>
            </w:r>
          </w:p>
        </w:tc>
        <w:tc>
          <w:tcPr>
            <w:tcW w:w="1200" w:type="dxa"/>
            <w:vAlign w:val="center"/>
          </w:tcPr>
          <w:p w14:paraId="49E182C2" w14:textId="77777777" w:rsidR="001821C4" w:rsidRPr="00D42CD1" w:rsidRDefault="001821C4" w:rsidP="009C511A">
            <w:pPr>
              <w:spacing w:before="60" w:after="60" w:line="250" w:lineRule="auto"/>
              <w:jc w:val="center"/>
              <w:rPr>
                <w:rFonts w:ascii="Arial" w:hAnsi="Arial" w:cs="Arial"/>
                <w:sz w:val="18"/>
                <w:szCs w:val="18"/>
              </w:rPr>
            </w:pPr>
          </w:p>
        </w:tc>
      </w:tr>
      <w:tr w:rsidR="00E97E3D" w:rsidRPr="00D42CD1" w14:paraId="5842D939" w14:textId="77777777" w:rsidTr="009571AB">
        <w:trPr>
          <w:jc w:val="center"/>
        </w:trPr>
        <w:tc>
          <w:tcPr>
            <w:tcW w:w="500" w:type="dxa"/>
            <w:tcBorders>
              <w:bottom w:val="single" w:sz="2" w:space="0" w:color="auto"/>
            </w:tcBorders>
            <w:vAlign w:val="center"/>
          </w:tcPr>
          <w:p w14:paraId="301CBAD2" w14:textId="77777777" w:rsidR="00E97E3D" w:rsidRPr="00D42CD1" w:rsidRDefault="00CB71C3" w:rsidP="009C511A">
            <w:pPr>
              <w:spacing w:before="120" w:after="60" w:line="250" w:lineRule="auto"/>
              <w:jc w:val="center"/>
              <w:rPr>
                <w:rFonts w:ascii="Arial" w:hAnsi="Arial" w:cs="Arial"/>
                <w:b/>
                <w:sz w:val="18"/>
                <w:szCs w:val="18"/>
              </w:rPr>
            </w:pPr>
            <w:r w:rsidRPr="00D42CD1">
              <w:rPr>
                <w:rFonts w:ascii="Arial" w:hAnsi="Arial" w:cs="Arial"/>
                <w:b/>
                <w:sz w:val="18"/>
                <w:szCs w:val="18"/>
              </w:rPr>
              <w:t>10</w:t>
            </w:r>
          </w:p>
        </w:tc>
        <w:tc>
          <w:tcPr>
            <w:tcW w:w="7370" w:type="dxa"/>
            <w:tcBorders>
              <w:bottom w:val="single" w:sz="2" w:space="0" w:color="auto"/>
            </w:tcBorders>
            <w:vAlign w:val="center"/>
          </w:tcPr>
          <w:p w14:paraId="5937E89F" w14:textId="77777777" w:rsidR="00E97E3D" w:rsidRPr="00D42CD1" w:rsidRDefault="00E97E3D" w:rsidP="009C511A">
            <w:pPr>
              <w:spacing w:before="120" w:after="60" w:line="250" w:lineRule="auto"/>
              <w:ind w:left="430" w:hanging="430"/>
              <w:rPr>
                <w:rFonts w:ascii="Arial" w:hAnsi="Arial" w:cs="Arial"/>
                <w:b/>
                <w:sz w:val="18"/>
                <w:szCs w:val="18"/>
              </w:rPr>
            </w:pPr>
            <w:r w:rsidRPr="00D42CD1">
              <w:rPr>
                <w:rFonts w:ascii="Arial" w:hAnsi="Arial" w:cs="Arial"/>
                <w:b/>
                <w:sz w:val="18"/>
                <w:szCs w:val="18"/>
              </w:rPr>
              <w:t xml:space="preserve">Consultas </w:t>
            </w:r>
            <w:r w:rsidR="002C6AB7" w:rsidRPr="00D42CD1">
              <w:rPr>
                <w:rFonts w:ascii="Arial" w:hAnsi="Arial" w:cs="Arial"/>
                <w:b/>
                <w:sz w:val="18"/>
                <w:szCs w:val="18"/>
              </w:rPr>
              <w:t>y Circulares</w:t>
            </w:r>
          </w:p>
        </w:tc>
        <w:tc>
          <w:tcPr>
            <w:tcW w:w="1200" w:type="dxa"/>
            <w:tcBorders>
              <w:bottom w:val="single" w:sz="2" w:space="0" w:color="auto"/>
            </w:tcBorders>
            <w:vAlign w:val="center"/>
          </w:tcPr>
          <w:p w14:paraId="50E40FE6" w14:textId="77777777" w:rsidR="00E97E3D" w:rsidRPr="00D42CD1" w:rsidRDefault="00E97E3D" w:rsidP="009C511A">
            <w:pPr>
              <w:spacing w:before="120" w:after="60" w:line="250" w:lineRule="auto"/>
              <w:jc w:val="center"/>
              <w:rPr>
                <w:rFonts w:ascii="Arial" w:hAnsi="Arial" w:cs="Arial"/>
                <w:b/>
                <w:sz w:val="18"/>
                <w:szCs w:val="18"/>
              </w:rPr>
            </w:pPr>
          </w:p>
        </w:tc>
      </w:tr>
      <w:tr w:rsidR="001821C4" w:rsidRPr="00D42CD1" w14:paraId="75A528BC" w14:textId="77777777" w:rsidTr="009571AB">
        <w:trPr>
          <w:jc w:val="center"/>
        </w:trPr>
        <w:tc>
          <w:tcPr>
            <w:tcW w:w="500" w:type="dxa"/>
            <w:tcBorders>
              <w:top w:val="single" w:sz="2" w:space="0" w:color="auto"/>
            </w:tcBorders>
            <w:vAlign w:val="center"/>
          </w:tcPr>
          <w:p w14:paraId="1794446A" w14:textId="77777777" w:rsidR="001821C4" w:rsidRPr="00D42CD1" w:rsidRDefault="001821C4" w:rsidP="009C511A">
            <w:pPr>
              <w:spacing w:before="60" w:after="60" w:line="250" w:lineRule="auto"/>
              <w:jc w:val="center"/>
              <w:rPr>
                <w:rFonts w:ascii="Arial" w:hAnsi="Arial" w:cs="Arial"/>
                <w:sz w:val="18"/>
                <w:szCs w:val="18"/>
              </w:rPr>
            </w:pPr>
          </w:p>
        </w:tc>
        <w:tc>
          <w:tcPr>
            <w:tcW w:w="7370" w:type="dxa"/>
            <w:tcBorders>
              <w:top w:val="single" w:sz="2" w:space="0" w:color="auto"/>
            </w:tcBorders>
            <w:vAlign w:val="center"/>
          </w:tcPr>
          <w:p w14:paraId="2E114EC8"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10</w:t>
            </w:r>
            <w:r w:rsidR="002C6AB7" w:rsidRPr="00D42CD1">
              <w:rPr>
                <w:rFonts w:ascii="Arial" w:hAnsi="Arial" w:cs="Arial"/>
                <w:sz w:val="18"/>
                <w:szCs w:val="18"/>
              </w:rPr>
              <w:t>.1</w:t>
            </w:r>
            <w:r w:rsidR="001821C4" w:rsidRPr="00D42CD1">
              <w:rPr>
                <w:rFonts w:ascii="Arial" w:hAnsi="Arial" w:cs="Arial"/>
                <w:sz w:val="18"/>
                <w:szCs w:val="18"/>
              </w:rPr>
              <w:tab/>
            </w:r>
            <w:r w:rsidR="002C6AB7" w:rsidRPr="00D42CD1">
              <w:rPr>
                <w:rFonts w:ascii="Arial" w:hAnsi="Arial" w:cs="Arial"/>
                <w:sz w:val="18"/>
                <w:szCs w:val="18"/>
              </w:rPr>
              <w:t>Consultas</w:t>
            </w:r>
          </w:p>
        </w:tc>
        <w:tc>
          <w:tcPr>
            <w:tcW w:w="1200" w:type="dxa"/>
            <w:tcBorders>
              <w:top w:val="single" w:sz="2" w:space="0" w:color="auto"/>
            </w:tcBorders>
            <w:vAlign w:val="center"/>
          </w:tcPr>
          <w:p w14:paraId="690811F1" w14:textId="77777777" w:rsidR="001821C4" w:rsidRPr="00D42CD1" w:rsidRDefault="001821C4" w:rsidP="009C511A">
            <w:pPr>
              <w:spacing w:before="60" w:after="60" w:line="250" w:lineRule="auto"/>
              <w:jc w:val="center"/>
              <w:rPr>
                <w:rFonts w:ascii="Arial" w:hAnsi="Arial" w:cs="Arial"/>
                <w:sz w:val="18"/>
                <w:szCs w:val="18"/>
              </w:rPr>
            </w:pPr>
          </w:p>
        </w:tc>
      </w:tr>
      <w:tr w:rsidR="002C6AB7" w:rsidRPr="00D42CD1" w14:paraId="3CBC0BBE" w14:textId="77777777" w:rsidTr="009571AB">
        <w:trPr>
          <w:jc w:val="center"/>
        </w:trPr>
        <w:tc>
          <w:tcPr>
            <w:tcW w:w="500" w:type="dxa"/>
            <w:vAlign w:val="center"/>
          </w:tcPr>
          <w:p w14:paraId="5C189A7F" w14:textId="77777777" w:rsidR="002C6AB7" w:rsidRPr="00D42CD1" w:rsidRDefault="002C6AB7" w:rsidP="009C511A">
            <w:pPr>
              <w:spacing w:before="60" w:after="60" w:line="250" w:lineRule="auto"/>
              <w:jc w:val="center"/>
              <w:rPr>
                <w:rFonts w:ascii="Arial" w:hAnsi="Arial" w:cs="Arial"/>
                <w:sz w:val="18"/>
                <w:szCs w:val="18"/>
              </w:rPr>
            </w:pPr>
          </w:p>
        </w:tc>
        <w:tc>
          <w:tcPr>
            <w:tcW w:w="7370" w:type="dxa"/>
            <w:vAlign w:val="center"/>
          </w:tcPr>
          <w:p w14:paraId="36EBF10C" w14:textId="77777777" w:rsidR="002C6AB7" w:rsidRPr="00D42CD1" w:rsidDel="002C6AB7"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10</w:t>
            </w:r>
            <w:r w:rsidR="002C6AB7" w:rsidRPr="00D42CD1">
              <w:rPr>
                <w:rFonts w:ascii="Arial" w:hAnsi="Arial" w:cs="Arial"/>
                <w:sz w:val="18"/>
                <w:szCs w:val="18"/>
              </w:rPr>
              <w:t>.2</w:t>
            </w:r>
            <w:r w:rsidR="002C6AB7" w:rsidRPr="00D42CD1">
              <w:rPr>
                <w:rFonts w:ascii="Arial" w:hAnsi="Arial" w:cs="Arial"/>
                <w:sz w:val="18"/>
                <w:szCs w:val="18"/>
              </w:rPr>
              <w:tab/>
              <w:t>Circulares</w:t>
            </w:r>
          </w:p>
        </w:tc>
        <w:tc>
          <w:tcPr>
            <w:tcW w:w="1200" w:type="dxa"/>
            <w:vAlign w:val="center"/>
          </w:tcPr>
          <w:p w14:paraId="148B3D51" w14:textId="77777777" w:rsidR="002C6AB7" w:rsidRPr="00D42CD1" w:rsidRDefault="002C6AB7" w:rsidP="009C511A">
            <w:pPr>
              <w:spacing w:before="60" w:after="60" w:line="250" w:lineRule="auto"/>
              <w:jc w:val="center"/>
              <w:rPr>
                <w:rFonts w:ascii="Arial" w:hAnsi="Arial" w:cs="Arial"/>
                <w:sz w:val="18"/>
                <w:szCs w:val="18"/>
              </w:rPr>
            </w:pPr>
          </w:p>
        </w:tc>
      </w:tr>
      <w:tr w:rsidR="001821C4" w:rsidRPr="00D42CD1" w14:paraId="096B1798" w14:textId="77777777" w:rsidTr="009571AB">
        <w:trPr>
          <w:jc w:val="center"/>
        </w:trPr>
        <w:tc>
          <w:tcPr>
            <w:tcW w:w="500" w:type="dxa"/>
            <w:tcBorders>
              <w:bottom w:val="single" w:sz="2" w:space="0" w:color="auto"/>
            </w:tcBorders>
            <w:vAlign w:val="center"/>
          </w:tcPr>
          <w:p w14:paraId="151B3E29" w14:textId="77777777" w:rsidR="001821C4" w:rsidRPr="00D42CD1" w:rsidRDefault="00CB71C3" w:rsidP="009C511A">
            <w:pPr>
              <w:spacing w:before="120" w:after="60" w:line="250" w:lineRule="auto"/>
              <w:jc w:val="center"/>
              <w:rPr>
                <w:rFonts w:ascii="Arial" w:hAnsi="Arial" w:cs="Arial"/>
                <w:b/>
                <w:sz w:val="18"/>
                <w:szCs w:val="18"/>
              </w:rPr>
            </w:pPr>
            <w:r w:rsidRPr="00D42CD1">
              <w:rPr>
                <w:rFonts w:ascii="Arial" w:hAnsi="Arial" w:cs="Arial"/>
                <w:b/>
                <w:sz w:val="18"/>
                <w:szCs w:val="18"/>
              </w:rPr>
              <w:t>11</w:t>
            </w:r>
            <w:r w:rsidR="001821C4" w:rsidRPr="00D42CD1">
              <w:rPr>
                <w:rFonts w:ascii="Arial" w:hAnsi="Arial" w:cs="Arial"/>
                <w:b/>
                <w:sz w:val="18"/>
                <w:szCs w:val="18"/>
              </w:rPr>
              <w:t>.</w:t>
            </w:r>
          </w:p>
        </w:tc>
        <w:tc>
          <w:tcPr>
            <w:tcW w:w="7370" w:type="dxa"/>
            <w:tcBorders>
              <w:bottom w:val="single" w:sz="2" w:space="0" w:color="auto"/>
            </w:tcBorders>
            <w:vAlign w:val="center"/>
          </w:tcPr>
          <w:p w14:paraId="512C5EF8" w14:textId="77777777" w:rsidR="001821C4" w:rsidRPr="00D42CD1" w:rsidRDefault="001821C4" w:rsidP="009C511A">
            <w:pPr>
              <w:spacing w:before="120" w:after="60" w:line="250" w:lineRule="auto"/>
              <w:rPr>
                <w:rFonts w:ascii="Arial" w:hAnsi="Arial" w:cs="Arial"/>
                <w:b/>
                <w:sz w:val="18"/>
                <w:szCs w:val="18"/>
              </w:rPr>
            </w:pPr>
            <w:r w:rsidRPr="00D42CD1">
              <w:rPr>
                <w:rFonts w:ascii="Arial" w:hAnsi="Arial" w:cs="Arial"/>
                <w:b/>
                <w:sz w:val="18"/>
                <w:szCs w:val="18"/>
              </w:rPr>
              <w:t>Calificación</w:t>
            </w:r>
          </w:p>
        </w:tc>
        <w:tc>
          <w:tcPr>
            <w:tcW w:w="1200" w:type="dxa"/>
            <w:tcBorders>
              <w:bottom w:val="single" w:sz="2" w:space="0" w:color="auto"/>
            </w:tcBorders>
            <w:vAlign w:val="center"/>
          </w:tcPr>
          <w:p w14:paraId="2E443326"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39D950A1" w14:textId="77777777" w:rsidTr="009571AB">
        <w:trPr>
          <w:jc w:val="center"/>
        </w:trPr>
        <w:tc>
          <w:tcPr>
            <w:tcW w:w="500" w:type="dxa"/>
            <w:tcBorders>
              <w:top w:val="single" w:sz="2" w:space="0" w:color="auto"/>
            </w:tcBorders>
            <w:vAlign w:val="center"/>
          </w:tcPr>
          <w:p w14:paraId="6C74CD13" w14:textId="77777777" w:rsidR="001821C4" w:rsidRPr="00D42CD1" w:rsidRDefault="001821C4" w:rsidP="009C511A">
            <w:pPr>
              <w:spacing w:before="60" w:after="60" w:line="250" w:lineRule="auto"/>
              <w:jc w:val="center"/>
              <w:rPr>
                <w:rFonts w:ascii="Arial" w:hAnsi="Arial" w:cs="Arial"/>
                <w:sz w:val="18"/>
                <w:szCs w:val="18"/>
              </w:rPr>
            </w:pPr>
          </w:p>
        </w:tc>
        <w:tc>
          <w:tcPr>
            <w:tcW w:w="7370" w:type="dxa"/>
            <w:tcBorders>
              <w:top w:val="single" w:sz="2" w:space="0" w:color="auto"/>
            </w:tcBorders>
            <w:vAlign w:val="center"/>
          </w:tcPr>
          <w:p w14:paraId="57EC4E35"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11</w:t>
            </w:r>
            <w:r w:rsidR="001821C4" w:rsidRPr="00D42CD1">
              <w:rPr>
                <w:rFonts w:ascii="Arial" w:hAnsi="Arial" w:cs="Arial"/>
                <w:sz w:val="18"/>
                <w:szCs w:val="18"/>
              </w:rPr>
              <w:t>.1</w:t>
            </w:r>
            <w:r w:rsidR="001821C4" w:rsidRPr="00D42CD1">
              <w:rPr>
                <w:rFonts w:ascii="Arial" w:hAnsi="Arial" w:cs="Arial"/>
                <w:sz w:val="18"/>
                <w:szCs w:val="18"/>
              </w:rPr>
              <w:tab/>
              <w:t>Requisitos.</w:t>
            </w:r>
          </w:p>
        </w:tc>
        <w:tc>
          <w:tcPr>
            <w:tcW w:w="1200" w:type="dxa"/>
            <w:tcBorders>
              <w:top w:val="single" w:sz="2" w:space="0" w:color="auto"/>
            </w:tcBorders>
            <w:vAlign w:val="bottom"/>
          </w:tcPr>
          <w:p w14:paraId="1F812E48" w14:textId="77777777" w:rsidR="001821C4" w:rsidRPr="00D42CD1" w:rsidRDefault="001821C4" w:rsidP="009C511A">
            <w:pPr>
              <w:spacing w:before="60" w:after="60" w:line="250" w:lineRule="auto"/>
              <w:jc w:val="center"/>
              <w:rPr>
                <w:rFonts w:ascii="Arial" w:hAnsi="Arial" w:cs="Arial"/>
                <w:sz w:val="18"/>
                <w:szCs w:val="18"/>
              </w:rPr>
            </w:pPr>
          </w:p>
        </w:tc>
      </w:tr>
      <w:tr w:rsidR="001821C4" w:rsidRPr="00D42CD1" w14:paraId="38D337C2" w14:textId="77777777" w:rsidTr="009571AB">
        <w:trPr>
          <w:jc w:val="center"/>
        </w:trPr>
        <w:tc>
          <w:tcPr>
            <w:tcW w:w="500" w:type="dxa"/>
            <w:vAlign w:val="center"/>
          </w:tcPr>
          <w:p w14:paraId="60F70D79" w14:textId="77777777" w:rsidR="001821C4" w:rsidRPr="00D42CD1" w:rsidRDefault="001821C4" w:rsidP="009C511A">
            <w:pPr>
              <w:spacing w:before="60" w:after="60" w:line="250" w:lineRule="auto"/>
              <w:jc w:val="center"/>
              <w:rPr>
                <w:rFonts w:ascii="Arial" w:hAnsi="Arial" w:cs="Arial"/>
                <w:sz w:val="18"/>
                <w:szCs w:val="18"/>
              </w:rPr>
            </w:pPr>
          </w:p>
        </w:tc>
        <w:tc>
          <w:tcPr>
            <w:tcW w:w="7370" w:type="dxa"/>
            <w:vAlign w:val="center"/>
          </w:tcPr>
          <w:p w14:paraId="00CCC4C3"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11</w:t>
            </w:r>
            <w:r w:rsidR="001821C4" w:rsidRPr="00D42CD1">
              <w:rPr>
                <w:rFonts w:ascii="Arial" w:hAnsi="Arial" w:cs="Arial"/>
                <w:sz w:val="18"/>
                <w:szCs w:val="18"/>
              </w:rPr>
              <w:t>.2</w:t>
            </w:r>
            <w:r w:rsidR="001821C4" w:rsidRPr="00D42CD1">
              <w:rPr>
                <w:rFonts w:ascii="Arial" w:hAnsi="Arial" w:cs="Arial"/>
                <w:sz w:val="18"/>
                <w:szCs w:val="18"/>
              </w:rPr>
              <w:tab/>
              <w:t>Contenido del sobre.</w:t>
            </w:r>
          </w:p>
        </w:tc>
        <w:tc>
          <w:tcPr>
            <w:tcW w:w="1200" w:type="dxa"/>
            <w:vAlign w:val="center"/>
          </w:tcPr>
          <w:p w14:paraId="4AA50C3C" w14:textId="77777777" w:rsidR="001821C4" w:rsidRPr="00D42CD1" w:rsidRDefault="001821C4" w:rsidP="009C511A">
            <w:pPr>
              <w:spacing w:before="60" w:after="60" w:line="250" w:lineRule="auto"/>
              <w:jc w:val="center"/>
              <w:rPr>
                <w:rFonts w:ascii="Arial" w:hAnsi="Arial" w:cs="Arial"/>
                <w:sz w:val="18"/>
                <w:szCs w:val="18"/>
              </w:rPr>
            </w:pPr>
          </w:p>
        </w:tc>
      </w:tr>
      <w:tr w:rsidR="001821C4" w:rsidRPr="00D42CD1" w14:paraId="71924016" w14:textId="77777777" w:rsidTr="009571AB">
        <w:trPr>
          <w:jc w:val="center"/>
        </w:trPr>
        <w:tc>
          <w:tcPr>
            <w:tcW w:w="500" w:type="dxa"/>
            <w:vAlign w:val="center"/>
          </w:tcPr>
          <w:p w14:paraId="1A0EEA3E" w14:textId="77777777" w:rsidR="001821C4" w:rsidRPr="00D42CD1" w:rsidRDefault="001821C4" w:rsidP="009C511A">
            <w:pPr>
              <w:spacing w:before="60" w:after="60" w:line="250" w:lineRule="auto"/>
              <w:jc w:val="center"/>
              <w:rPr>
                <w:rFonts w:ascii="Arial" w:hAnsi="Arial" w:cs="Arial"/>
                <w:sz w:val="18"/>
                <w:szCs w:val="18"/>
              </w:rPr>
            </w:pPr>
          </w:p>
        </w:tc>
        <w:tc>
          <w:tcPr>
            <w:tcW w:w="7370" w:type="dxa"/>
            <w:vAlign w:val="center"/>
          </w:tcPr>
          <w:p w14:paraId="493CFB0E" w14:textId="77777777" w:rsidR="001821C4" w:rsidRPr="00D42CD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11</w:t>
            </w:r>
            <w:r w:rsidR="001821C4" w:rsidRPr="00D42CD1">
              <w:rPr>
                <w:rFonts w:ascii="Arial" w:hAnsi="Arial" w:cs="Arial"/>
                <w:sz w:val="18"/>
                <w:szCs w:val="18"/>
              </w:rPr>
              <w:t>.3</w:t>
            </w:r>
            <w:r w:rsidR="001821C4" w:rsidRPr="00D42CD1">
              <w:rPr>
                <w:rFonts w:ascii="Arial" w:hAnsi="Arial" w:cs="Arial"/>
                <w:sz w:val="18"/>
                <w:szCs w:val="18"/>
              </w:rPr>
              <w:tab/>
              <w:t>Procedimiento</w:t>
            </w:r>
            <w:r w:rsidR="000406AD" w:rsidRPr="00D42CD1">
              <w:rPr>
                <w:rFonts w:ascii="Arial" w:hAnsi="Arial" w:cs="Arial"/>
                <w:sz w:val="18"/>
                <w:szCs w:val="18"/>
              </w:rPr>
              <w:t xml:space="preserve"> de presentación del sobre</w:t>
            </w:r>
            <w:r w:rsidRPr="00D42CD1">
              <w:rPr>
                <w:rFonts w:ascii="Arial" w:hAnsi="Arial" w:cs="Arial"/>
                <w:sz w:val="18"/>
                <w:szCs w:val="18"/>
              </w:rPr>
              <w:t xml:space="preserve"> de Calificación</w:t>
            </w:r>
            <w:r w:rsidR="001821C4" w:rsidRPr="00D42CD1">
              <w:rPr>
                <w:rFonts w:ascii="Arial" w:hAnsi="Arial" w:cs="Arial"/>
                <w:sz w:val="18"/>
                <w:szCs w:val="18"/>
              </w:rPr>
              <w:t>.</w:t>
            </w:r>
          </w:p>
        </w:tc>
        <w:tc>
          <w:tcPr>
            <w:tcW w:w="1200" w:type="dxa"/>
            <w:vAlign w:val="center"/>
          </w:tcPr>
          <w:p w14:paraId="43781A35" w14:textId="77777777" w:rsidR="001821C4" w:rsidRPr="00D42CD1" w:rsidRDefault="001821C4" w:rsidP="009C511A">
            <w:pPr>
              <w:spacing w:before="60" w:after="60" w:line="250" w:lineRule="auto"/>
              <w:jc w:val="center"/>
              <w:rPr>
                <w:rFonts w:ascii="Arial" w:hAnsi="Arial" w:cs="Arial"/>
                <w:sz w:val="18"/>
                <w:szCs w:val="18"/>
              </w:rPr>
            </w:pPr>
          </w:p>
        </w:tc>
      </w:tr>
      <w:tr w:rsidR="000406AD" w:rsidRPr="00D42CD1" w14:paraId="5B7F38E3" w14:textId="77777777" w:rsidTr="009571AB">
        <w:trPr>
          <w:jc w:val="center"/>
        </w:trPr>
        <w:tc>
          <w:tcPr>
            <w:tcW w:w="500" w:type="dxa"/>
            <w:vAlign w:val="center"/>
          </w:tcPr>
          <w:p w14:paraId="12B18E38" w14:textId="77777777" w:rsidR="000406AD" w:rsidRPr="00D42CD1" w:rsidRDefault="000406AD" w:rsidP="009C511A">
            <w:pPr>
              <w:spacing w:before="60" w:after="60" w:line="250" w:lineRule="auto"/>
              <w:jc w:val="center"/>
              <w:rPr>
                <w:rFonts w:ascii="Arial" w:hAnsi="Arial" w:cs="Arial"/>
                <w:sz w:val="18"/>
                <w:szCs w:val="18"/>
              </w:rPr>
            </w:pPr>
          </w:p>
        </w:tc>
        <w:tc>
          <w:tcPr>
            <w:tcW w:w="7370" w:type="dxa"/>
            <w:vAlign w:val="center"/>
          </w:tcPr>
          <w:p w14:paraId="40A9C87F" w14:textId="77777777" w:rsidR="00DA3C01" w:rsidRDefault="00CB71C3" w:rsidP="009C511A">
            <w:pPr>
              <w:spacing w:before="60" w:after="60" w:line="250" w:lineRule="auto"/>
              <w:ind w:left="430" w:hanging="430"/>
              <w:rPr>
                <w:rFonts w:ascii="Arial" w:hAnsi="Arial" w:cs="Arial"/>
                <w:sz w:val="18"/>
                <w:szCs w:val="18"/>
              </w:rPr>
            </w:pPr>
            <w:r w:rsidRPr="00D42CD1">
              <w:rPr>
                <w:rFonts w:ascii="Arial" w:hAnsi="Arial" w:cs="Arial"/>
                <w:sz w:val="18"/>
                <w:szCs w:val="18"/>
              </w:rPr>
              <w:t>11</w:t>
            </w:r>
            <w:r w:rsidR="000406AD" w:rsidRPr="00D42CD1">
              <w:rPr>
                <w:rFonts w:ascii="Arial" w:hAnsi="Arial" w:cs="Arial"/>
                <w:sz w:val="18"/>
                <w:szCs w:val="18"/>
              </w:rPr>
              <w:t>.4</w:t>
            </w:r>
            <w:r w:rsidR="000406AD" w:rsidRPr="00D42CD1">
              <w:rPr>
                <w:rFonts w:ascii="Arial" w:hAnsi="Arial" w:cs="Arial"/>
                <w:sz w:val="18"/>
                <w:szCs w:val="18"/>
              </w:rPr>
              <w:tab/>
            </w:r>
            <w:r w:rsidR="00DA3C01">
              <w:rPr>
                <w:rFonts w:ascii="Arial" w:hAnsi="Arial" w:cs="Arial"/>
                <w:sz w:val="18"/>
                <w:szCs w:val="18"/>
              </w:rPr>
              <w:t>Procedimiento Simplificado de Calificación</w:t>
            </w:r>
          </w:p>
          <w:p w14:paraId="4C7D74EC" w14:textId="77777777" w:rsidR="000406AD" w:rsidRPr="00D42CD1" w:rsidDel="000406AD" w:rsidRDefault="00DA3C01" w:rsidP="009C511A">
            <w:pPr>
              <w:spacing w:before="60" w:after="60" w:line="250" w:lineRule="auto"/>
              <w:ind w:left="430" w:hanging="430"/>
              <w:rPr>
                <w:rFonts w:ascii="Arial" w:hAnsi="Arial" w:cs="Arial"/>
                <w:sz w:val="18"/>
                <w:szCs w:val="18"/>
              </w:rPr>
            </w:pPr>
            <w:r w:rsidRPr="00DA3C01">
              <w:rPr>
                <w:rFonts w:ascii="Arial" w:hAnsi="Arial" w:cs="Arial"/>
                <w:sz w:val="18"/>
                <w:szCs w:val="18"/>
              </w:rPr>
              <w:t>11</w:t>
            </w:r>
            <w:r>
              <w:rPr>
                <w:rFonts w:ascii="Arial" w:hAnsi="Arial" w:cs="Arial"/>
                <w:sz w:val="18"/>
                <w:szCs w:val="18"/>
              </w:rPr>
              <w:t>.5</w:t>
            </w:r>
            <w:r w:rsidRPr="00DA3C01">
              <w:rPr>
                <w:rFonts w:ascii="Arial" w:hAnsi="Arial" w:cs="Arial"/>
                <w:sz w:val="18"/>
                <w:szCs w:val="18"/>
              </w:rPr>
              <w:tab/>
            </w:r>
            <w:r w:rsidR="000406AD" w:rsidRPr="00D42CD1">
              <w:rPr>
                <w:rFonts w:ascii="Arial" w:hAnsi="Arial" w:cs="Arial"/>
                <w:sz w:val="18"/>
                <w:szCs w:val="18"/>
              </w:rPr>
              <w:t>Procedimiento de evaluación del sobre</w:t>
            </w:r>
            <w:r w:rsidR="00CB71C3" w:rsidRPr="00D42CD1">
              <w:rPr>
                <w:rFonts w:ascii="Arial" w:hAnsi="Arial" w:cs="Arial"/>
                <w:sz w:val="18"/>
                <w:szCs w:val="18"/>
              </w:rPr>
              <w:t xml:space="preserve"> de Calificación</w:t>
            </w:r>
          </w:p>
        </w:tc>
        <w:tc>
          <w:tcPr>
            <w:tcW w:w="1200" w:type="dxa"/>
            <w:vAlign w:val="center"/>
          </w:tcPr>
          <w:p w14:paraId="03FB51D6" w14:textId="77777777" w:rsidR="000406AD" w:rsidRPr="00D42CD1" w:rsidRDefault="000406AD" w:rsidP="009C511A">
            <w:pPr>
              <w:spacing w:before="60" w:after="60" w:line="250" w:lineRule="auto"/>
              <w:jc w:val="center"/>
              <w:rPr>
                <w:rFonts w:ascii="Arial" w:hAnsi="Arial" w:cs="Arial"/>
                <w:sz w:val="18"/>
                <w:szCs w:val="18"/>
              </w:rPr>
            </w:pPr>
          </w:p>
        </w:tc>
      </w:tr>
      <w:tr w:rsidR="001821C4" w:rsidRPr="00D42CD1" w14:paraId="714BB654" w14:textId="77777777" w:rsidTr="009571AB">
        <w:trPr>
          <w:jc w:val="center"/>
        </w:trPr>
        <w:tc>
          <w:tcPr>
            <w:tcW w:w="500" w:type="dxa"/>
            <w:tcBorders>
              <w:bottom w:val="single" w:sz="2" w:space="0" w:color="auto"/>
            </w:tcBorders>
            <w:vAlign w:val="center"/>
          </w:tcPr>
          <w:p w14:paraId="3AB63482" w14:textId="77777777" w:rsidR="001821C4" w:rsidRPr="00D42CD1" w:rsidRDefault="00DE4CE5" w:rsidP="009C511A">
            <w:pPr>
              <w:spacing w:before="120" w:after="60" w:line="250" w:lineRule="auto"/>
              <w:jc w:val="center"/>
              <w:rPr>
                <w:rFonts w:ascii="Arial" w:hAnsi="Arial" w:cs="Arial"/>
                <w:b/>
                <w:sz w:val="18"/>
                <w:szCs w:val="18"/>
              </w:rPr>
            </w:pPr>
            <w:r w:rsidRPr="00D42CD1">
              <w:rPr>
                <w:rFonts w:ascii="Arial" w:hAnsi="Arial" w:cs="Arial"/>
                <w:b/>
                <w:sz w:val="18"/>
                <w:szCs w:val="18"/>
              </w:rPr>
              <w:t>12</w:t>
            </w:r>
            <w:r w:rsidR="001821C4" w:rsidRPr="00D42CD1">
              <w:rPr>
                <w:rFonts w:ascii="Arial" w:hAnsi="Arial" w:cs="Arial"/>
                <w:b/>
                <w:sz w:val="18"/>
                <w:szCs w:val="18"/>
              </w:rPr>
              <w:t>.</w:t>
            </w:r>
          </w:p>
        </w:tc>
        <w:tc>
          <w:tcPr>
            <w:tcW w:w="7370" w:type="dxa"/>
            <w:tcBorders>
              <w:bottom w:val="single" w:sz="2" w:space="0" w:color="auto"/>
            </w:tcBorders>
            <w:vAlign w:val="center"/>
          </w:tcPr>
          <w:p w14:paraId="7B09231C" w14:textId="77777777" w:rsidR="001821C4" w:rsidRPr="00D42CD1" w:rsidRDefault="001821C4" w:rsidP="009C511A">
            <w:pPr>
              <w:spacing w:before="120" w:after="60" w:line="250" w:lineRule="auto"/>
              <w:rPr>
                <w:rFonts w:ascii="Arial" w:hAnsi="Arial" w:cs="Arial"/>
                <w:b/>
                <w:sz w:val="18"/>
                <w:szCs w:val="18"/>
              </w:rPr>
            </w:pPr>
            <w:r w:rsidRPr="00D42CD1">
              <w:rPr>
                <w:rFonts w:ascii="Arial" w:hAnsi="Arial" w:cs="Arial"/>
                <w:b/>
                <w:sz w:val="18"/>
                <w:szCs w:val="18"/>
              </w:rPr>
              <w:t>Presentación y evaluación de Ofertas</w:t>
            </w:r>
          </w:p>
        </w:tc>
        <w:tc>
          <w:tcPr>
            <w:tcW w:w="1200" w:type="dxa"/>
            <w:tcBorders>
              <w:bottom w:val="single" w:sz="2" w:space="0" w:color="auto"/>
            </w:tcBorders>
            <w:vAlign w:val="center"/>
          </w:tcPr>
          <w:p w14:paraId="2894D8BE" w14:textId="77777777" w:rsidR="001821C4" w:rsidRPr="00D42CD1" w:rsidRDefault="001821C4" w:rsidP="009C511A">
            <w:pPr>
              <w:spacing w:before="120" w:after="60" w:line="250" w:lineRule="auto"/>
              <w:jc w:val="center"/>
              <w:rPr>
                <w:rFonts w:ascii="Arial" w:hAnsi="Arial" w:cs="Arial"/>
                <w:b/>
                <w:sz w:val="18"/>
                <w:szCs w:val="18"/>
              </w:rPr>
            </w:pPr>
          </w:p>
        </w:tc>
      </w:tr>
      <w:tr w:rsidR="001821C4" w:rsidRPr="00D42CD1" w14:paraId="07CD607D" w14:textId="77777777" w:rsidTr="009571AB">
        <w:trPr>
          <w:jc w:val="center"/>
        </w:trPr>
        <w:tc>
          <w:tcPr>
            <w:tcW w:w="500" w:type="dxa"/>
            <w:tcBorders>
              <w:top w:val="single" w:sz="2" w:space="0" w:color="auto"/>
            </w:tcBorders>
            <w:vAlign w:val="center"/>
          </w:tcPr>
          <w:p w14:paraId="009EB565" w14:textId="77777777" w:rsidR="001821C4" w:rsidRPr="00D42CD1" w:rsidRDefault="001821C4" w:rsidP="009C511A">
            <w:pPr>
              <w:spacing w:before="60" w:after="60" w:line="250" w:lineRule="auto"/>
              <w:jc w:val="center"/>
              <w:rPr>
                <w:rFonts w:ascii="Arial" w:hAnsi="Arial" w:cs="Arial"/>
                <w:sz w:val="18"/>
                <w:szCs w:val="18"/>
              </w:rPr>
            </w:pPr>
          </w:p>
        </w:tc>
        <w:tc>
          <w:tcPr>
            <w:tcW w:w="7370" w:type="dxa"/>
            <w:tcBorders>
              <w:top w:val="single" w:sz="2" w:space="0" w:color="auto"/>
            </w:tcBorders>
            <w:vAlign w:val="center"/>
          </w:tcPr>
          <w:p w14:paraId="63A1A75A" w14:textId="77777777" w:rsidR="001821C4" w:rsidRPr="00D42CD1" w:rsidRDefault="00DE4CE5" w:rsidP="009C511A">
            <w:pPr>
              <w:spacing w:before="60" w:after="60" w:line="250" w:lineRule="auto"/>
              <w:ind w:left="430" w:hanging="430"/>
              <w:rPr>
                <w:rFonts w:ascii="Arial" w:hAnsi="Arial" w:cs="Arial"/>
                <w:sz w:val="18"/>
                <w:szCs w:val="18"/>
              </w:rPr>
            </w:pPr>
            <w:r w:rsidRPr="00D42CD1">
              <w:rPr>
                <w:rFonts w:ascii="Arial" w:hAnsi="Arial" w:cs="Arial"/>
                <w:sz w:val="18"/>
                <w:szCs w:val="18"/>
              </w:rPr>
              <w:t>12</w:t>
            </w:r>
            <w:r w:rsidR="001821C4" w:rsidRPr="00D42CD1">
              <w:rPr>
                <w:rFonts w:ascii="Arial" w:hAnsi="Arial" w:cs="Arial"/>
                <w:sz w:val="18"/>
                <w:szCs w:val="18"/>
              </w:rPr>
              <w:t>.1</w:t>
            </w:r>
            <w:r w:rsidR="001821C4" w:rsidRPr="00D42CD1">
              <w:rPr>
                <w:rFonts w:ascii="Arial" w:hAnsi="Arial" w:cs="Arial"/>
                <w:sz w:val="18"/>
                <w:szCs w:val="18"/>
              </w:rPr>
              <w:tab/>
              <w:t xml:space="preserve">Contenido de los </w:t>
            </w:r>
            <w:r w:rsidR="00FA214A" w:rsidRPr="00D42CD1">
              <w:rPr>
                <w:rFonts w:ascii="Arial" w:hAnsi="Arial" w:cs="Arial"/>
                <w:sz w:val="18"/>
                <w:szCs w:val="18"/>
              </w:rPr>
              <w:t>sobres</w:t>
            </w:r>
            <w:r w:rsidR="00E735CF" w:rsidRPr="00D42CD1">
              <w:rPr>
                <w:rFonts w:ascii="Arial" w:hAnsi="Arial" w:cs="Arial"/>
                <w:sz w:val="18"/>
                <w:szCs w:val="18"/>
              </w:rPr>
              <w:t xml:space="preserve"> N</w:t>
            </w:r>
            <w:r w:rsidR="006D507A">
              <w:rPr>
                <w:rFonts w:ascii="Arial" w:hAnsi="Arial" w:cs="Arial"/>
                <w:sz w:val="18"/>
                <w:szCs w:val="18"/>
              </w:rPr>
              <w:t>º</w:t>
            </w:r>
            <w:r w:rsidR="00E735CF" w:rsidRPr="00D42CD1">
              <w:rPr>
                <w:rFonts w:ascii="Arial" w:hAnsi="Arial" w:cs="Arial"/>
                <w:sz w:val="18"/>
                <w:szCs w:val="18"/>
              </w:rPr>
              <w:t xml:space="preserve"> 1 y N</w:t>
            </w:r>
            <w:r w:rsidR="006D507A">
              <w:rPr>
                <w:rFonts w:ascii="Arial" w:hAnsi="Arial" w:cs="Arial"/>
                <w:sz w:val="18"/>
                <w:szCs w:val="18"/>
              </w:rPr>
              <w:t>º</w:t>
            </w:r>
            <w:r w:rsidR="00E735CF" w:rsidRPr="00D42CD1">
              <w:rPr>
                <w:rFonts w:ascii="Arial" w:hAnsi="Arial" w:cs="Arial"/>
                <w:sz w:val="18"/>
                <w:szCs w:val="18"/>
              </w:rPr>
              <w:t xml:space="preserve"> 2</w:t>
            </w:r>
            <w:r w:rsidR="001821C4" w:rsidRPr="00D42CD1">
              <w:rPr>
                <w:rFonts w:ascii="Arial" w:hAnsi="Arial" w:cs="Arial"/>
                <w:sz w:val="18"/>
                <w:szCs w:val="18"/>
              </w:rPr>
              <w:t>.</w:t>
            </w:r>
          </w:p>
        </w:tc>
        <w:tc>
          <w:tcPr>
            <w:tcW w:w="1200" w:type="dxa"/>
            <w:tcBorders>
              <w:top w:val="single" w:sz="2" w:space="0" w:color="auto"/>
            </w:tcBorders>
            <w:vAlign w:val="center"/>
          </w:tcPr>
          <w:p w14:paraId="4B9E025C" w14:textId="77777777" w:rsidR="001821C4" w:rsidRPr="00D42CD1" w:rsidRDefault="001821C4" w:rsidP="009C511A">
            <w:pPr>
              <w:spacing w:before="60" w:after="60" w:line="250" w:lineRule="auto"/>
              <w:jc w:val="center"/>
              <w:rPr>
                <w:rFonts w:ascii="Arial" w:hAnsi="Arial" w:cs="Arial"/>
                <w:sz w:val="18"/>
                <w:szCs w:val="18"/>
              </w:rPr>
            </w:pPr>
          </w:p>
        </w:tc>
      </w:tr>
      <w:tr w:rsidR="001821C4" w:rsidRPr="00D42CD1" w14:paraId="4E679457" w14:textId="77777777" w:rsidTr="009571AB">
        <w:trPr>
          <w:jc w:val="center"/>
        </w:trPr>
        <w:tc>
          <w:tcPr>
            <w:tcW w:w="500" w:type="dxa"/>
            <w:vAlign w:val="center"/>
          </w:tcPr>
          <w:p w14:paraId="6CFB3F73" w14:textId="77777777" w:rsidR="001821C4" w:rsidRPr="00D42CD1" w:rsidRDefault="001821C4" w:rsidP="009C511A">
            <w:pPr>
              <w:spacing w:before="60" w:after="60" w:line="250" w:lineRule="auto"/>
              <w:jc w:val="center"/>
              <w:rPr>
                <w:rFonts w:ascii="Arial" w:hAnsi="Arial" w:cs="Arial"/>
                <w:sz w:val="18"/>
                <w:szCs w:val="18"/>
              </w:rPr>
            </w:pPr>
          </w:p>
        </w:tc>
        <w:tc>
          <w:tcPr>
            <w:tcW w:w="7370" w:type="dxa"/>
            <w:vAlign w:val="center"/>
          </w:tcPr>
          <w:p w14:paraId="7DBE06C6" w14:textId="77777777" w:rsidR="001821C4" w:rsidRPr="00D42CD1" w:rsidRDefault="00DE4CE5" w:rsidP="009C511A">
            <w:pPr>
              <w:spacing w:before="60" w:after="60" w:line="250" w:lineRule="auto"/>
              <w:ind w:left="430" w:hanging="430"/>
              <w:rPr>
                <w:rFonts w:ascii="Arial" w:hAnsi="Arial" w:cs="Arial"/>
                <w:sz w:val="18"/>
                <w:szCs w:val="18"/>
              </w:rPr>
            </w:pPr>
            <w:r w:rsidRPr="00D42CD1">
              <w:rPr>
                <w:rFonts w:ascii="Arial" w:hAnsi="Arial" w:cs="Arial"/>
                <w:sz w:val="18"/>
                <w:szCs w:val="18"/>
              </w:rPr>
              <w:t>12</w:t>
            </w:r>
            <w:r w:rsidR="001821C4" w:rsidRPr="00D42CD1">
              <w:rPr>
                <w:rFonts w:ascii="Arial" w:hAnsi="Arial" w:cs="Arial"/>
                <w:sz w:val="18"/>
                <w:szCs w:val="18"/>
              </w:rPr>
              <w:t>.2</w:t>
            </w:r>
            <w:r w:rsidR="001821C4" w:rsidRPr="00D42CD1">
              <w:rPr>
                <w:rFonts w:ascii="Arial" w:hAnsi="Arial" w:cs="Arial"/>
                <w:sz w:val="18"/>
                <w:szCs w:val="18"/>
              </w:rPr>
              <w:tab/>
            </w:r>
            <w:r w:rsidRPr="00D42CD1">
              <w:rPr>
                <w:rFonts w:ascii="Arial" w:hAnsi="Arial" w:cs="Arial"/>
                <w:sz w:val="18"/>
                <w:szCs w:val="18"/>
              </w:rPr>
              <w:t xml:space="preserve">Presentación de los </w:t>
            </w:r>
            <w:r w:rsidR="00FA214A" w:rsidRPr="00D42CD1">
              <w:rPr>
                <w:rFonts w:ascii="Arial" w:hAnsi="Arial" w:cs="Arial"/>
                <w:sz w:val="18"/>
                <w:szCs w:val="18"/>
              </w:rPr>
              <w:t>sobres</w:t>
            </w:r>
            <w:r w:rsidRPr="00D42CD1">
              <w:rPr>
                <w:rFonts w:ascii="Arial" w:hAnsi="Arial" w:cs="Arial"/>
                <w:sz w:val="18"/>
                <w:szCs w:val="18"/>
              </w:rPr>
              <w:t xml:space="preserve"> N</w:t>
            </w:r>
            <w:r w:rsidR="006D507A">
              <w:rPr>
                <w:rFonts w:ascii="Arial" w:hAnsi="Arial" w:cs="Arial"/>
                <w:sz w:val="18"/>
                <w:szCs w:val="18"/>
              </w:rPr>
              <w:t>º</w:t>
            </w:r>
            <w:r w:rsidRPr="00D42CD1">
              <w:rPr>
                <w:rFonts w:ascii="Arial" w:hAnsi="Arial" w:cs="Arial"/>
                <w:sz w:val="18"/>
                <w:szCs w:val="18"/>
              </w:rPr>
              <w:t xml:space="preserve"> 1 y N</w:t>
            </w:r>
            <w:r w:rsidR="006D507A">
              <w:rPr>
                <w:rFonts w:ascii="Arial" w:hAnsi="Arial" w:cs="Arial"/>
                <w:sz w:val="18"/>
                <w:szCs w:val="18"/>
              </w:rPr>
              <w:t>º</w:t>
            </w:r>
            <w:r w:rsidRPr="00D42CD1">
              <w:rPr>
                <w:rFonts w:ascii="Arial" w:hAnsi="Arial" w:cs="Arial"/>
                <w:sz w:val="18"/>
                <w:szCs w:val="18"/>
              </w:rPr>
              <w:t xml:space="preserve"> 2 y Adjudicación de la Buena Pro</w:t>
            </w:r>
            <w:r w:rsidR="001821C4" w:rsidRPr="00D42CD1">
              <w:rPr>
                <w:rFonts w:ascii="Arial" w:hAnsi="Arial" w:cs="Arial"/>
                <w:sz w:val="18"/>
                <w:szCs w:val="18"/>
              </w:rPr>
              <w:t>.</w:t>
            </w:r>
          </w:p>
        </w:tc>
        <w:tc>
          <w:tcPr>
            <w:tcW w:w="1200" w:type="dxa"/>
            <w:vAlign w:val="center"/>
          </w:tcPr>
          <w:p w14:paraId="7E16DEA0" w14:textId="77777777" w:rsidR="001821C4" w:rsidRPr="00D42CD1" w:rsidRDefault="001821C4" w:rsidP="009C511A">
            <w:pPr>
              <w:spacing w:before="60" w:after="60" w:line="250" w:lineRule="auto"/>
              <w:jc w:val="center"/>
              <w:rPr>
                <w:rFonts w:ascii="Arial" w:hAnsi="Arial" w:cs="Arial"/>
                <w:sz w:val="18"/>
                <w:szCs w:val="18"/>
              </w:rPr>
            </w:pPr>
          </w:p>
        </w:tc>
      </w:tr>
      <w:tr w:rsidR="00E735CF" w:rsidRPr="00D42CD1" w14:paraId="47BB742E" w14:textId="77777777" w:rsidTr="009571AB">
        <w:trPr>
          <w:jc w:val="center"/>
        </w:trPr>
        <w:tc>
          <w:tcPr>
            <w:tcW w:w="500" w:type="dxa"/>
            <w:tcBorders>
              <w:bottom w:val="single" w:sz="2" w:space="0" w:color="auto"/>
            </w:tcBorders>
            <w:vAlign w:val="center"/>
          </w:tcPr>
          <w:p w14:paraId="76B29CF4" w14:textId="77777777" w:rsidR="00E735CF" w:rsidRPr="00D42CD1" w:rsidRDefault="009639C8" w:rsidP="009C511A">
            <w:pPr>
              <w:spacing w:before="120" w:after="60" w:line="250" w:lineRule="auto"/>
              <w:jc w:val="center"/>
              <w:rPr>
                <w:rFonts w:ascii="Arial" w:hAnsi="Arial" w:cs="Arial"/>
                <w:b/>
                <w:sz w:val="18"/>
                <w:szCs w:val="18"/>
              </w:rPr>
            </w:pPr>
            <w:r w:rsidRPr="00D42CD1">
              <w:rPr>
                <w:rFonts w:ascii="Arial" w:hAnsi="Arial" w:cs="Arial"/>
                <w:b/>
                <w:sz w:val="18"/>
                <w:szCs w:val="18"/>
              </w:rPr>
              <w:t>13</w:t>
            </w:r>
          </w:p>
        </w:tc>
        <w:tc>
          <w:tcPr>
            <w:tcW w:w="7370" w:type="dxa"/>
            <w:tcBorders>
              <w:bottom w:val="single" w:sz="2" w:space="0" w:color="auto"/>
            </w:tcBorders>
            <w:vAlign w:val="center"/>
          </w:tcPr>
          <w:p w14:paraId="3D3C2431" w14:textId="77777777" w:rsidR="00E735CF" w:rsidRPr="00D42CD1" w:rsidRDefault="00E735CF" w:rsidP="009C511A">
            <w:pPr>
              <w:spacing w:before="120" w:after="60" w:line="250" w:lineRule="auto"/>
              <w:rPr>
                <w:rFonts w:ascii="Arial" w:hAnsi="Arial" w:cs="Arial"/>
                <w:b/>
                <w:sz w:val="18"/>
                <w:szCs w:val="18"/>
              </w:rPr>
            </w:pPr>
            <w:r w:rsidRPr="00D42CD1">
              <w:rPr>
                <w:rFonts w:ascii="Arial" w:hAnsi="Arial" w:cs="Arial"/>
                <w:b/>
                <w:sz w:val="18"/>
                <w:szCs w:val="18"/>
              </w:rPr>
              <w:t>Impugnación de la Buena Pro</w:t>
            </w:r>
          </w:p>
        </w:tc>
        <w:tc>
          <w:tcPr>
            <w:tcW w:w="1200" w:type="dxa"/>
            <w:tcBorders>
              <w:bottom w:val="single" w:sz="2" w:space="0" w:color="auto"/>
            </w:tcBorders>
            <w:vAlign w:val="center"/>
          </w:tcPr>
          <w:p w14:paraId="474546D7" w14:textId="77777777" w:rsidR="00E735CF" w:rsidRPr="00D42CD1" w:rsidRDefault="00E735CF" w:rsidP="009C511A">
            <w:pPr>
              <w:spacing w:before="120" w:after="60" w:line="250" w:lineRule="auto"/>
              <w:jc w:val="center"/>
              <w:rPr>
                <w:rFonts w:ascii="Arial" w:hAnsi="Arial" w:cs="Arial"/>
                <w:b/>
                <w:sz w:val="18"/>
                <w:szCs w:val="18"/>
              </w:rPr>
            </w:pPr>
          </w:p>
        </w:tc>
      </w:tr>
      <w:tr w:rsidR="00E735CF" w:rsidRPr="00D42CD1" w14:paraId="377E0C56" w14:textId="77777777" w:rsidTr="009571AB">
        <w:trPr>
          <w:trHeight w:val="284"/>
          <w:jc w:val="center"/>
        </w:trPr>
        <w:tc>
          <w:tcPr>
            <w:tcW w:w="500" w:type="dxa"/>
            <w:tcBorders>
              <w:top w:val="single" w:sz="2" w:space="0" w:color="auto"/>
              <w:bottom w:val="single" w:sz="2" w:space="0" w:color="auto"/>
            </w:tcBorders>
            <w:vAlign w:val="center"/>
          </w:tcPr>
          <w:p w14:paraId="7D64ECE3" w14:textId="77777777" w:rsidR="00E735CF" w:rsidRPr="00D42CD1" w:rsidRDefault="00E735CF" w:rsidP="009C511A">
            <w:pPr>
              <w:spacing w:before="60" w:after="60" w:line="250" w:lineRule="auto"/>
              <w:jc w:val="center"/>
              <w:rPr>
                <w:rFonts w:ascii="Arial" w:hAnsi="Arial" w:cs="Arial"/>
                <w:sz w:val="18"/>
                <w:szCs w:val="18"/>
              </w:rPr>
            </w:pPr>
          </w:p>
        </w:tc>
        <w:tc>
          <w:tcPr>
            <w:tcW w:w="7370" w:type="dxa"/>
            <w:tcBorders>
              <w:top w:val="single" w:sz="2" w:space="0" w:color="auto"/>
              <w:bottom w:val="single" w:sz="2" w:space="0" w:color="auto"/>
            </w:tcBorders>
            <w:vAlign w:val="center"/>
          </w:tcPr>
          <w:p w14:paraId="23E0BB0D" w14:textId="77777777" w:rsidR="00E735CF" w:rsidRPr="00D42CD1" w:rsidRDefault="009639C8" w:rsidP="009C511A">
            <w:pPr>
              <w:spacing w:before="60" w:after="60" w:line="250" w:lineRule="auto"/>
              <w:ind w:left="422" w:hanging="425"/>
              <w:rPr>
                <w:rFonts w:ascii="Arial" w:hAnsi="Arial" w:cs="Arial"/>
                <w:sz w:val="18"/>
                <w:szCs w:val="18"/>
              </w:rPr>
            </w:pPr>
            <w:r w:rsidRPr="00D42CD1">
              <w:rPr>
                <w:rFonts w:ascii="Arial" w:hAnsi="Arial" w:cs="Arial"/>
                <w:sz w:val="18"/>
                <w:szCs w:val="18"/>
              </w:rPr>
              <w:t>13</w:t>
            </w:r>
            <w:r w:rsidR="00E735CF" w:rsidRPr="00D42CD1">
              <w:rPr>
                <w:rFonts w:ascii="Arial" w:hAnsi="Arial" w:cs="Arial"/>
                <w:sz w:val="18"/>
                <w:szCs w:val="18"/>
              </w:rPr>
              <w:t>.1</w:t>
            </w:r>
            <w:r w:rsidR="00E735CF" w:rsidRPr="00D42CD1">
              <w:rPr>
                <w:rFonts w:ascii="Arial" w:hAnsi="Arial" w:cs="Arial"/>
                <w:sz w:val="18"/>
                <w:szCs w:val="18"/>
              </w:rPr>
              <w:tab/>
              <w:t>Procedimiento</w:t>
            </w:r>
          </w:p>
        </w:tc>
        <w:tc>
          <w:tcPr>
            <w:tcW w:w="1200" w:type="dxa"/>
            <w:tcBorders>
              <w:top w:val="single" w:sz="2" w:space="0" w:color="auto"/>
              <w:bottom w:val="single" w:sz="2" w:space="0" w:color="auto"/>
            </w:tcBorders>
            <w:vAlign w:val="center"/>
          </w:tcPr>
          <w:p w14:paraId="7F749B7D" w14:textId="77777777" w:rsidR="00E735CF" w:rsidRPr="00D42CD1" w:rsidRDefault="00E735CF" w:rsidP="009C511A">
            <w:pPr>
              <w:spacing w:before="60" w:after="60" w:line="250" w:lineRule="auto"/>
              <w:jc w:val="center"/>
              <w:rPr>
                <w:rFonts w:ascii="Arial" w:hAnsi="Arial" w:cs="Arial"/>
                <w:sz w:val="18"/>
                <w:szCs w:val="18"/>
              </w:rPr>
            </w:pPr>
          </w:p>
        </w:tc>
      </w:tr>
      <w:tr w:rsidR="00E735CF" w:rsidRPr="00D42CD1" w14:paraId="1DB1DD83" w14:textId="77777777" w:rsidTr="009571AB">
        <w:trPr>
          <w:trHeight w:val="284"/>
          <w:jc w:val="center"/>
        </w:trPr>
        <w:tc>
          <w:tcPr>
            <w:tcW w:w="500" w:type="dxa"/>
            <w:tcBorders>
              <w:top w:val="single" w:sz="2" w:space="0" w:color="auto"/>
              <w:bottom w:val="single" w:sz="2" w:space="0" w:color="auto"/>
            </w:tcBorders>
            <w:vAlign w:val="center"/>
          </w:tcPr>
          <w:p w14:paraId="79AC17E1" w14:textId="77777777" w:rsidR="00E735CF" w:rsidRPr="00D42CD1" w:rsidRDefault="00E735CF" w:rsidP="009C511A">
            <w:pPr>
              <w:spacing w:before="60" w:after="60" w:line="250" w:lineRule="auto"/>
              <w:jc w:val="center"/>
              <w:rPr>
                <w:rFonts w:ascii="Arial" w:hAnsi="Arial" w:cs="Arial"/>
                <w:sz w:val="18"/>
                <w:szCs w:val="18"/>
              </w:rPr>
            </w:pPr>
          </w:p>
        </w:tc>
        <w:tc>
          <w:tcPr>
            <w:tcW w:w="7370" w:type="dxa"/>
            <w:tcBorders>
              <w:top w:val="single" w:sz="2" w:space="0" w:color="auto"/>
              <w:bottom w:val="single" w:sz="2" w:space="0" w:color="auto"/>
            </w:tcBorders>
            <w:vAlign w:val="center"/>
          </w:tcPr>
          <w:p w14:paraId="5A1D0E5E" w14:textId="77777777" w:rsidR="00E735CF" w:rsidRPr="00D42CD1" w:rsidRDefault="009639C8" w:rsidP="009C511A">
            <w:pPr>
              <w:spacing w:before="60" w:after="60" w:line="250" w:lineRule="auto"/>
              <w:ind w:left="422" w:hanging="425"/>
              <w:rPr>
                <w:rFonts w:ascii="Arial" w:hAnsi="Arial" w:cs="Arial"/>
                <w:sz w:val="18"/>
                <w:szCs w:val="18"/>
              </w:rPr>
            </w:pPr>
            <w:r w:rsidRPr="00D42CD1">
              <w:rPr>
                <w:rFonts w:ascii="Arial" w:hAnsi="Arial" w:cs="Arial"/>
                <w:sz w:val="18"/>
                <w:szCs w:val="18"/>
              </w:rPr>
              <w:t>13</w:t>
            </w:r>
            <w:r w:rsidR="00E735CF" w:rsidRPr="00D42CD1">
              <w:rPr>
                <w:rFonts w:ascii="Arial" w:hAnsi="Arial" w:cs="Arial"/>
                <w:sz w:val="18"/>
                <w:szCs w:val="18"/>
              </w:rPr>
              <w:t>.2</w:t>
            </w:r>
            <w:r w:rsidR="00E735CF" w:rsidRPr="00D42CD1">
              <w:rPr>
                <w:rFonts w:ascii="Arial" w:hAnsi="Arial" w:cs="Arial"/>
                <w:sz w:val="18"/>
                <w:szCs w:val="18"/>
              </w:rPr>
              <w:tab/>
              <w:t>Garantías</w:t>
            </w:r>
          </w:p>
        </w:tc>
        <w:tc>
          <w:tcPr>
            <w:tcW w:w="1200" w:type="dxa"/>
            <w:tcBorders>
              <w:top w:val="single" w:sz="2" w:space="0" w:color="auto"/>
              <w:bottom w:val="single" w:sz="2" w:space="0" w:color="auto"/>
            </w:tcBorders>
            <w:vAlign w:val="center"/>
          </w:tcPr>
          <w:p w14:paraId="27BD2143" w14:textId="77777777" w:rsidR="00E735CF" w:rsidRPr="00D42CD1" w:rsidRDefault="00E735CF" w:rsidP="009C511A">
            <w:pPr>
              <w:spacing w:before="60" w:after="60" w:line="250" w:lineRule="auto"/>
              <w:jc w:val="center"/>
              <w:rPr>
                <w:rFonts w:ascii="Arial" w:hAnsi="Arial" w:cs="Arial"/>
                <w:sz w:val="18"/>
                <w:szCs w:val="18"/>
              </w:rPr>
            </w:pPr>
          </w:p>
        </w:tc>
      </w:tr>
      <w:tr w:rsidR="009639C8" w:rsidRPr="00D42CD1" w14:paraId="381D6E2C" w14:textId="77777777" w:rsidTr="009571AB">
        <w:trPr>
          <w:trHeight w:val="284"/>
          <w:jc w:val="center"/>
        </w:trPr>
        <w:tc>
          <w:tcPr>
            <w:tcW w:w="500" w:type="dxa"/>
            <w:tcBorders>
              <w:top w:val="single" w:sz="2" w:space="0" w:color="auto"/>
              <w:bottom w:val="single" w:sz="2" w:space="0" w:color="auto"/>
            </w:tcBorders>
            <w:vAlign w:val="center"/>
          </w:tcPr>
          <w:p w14:paraId="4B8B99B8" w14:textId="77777777" w:rsidR="009639C8" w:rsidRPr="00D42CD1" w:rsidDel="009639C8" w:rsidRDefault="009639C8" w:rsidP="009C511A">
            <w:pPr>
              <w:spacing w:before="120" w:after="60" w:line="250" w:lineRule="auto"/>
              <w:jc w:val="center"/>
              <w:rPr>
                <w:rFonts w:ascii="Arial" w:hAnsi="Arial" w:cs="Arial"/>
                <w:b/>
                <w:sz w:val="18"/>
                <w:szCs w:val="18"/>
              </w:rPr>
            </w:pPr>
            <w:r w:rsidRPr="00D42CD1">
              <w:rPr>
                <w:rFonts w:ascii="Arial" w:hAnsi="Arial" w:cs="Arial"/>
                <w:b/>
                <w:sz w:val="18"/>
                <w:szCs w:val="18"/>
              </w:rPr>
              <w:t>14</w:t>
            </w:r>
          </w:p>
        </w:tc>
        <w:tc>
          <w:tcPr>
            <w:tcW w:w="7370" w:type="dxa"/>
            <w:tcBorders>
              <w:top w:val="single" w:sz="2" w:space="0" w:color="auto"/>
              <w:bottom w:val="single" w:sz="2" w:space="0" w:color="auto"/>
            </w:tcBorders>
            <w:vAlign w:val="center"/>
          </w:tcPr>
          <w:p w14:paraId="45950B59" w14:textId="77777777" w:rsidR="009639C8" w:rsidRPr="00D42CD1" w:rsidRDefault="009639C8" w:rsidP="009C511A">
            <w:pPr>
              <w:spacing w:before="120" w:after="60" w:line="250" w:lineRule="auto"/>
              <w:rPr>
                <w:rFonts w:ascii="Arial" w:hAnsi="Arial" w:cs="Arial"/>
                <w:b/>
                <w:sz w:val="18"/>
                <w:szCs w:val="18"/>
              </w:rPr>
            </w:pPr>
            <w:r w:rsidRPr="00D42CD1">
              <w:rPr>
                <w:rFonts w:ascii="Arial" w:hAnsi="Arial" w:cs="Arial"/>
                <w:b/>
                <w:sz w:val="18"/>
                <w:szCs w:val="18"/>
              </w:rPr>
              <w:t>Concurso desierto</w:t>
            </w:r>
          </w:p>
        </w:tc>
        <w:tc>
          <w:tcPr>
            <w:tcW w:w="1200" w:type="dxa"/>
            <w:tcBorders>
              <w:top w:val="single" w:sz="2" w:space="0" w:color="auto"/>
              <w:bottom w:val="single" w:sz="2" w:space="0" w:color="auto"/>
            </w:tcBorders>
            <w:vAlign w:val="center"/>
          </w:tcPr>
          <w:p w14:paraId="01E13791" w14:textId="77777777" w:rsidR="009639C8" w:rsidRPr="00D42CD1" w:rsidRDefault="009639C8" w:rsidP="009C511A">
            <w:pPr>
              <w:spacing w:before="120" w:after="60" w:line="250" w:lineRule="auto"/>
              <w:jc w:val="center"/>
              <w:rPr>
                <w:rFonts w:ascii="Arial" w:hAnsi="Arial" w:cs="Arial"/>
                <w:b/>
                <w:sz w:val="18"/>
                <w:szCs w:val="18"/>
              </w:rPr>
            </w:pPr>
          </w:p>
        </w:tc>
      </w:tr>
      <w:tr w:rsidR="00E735CF" w:rsidRPr="00D42CD1" w14:paraId="208F32B2" w14:textId="77777777" w:rsidTr="009571AB">
        <w:trPr>
          <w:jc w:val="center"/>
        </w:trPr>
        <w:tc>
          <w:tcPr>
            <w:tcW w:w="500" w:type="dxa"/>
            <w:tcBorders>
              <w:top w:val="single" w:sz="2" w:space="0" w:color="auto"/>
              <w:bottom w:val="single" w:sz="2" w:space="0" w:color="auto"/>
            </w:tcBorders>
            <w:vAlign w:val="center"/>
          </w:tcPr>
          <w:p w14:paraId="5C18662D" w14:textId="77777777" w:rsidR="00E735CF" w:rsidRPr="00D42CD1" w:rsidRDefault="009639C8" w:rsidP="009C511A">
            <w:pPr>
              <w:spacing w:before="120" w:after="60" w:line="250" w:lineRule="auto"/>
              <w:jc w:val="center"/>
              <w:rPr>
                <w:rFonts w:ascii="Arial" w:hAnsi="Arial" w:cs="Arial"/>
                <w:b/>
                <w:sz w:val="18"/>
                <w:szCs w:val="18"/>
              </w:rPr>
            </w:pPr>
            <w:r w:rsidRPr="00D42CD1">
              <w:rPr>
                <w:rFonts w:ascii="Arial" w:hAnsi="Arial" w:cs="Arial"/>
                <w:b/>
                <w:sz w:val="18"/>
                <w:szCs w:val="18"/>
              </w:rPr>
              <w:t>1</w:t>
            </w:r>
            <w:r w:rsidR="001F437C" w:rsidRPr="00D42CD1">
              <w:rPr>
                <w:rFonts w:ascii="Arial" w:hAnsi="Arial" w:cs="Arial"/>
                <w:b/>
                <w:sz w:val="18"/>
                <w:szCs w:val="18"/>
              </w:rPr>
              <w:t>5</w:t>
            </w:r>
          </w:p>
        </w:tc>
        <w:tc>
          <w:tcPr>
            <w:tcW w:w="7370" w:type="dxa"/>
            <w:tcBorders>
              <w:top w:val="single" w:sz="2" w:space="0" w:color="auto"/>
              <w:bottom w:val="single" w:sz="2" w:space="0" w:color="auto"/>
            </w:tcBorders>
            <w:vAlign w:val="center"/>
          </w:tcPr>
          <w:p w14:paraId="2F14B52C" w14:textId="77777777" w:rsidR="00E735CF" w:rsidRPr="00D42CD1" w:rsidRDefault="00E735CF" w:rsidP="009C511A">
            <w:pPr>
              <w:spacing w:before="120" w:after="60" w:line="250" w:lineRule="auto"/>
              <w:rPr>
                <w:rFonts w:ascii="Arial" w:hAnsi="Arial" w:cs="Arial"/>
                <w:b/>
                <w:sz w:val="18"/>
                <w:szCs w:val="18"/>
              </w:rPr>
            </w:pPr>
            <w:r w:rsidRPr="00D42CD1">
              <w:rPr>
                <w:rFonts w:ascii="Arial" w:hAnsi="Arial" w:cs="Arial"/>
                <w:b/>
                <w:sz w:val="18"/>
                <w:szCs w:val="18"/>
              </w:rPr>
              <w:t>Fecha de Cierre del Concurso</w:t>
            </w:r>
          </w:p>
        </w:tc>
        <w:tc>
          <w:tcPr>
            <w:tcW w:w="1200" w:type="dxa"/>
            <w:tcBorders>
              <w:top w:val="single" w:sz="2" w:space="0" w:color="auto"/>
              <w:bottom w:val="single" w:sz="2" w:space="0" w:color="auto"/>
            </w:tcBorders>
            <w:vAlign w:val="center"/>
          </w:tcPr>
          <w:p w14:paraId="4877373E" w14:textId="77777777" w:rsidR="00E735CF" w:rsidRPr="00D42CD1" w:rsidRDefault="00E735CF" w:rsidP="009C511A">
            <w:pPr>
              <w:spacing w:before="120" w:after="60" w:line="250" w:lineRule="auto"/>
              <w:jc w:val="center"/>
              <w:rPr>
                <w:rFonts w:ascii="Arial" w:hAnsi="Arial" w:cs="Arial"/>
                <w:b/>
                <w:sz w:val="18"/>
                <w:szCs w:val="18"/>
              </w:rPr>
            </w:pPr>
          </w:p>
        </w:tc>
      </w:tr>
      <w:tr w:rsidR="001821C4" w:rsidRPr="00D42CD1" w14:paraId="4B0461D3" w14:textId="77777777" w:rsidTr="009571AB">
        <w:trPr>
          <w:jc w:val="center"/>
        </w:trPr>
        <w:tc>
          <w:tcPr>
            <w:tcW w:w="500" w:type="dxa"/>
            <w:tcBorders>
              <w:top w:val="single" w:sz="2" w:space="0" w:color="auto"/>
              <w:bottom w:val="single" w:sz="2" w:space="0" w:color="auto"/>
            </w:tcBorders>
            <w:vAlign w:val="center"/>
          </w:tcPr>
          <w:p w14:paraId="3098A318" w14:textId="77777777" w:rsidR="001821C4" w:rsidRPr="00D42CD1" w:rsidRDefault="001F437C" w:rsidP="009C511A">
            <w:pPr>
              <w:spacing w:before="120" w:after="60" w:line="250" w:lineRule="auto"/>
              <w:jc w:val="center"/>
              <w:rPr>
                <w:rFonts w:ascii="Arial" w:hAnsi="Arial" w:cs="Arial"/>
                <w:b/>
                <w:sz w:val="18"/>
                <w:szCs w:val="18"/>
              </w:rPr>
            </w:pPr>
            <w:r w:rsidRPr="00D42CD1">
              <w:rPr>
                <w:rFonts w:ascii="Arial" w:hAnsi="Arial" w:cs="Arial"/>
                <w:b/>
                <w:sz w:val="18"/>
                <w:szCs w:val="18"/>
              </w:rPr>
              <w:t>16</w:t>
            </w:r>
          </w:p>
        </w:tc>
        <w:tc>
          <w:tcPr>
            <w:tcW w:w="7370" w:type="dxa"/>
            <w:tcBorders>
              <w:top w:val="single" w:sz="2" w:space="0" w:color="auto"/>
              <w:bottom w:val="single" w:sz="2" w:space="0" w:color="auto"/>
            </w:tcBorders>
            <w:vAlign w:val="center"/>
          </w:tcPr>
          <w:p w14:paraId="6AB58DAF" w14:textId="77777777" w:rsidR="001821C4" w:rsidRPr="00D42CD1" w:rsidRDefault="001F437C" w:rsidP="009C511A">
            <w:pPr>
              <w:spacing w:before="120" w:after="60" w:line="250" w:lineRule="auto"/>
              <w:rPr>
                <w:rFonts w:ascii="Arial" w:hAnsi="Arial" w:cs="Arial"/>
                <w:b/>
                <w:sz w:val="18"/>
                <w:szCs w:val="18"/>
              </w:rPr>
            </w:pPr>
            <w:r w:rsidRPr="00D42CD1">
              <w:rPr>
                <w:rFonts w:ascii="Arial" w:hAnsi="Arial" w:cs="Arial"/>
                <w:b/>
                <w:sz w:val="18"/>
                <w:szCs w:val="18"/>
              </w:rPr>
              <w:t xml:space="preserve">Ejecución de Garantía de </w:t>
            </w:r>
            <w:r w:rsidR="000B6827" w:rsidRPr="00D42CD1">
              <w:rPr>
                <w:rFonts w:ascii="Arial" w:hAnsi="Arial" w:cs="Arial"/>
                <w:b/>
                <w:sz w:val="18"/>
                <w:szCs w:val="18"/>
              </w:rPr>
              <w:t>V</w:t>
            </w:r>
            <w:r w:rsidRPr="00D42CD1">
              <w:rPr>
                <w:rFonts w:ascii="Arial" w:hAnsi="Arial" w:cs="Arial"/>
                <w:b/>
                <w:sz w:val="18"/>
                <w:szCs w:val="18"/>
              </w:rPr>
              <w:t>alidez</w:t>
            </w:r>
            <w:r w:rsidR="000B6827" w:rsidRPr="00D42CD1">
              <w:rPr>
                <w:rFonts w:ascii="Arial" w:hAnsi="Arial" w:cs="Arial"/>
                <w:b/>
                <w:sz w:val="18"/>
                <w:szCs w:val="18"/>
              </w:rPr>
              <w:t>, Vigencia</w:t>
            </w:r>
            <w:r w:rsidRPr="00D42CD1">
              <w:rPr>
                <w:rFonts w:ascii="Arial" w:hAnsi="Arial" w:cs="Arial"/>
                <w:b/>
                <w:sz w:val="18"/>
                <w:szCs w:val="18"/>
              </w:rPr>
              <w:t xml:space="preserve"> y </w:t>
            </w:r>
            <w:r w:rsidR="000B6827" w:rsidRPr="00D42CD1">
              <w:rPr>
                <w:rFonts w:ascii="Arial" w:hAnsi="Arial" w:cs="Arial"/>
                <w:b/>
                <w:sz w:val="18"/>
                <w:szCs w:val="18"/>
              </w:rPr>
              <w:t>S</w:t>
            </w:r>
            <w:r w:rsidRPr="00D42CD1">
              <w:rPr>
                <w:rFonts w:ascii="Arial" w:hAnsi="Arial" w:cs="Arial"/>
                <w:b/>
                <w:sz w:val="18"/>
                <w:szCs w:val="18"/>
              </w:rPr>
              <w:t xml:space="preserve">eriedad de </w:t>
            </w:r>
            <w:r w:rsidR="006F3750">
              <w:rPr>
                <w:rFonts w:ascii="Arial" w:hAnsi="Arial" w:cs="Arial"/>
                <w:b/>
                <w:sz w:val="18"/>
                <w:szCs w:val="18"/>
              </w:rPr>
              <w:t xml:space="preserve">la </w:t>
            </w:r>
            <w:r w:rsidRPr="00D42CD1">
              <w:rPr>
                <w:rFonts w:ascii="Arial" w:hAnsi="Arial" w:cs="Arial"/>
                <w:b/>
                <w:sz w:val="18"/>
                <w:szCs w:val="18"/>
              </w:rPr>
              <w:t>Oferta</w:t>
            </w:r>
          </w:p>
        </w:tc>
        <w:tc>
          <w:tcPr>
            <w:tcW w:w="1200" w:type="dxa"/>
            <w:tcBorders>
              <w:top w:val="single" w:sz="2" w:space="0" w:color="auto"/>
              <w:bottom w:val="single" w:sz="2" w:space="0" w:color="auto"/>
            </w:tcBorders>
            <w:vAlign w:val="center"/>
          </w:tcPr>
          <w:p w14:paraId="520954BB" w14:textId="77777777" w:rsidR="001821C4" w:rsidRPr="00D42CD1" w:rsidRDefault="001821C4" w:rsidP="009C511A">
            <w:pPr>
              <w:spacing w:before="120" w:after="60" w:line="250" w:lineRule="auto"/>
              <w:jc w:val="center"/>
              <w:rPr>
                <w:rFonts w:ascii="Arial" w:hAnsi="Arial" w:cs="Arial"/>
                <w:b/>
                <w:sz w:val="18"/>
                <w:szCs w:val="18"/>
              </w:rPr>
            </w:pPr>
          </w:p>
        </w:tc>
      </w:tr>
      <w:tr w:rsidR="007350D2" w:rsidRPr="00D42CD1" w14:paraId="4374D040" w14:textId="77777777" w:rsidTr="009571AB">
        <w:trPr>
          <w:jc w:val="center"/>
        </w:trPr>
        <w:tc>
          <w:tcPr>
            <w:tcW w:w="500" w:type="dxa"/>
            <w:tcBorders>
              <w:top w:val="single" w:sz="2" w:space="0" w:color="auto"/>
              <w:bottom w:val="single" w:sz="2" w:space="0" w:color="auto"/>
            </w:tcBorders>
            <w:vAlign w:val="center"/>
          </w:tcPr>
          <w:p w14:paraId="163EF2B1" w14:textId="7366020F" w:rsidR="007350D2" w:rsidRPr="00D42CD1" w:rsidRDefault="007350D2" w:rsidP="009C511A">
            <w:pPr>
              <w:spacing w:before="120" w:after="60" w:line="250" w:lineRule="auto"/>
              <w:jc w:val="center"/>
              <w:rPr>
                <w:rFonts w:ascii="Arial" w:hAnsi="Arial" w:cs="Arial"/>
                <w:b/>
                <w:sz w:val="18"/>
                <w:szCs w:val="18"/>
              </w:rPr>
            </w:pPr>
            <w:r>
              <w:rPr>
                <w:rFonts w:ascii="Arial" w:hAnsi="Arial" w:cs="Arial"/>
                <w:b/>
                <w:sz w:val="18"/>
                <w:szCs w:val="18"/>
              </w:rPr>
              <w:t>17</w:t>
            </w:r>
          </w:p>
        </w:tc>
        <w:tc>
          <w:tcPr>
            <w:tcW w:w="7370" w:type="dxa"/>
            <w:tcBorders>
              <w:top w:val="single" w:sz="2" w:space="0" w:color="auto"/>
              <w:bottom w:val="single" w:sz="2" w:space="0" w:color="auto"/>
            </w:tcBorders>
            <w:vAlign w:val="center"/>
          </w:tcPr>
          <w:p w14:paraId="07F12DF8" w14:textId="312F04B5" w:rsidR="007350D2" w:rsidRPr="00D42CD1" w:rsidRDefault="007350D2" w:rsidP="007350D2">
            <w:pPr>
              <w:spacing w:before="120" w:after="60" w:line="250" w:lineRule="auto"/>
              <w:rPr>
                <w:rFonts w:ascii="Arial" w:hAnsi="Arial" w:cs="Arial"/>
                <w:b/>
                <w:sz w:val="18"/>
                <w:szCs w:val="18"/>
              </w:rPr>
            </w:pPr>
            <w:r w:rsidRPr="007350D2">
              <w:rPr>
                <w:rFonts w:ascii="Arial" w:hAnsi="Arial" w:cs="Arial"/>
                <w:b/>
                <w:sz w:val="18"/>
                <w:szCs w:val="18"/>
              </w:rPr>
              <w:t xml:space="preserve">Suspensión y cancelación del Concurso </w:t>
            </w:r>
          </w:p>
        </w:tc>
        <w:tc>
          <w:tcPr>
            <w:tcW w:w="1200" w:type="dxa"/>
            <w:tcBorders>
              <w:top w:val="single" w:sz="2" w:space="0" w:color="auto"/>
              <w:bottom w:val="single" w:sz="2" w:space="0" w:color="auto"/>
            </w:tcBorders>
            <w:vAlign w:val="center"/>
          </w:tcPr>
          <w:p w14:paraId="4A7D4960" w14:textId="77777777" w:rsidR="007350D2" w:rsidRPr="00D42CD1" w:rsidRDefault="007350D2" w:rsidP="009C511A">
            <w:pPr>
              <w:spacing w:before="120" w:after="60" w:line="250" w:lineRule="auto"/>
              <w:jc w:val="center"/>
              <w:rPr>
                <w:rFonts w:ascii="Arial" w:hAnsi="Arial" w:cs="Arial"/>
                <w:b/>
                <w:sz w:val="18"/>
                <w:szCs w:val="18"/>
              </w:rPr>
            </w:pPr>
          </w:p>
        </w:tc>
      </w:tr>
    </w:tbl>
    <w:p w14:paraId="0229B7F8" w14:textId="77777777" w:rsidR="00AB1A77" w:rsidRDefault="00AB1A77" w:rsidP="009C511A">
      <w:pPr>
        <w:spacing w:before="200" w:line="250" w:lineRule="auto"/>
        <w:jc w:val="both"/>
        <w:rPr>
          <w:rFonts w:ascii="Arial" w:hAnsi="Arial" w:cs="Arial"/>
          <w:b/>
          <w:sz w:val="18"/>
          <w:szCs w:val="18"/>
          <w:u w:val="single"/>
        </w:rPr>
      </w:pPr>
    </w:p>
    <w:p w14:paraId="1583502E" w14:textId="77777777" w:rsidR="00AB1A77" w:rsidRDefault="00AB1A77" w:rsidP="009C511A">
      <w:pPr>
        <w:spacing w:line="250" w:lineRule="auto"/>
        <w:rPr>
          <w:rFonts w:ascii="Arial" w:hAnsi="Arial" w:cs="Arial"/>
          <w:b/>
          <w:sz w:val="18"/>
          <w:szCs w:val="18"/>
          <w:u w:val="single"/>
        </w:rPr>
      </w:pPr>
      <w:r>
        <w:rPr>
          <w:rFonts w:ascii="Arial" w:hAnsi="Arial" w:cs="Arial"/>
          <w:b/>
          <w:sz w:val="18"/>
          <w:szCs w:val="18"/>
          <w:u w:val="single"/>
        </w:rPr>
        <w:br w:type="page"/>
      </w:r>
    </w:p>
    <w:p w14:paraId="69A7B932" w14:textId="77777777" w:rsidR="00D51C25" w:rsidRPr="00D42CD1" w:rsidRDefault="00D51C25" w:rsidP="009C511A">
      <w:pPr>
        <w:spacing w:before="200" w:after="100" w:line="250" w:lineRule="auto"/>
        <w:jc w:val="both"/>
        <w:rPr>
          <w:rFonts w:ascii="Arial" w:hAnsi="Arial" w:cs="Arial"/>
          <w:b/>
          <w:u w:val="single"/>
        </w:rPr>
      </w:pPr>
      <w:r w:rsidRPr="00D42CD1">
        <w:rPr>
          <w:rFonts w:ascii="Arial" w:hAnsi="Arial" w:cs="Arial"/>
          <w:b/>
          <w:u w:val="single"/>
        </w:rPr>
        <w:lastRenderedPageBreak/>
        <w:t>Formularios</w:t>
      </w:r>
    </w:p>
    <w:tbl>
      <w:tblPr>
        <w:tblW w:w="9564" w:type="dxa"/>
        <w:tblLayout w:type="fixed"/>
        <w:tblCellMar>
          <w:left w:w="70" w:type="dxa"/>
          <w:right w:w="70" w:type="dxa"/>
        </w:tblCellMar>
        <w:tblLook w:val="0000" w:firstRow="0" w:lastRow="0" w:firstColumn="0" w:lastColumn="0" w:noHBand="0" w:noVBand="0"/>
      </w:tblPr>
      <w:tblGrid>
        <w:gridCol w:w="1811"/>
        <w:gridCol w:w="6553"/>
        <w:gridCol w:w="1200"/>
      </w:tblGrid>
      <w:tr w:rsidR="00854D57" w:rsidRPr="00D42CD1" w14:paraId="4A0314E5" w14:textId="77777777" w:rsidTr="009571AB">
        <w:trPr>
          <w:trHeight w:val="20"/>
        </w:trPr>
        <w:tc>
          <w:tcPr>
            <w:tcW w:w="1811" w:type="dxa"/>
            <w:vAlign w:val="center"/>
          </w:tcPr>
          <w:p w14:paraId="6278A4C1" w14:textId="77777777" w:rsidR="00854D57" w:rsidRPr="00D42CD1" w:rsidRDefault="00854D57" w:rsidP="009C511A">
            <w:pPr>
              <w:spacing w:before="60" w:after="60" w:line="250" w:lineRule="auto"/>
              <w:ind w:left="57"/>
              <w:rPr>
                <w:rFonts w:ascii="Arial" w:hAnsi="Arial" w:cs="Arial"/>
                <w:sz w:val="18"/>
                <w:szCs w:val="18"/>
              </w:rPr>
            </w:pPr>
            <w:r w:rsidRPr="00D42CD1">
              <w:rPr>
                <w:rFonts w:ascii="Arial" w:hAnsi="Arial" w:cs="Arial"/>
                <w:sz w:val="18"/>
                <w:szCs w:val="18"/>
              </w:rPr>
              <w:t>Formulario 1</w:t>
            </w:r>
          </w:p>
        </w:tc>
        <w:tc>
          <w:tcPr>
            <w:tcW w:w="6553" w:type="dxa"/>
            <w:vAlign w:val="center"/>
          </w:tcPr>
          <w:p w14:paraId="4955680A" w14:textId="77777777" w:rsidR="00854D57" w:rsidRPr="00D42CD1" w:rsidRDefault="00D259F3" w:rsidP="009C511A">
            <w:pPr>
              <w:spacing w:before="60" w:after="60" w:line="250" w:lineRule="auto"/>
              <w:rPr>
                <w:rFonts w:ascii="Arial" w:hAnsi="Arial" w:cs="Arial"/>
                <w:sz w:val="18"/>
                <w:szCs w:val="18"/>
              </w:rPr>
            </w:pPr>
            <w:r w:rsidRPr="00D42CD1">
              <w:rPr>
                <w:rFonts w:ascii="Arial" w:hAnsi="Arial" w:cs="Arial"/>
                <w:sz w:val="18"/>
                <w:szCs w:val="18"/>
              </w:rPr>
              <w:t>Solicitud de Calificación</w:t>
            </w:r>
          </w:p>
        </w:tc>
        <w:tc>
          <w:tcPr>
            <w:tcW w:w="1200" w:type="dxa"/>
            <w:vAlign w:val="bottom"/>
          </w:tcPr>
          <w:p w14:paraId="6C851EFF"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408C7E51" w14:textId="77777777" w:rsidTr="009571AB">
        <w:trPr>
          <w:trHeight w:val="20"/>
        </w:trPr>
        <w:tc>
          <w:tcPr>
            <w:tcW w:w="1811" w:type="dxa"/>
            <w:vAlign w:val="center"/>
          </w:tcPr>
          <w:p w14:paraId="7345838F" w14:textId="77777777" w:rsidR="00854D57" w:rsidRPr="00D42CD1" w:rsidRDefault="00854D57" w:rsidP="009C511A">
            <w:pPr>
              <w:spacing w:before="60" w:after="60" w:line="250" w:lineRule="auto"/>
              <w:ind w:left="57"/>
              <w:rPr>
                <w:rFonts w:ascii="Arial" w:hAnsi="Arial" w:cs="Arial"/>
                <w:sz w:val="18"/>
                <w:szCs w:val="18"/>
              </w:rPr>
            </w:pPr>
            <w:r w:rsidRPr="00D42CD1">
              <w:rPr>
                <w:rFonts w:ascii="Arial" w:hAnsi="Arial" w:cs="Arial"/>
                <w:sz w:val="18"/>
                <w:szCs w:val="18"/>
              </w:rPr>
              <w:t>Formulario 2</w:t>
            </w:r>
          </w:p>
        </w:tc>
        <w:tc>
          <w:tcPr>
            <w:tcW w:w="6553" w:type="dxa"/>
            <w:vAlign w:val="center"/>
          </w:tcPr>
          <w:p w14:paraId="4CD4F424" w14:textId="77777777" w:rsidR="00AC7CE6"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 xml:space="preserve">Garantía de </w:t>
            </w:r>
            <w:r w:rsidR="00311F08" w:rsidRPr="00D42CD1">
              <w:rPr>
                <w:rFonts w:ascii="Arial" w:hAnsi="Arial" w:cs="Arial"/>
                <w:sz w:val="18"/>
                <w:szCs w:val="18"/>
              </w:rPr>
              <w:t>V</w:t>
            </w:r>
            <w:r w:rsidR="00A21E9B" w:rsidRPr="00D42CD1">
              <w:rPr>
                <w:rFonts w:ascii="Arial" w:hAnsi="Arial" w:cs="Arial"/>
                <w:sz w:val="18"/>
                <w:szCs w:val="18"/>
              </w:rPr>
              <w:t xml:space="preserve">alidez, </w:t>
            </w:r>
            <w:r w:rsidR="00311F08" w:rsidRPr="00D42CD1">
              <w:rPr>
                <w:rFonts w:ascii="Arial" w:hAnsi="Arial" w:cs="Arial"/>
                <w:sz w:val="18"/>
                <w:szCs w:val="18"/>
              </w:rPr>
              <w:t>V</w:t>
            </w:r>
            <w:r w:rsidR="00A21E9B" w:rsidRPr="00D42CD1">
              <w:rPr>
                <w:rFonts w:ascii="Arial" w:hAnsi="Arial" w:cs="Arial"/>
                <w:sz w:val="18"/>
                <w:szCs w:val="18"/>
              </w:rPr>
              <w:t xml:space="preserve">igencia y </w:t>
            </w:r>
            <w:r w:rsidR="00311F08" w:rsidRPr="00D42CD1">
              <w:rPr>
                <w:rFonts w:ascii="Arial" w:hAnsi="Arial" w:cs="Arial"/>
                <w:sz w:val="18"/>
                <w:szCs w:val="18"/>
              </w:rPr>
              <w:t>S</w:t>
            </w:r>
            <w:r w:rsidRPr="00D42CD1">
              <w:rPr>
                <w:rFonts w:ascii="Arial" w:hAnsi="Arial" w:cs="Arial"/>
                <w:sz w:val="18"/>
                <w:szCs w:val="18"/>
              </w:rPr>
              <w:t>eriedad de la Oferta</w:t>
            </w:r>
          </w:p>
        </w:tc>
        <w:tc>
          <w:tcPr>
            <w:tcW w:w="1200" w:type="dxa"/>
            <w:vAlign w:val="bottom"/>
          </w:tcPr>
          <w:p w14:paraId="20A6F833"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5EACD5FE" w14:textId="77777777" w:rsidTr="009571AB">
        <w:trPr>
          <w:trHeight w:val="20"/>
        </w:trPr>
        <w:tc>
          <w:tcPr>
            <w:tcW w:w="1811" w:type="dxa"/>
            <w:vAlign w:val="center"/>
          </w:tcPr>
          <w:p w14:paraId="68D6AF55" w14:textId="77777777" w:rsidR="00854D57" w:rsidRPr="00D42CD1" w:rsidRDefault="00854D57" w:rsidP="009C511A">
            <w:pPr>
              <w:spacing w:before="60" w:after="60" w:line="250" w:lineRule="auto"/>
              <w:ind w:left="57"/>
              <w:rPr>
                <w:rFonts w:ascii="Arial" w:hAnsi="Arial" w:cs="Arial"/>
                <w:sz w:val="18"/>
                <w:szCs w:val="18"/>
              </w:rPr>
            </w:pPr>
            <w:r w:rsidRPr="00D42CD1">
              <w:rPr>
                <w:rFonts w:ascii="Arial" w:hAnsi="Arial" w:cs="Arial"/>
                <w:sz w:val="18"/>
                <w:szCs w:val="18"/>
              </w:rPr>
              <w:t>Formulario 3</w:t>
            </w:r>
          </w:p>
        </w:tc>
        <w:tc>
          <w:tcPr>
            <w:tcW w:w="6553" w:type="dxa"/>
            <w:vAlign w:val="center"/>
          </w:tcPr>
          <w:p w14:paraId="0F113BC7" w14:textId="77777777" w:rsidR="00854D57" w:rsidRPr="00D42CD1" w:rsidRDefault="008B49C9" w:rsidP="009C511A">
            <w:pPr>
              <w:spacing w:before="60" w:after="60" w:line="250" w:lineRule="auto"/>
              <w:rPr>
                <w:rFonts w:ascii="Arial" w:hAnsi="Arial" w:cs="Arial"/>
                <w:sz w:val="18"/>
                <w:szCs w:val="18"/>
              </w:rPr>
            </w:pPr>
            <w:r w:rsidRPr="00D42CD1">
              <w:rPr>
                <w:rFonts w:ascii="Arial" w:hAnsi="Arial" w:cs="Arial"/>
                <w:sz w:val="18"/>
                <w:szCs w:val="18"/>
              </w:rPr>
              <w:t>Formación de</w:t>
            </w:r>
            <w:r w:rsidR="00D259F3" w:rsidRPr="00D42CD1">
              <w:rPr>
                <w:rFonts w:ascii="Arial" w:hAnsi="Arial" w:cs="Arial"/>
                <w:sz w:val="18"/>
                <w:szCs w:val="18"/>
              </w:rPr>
              <w:t xml:space="preserve"> Consorcio</w:t>
            </w:r>
            <w:r w:rsidR="005D390F" w:rsidRPr="00D42CD1">
              <w:rPr>
                <w:rFonts w:ascii="Arial" w:hAnsi="Arial" w:cs="Arial"/>
                <w:sz w:val="18"/>
                <w:szCs w:val="18"/>
              </w:rPr>
              <w:t xml:space="preserve"> del Interesado</w:t>
            </w:r>
          </w:p>
        </w:tc>
        <w:tc>
          <w:tcPr>
            <w:tcW w:w="1200" w:type="dxa"/>
            <w:vAlign w:val="bottom"/>
          </w:tcPr>
          <w:p w14:paraId="232F0A5A" w14:textId="77777777" w:rsidR="00854D57" w:rsidRPr="00D42CD1" w:rsidRDefault="00854D57" w:rsidP="009C511A">
            <w:pPr>
              <w:spacing w:before="60" w:after="60" w:line="250" w:lineRule="auto"/>
              <w:jc w:val="center"/>
              <w:rPr>
                <w:rFonts w:ascii="Arial" w:hAnsi="Arial" w:cs="Arial"/>
                <w:sz w:val="18"/>
                <w:szCs w:val="18"/>
              </w:rPr>
            </w:pPr>
          </w:p>
        </w:tc>
      </w:tr>
      <w:tr w:rsidR="008B49C9" w:rsidRPr="00D42CD1" w14:paraId="41868070" w14:textId="77777777" w:rsidTr="009571AB">
        <w:trPr>
          <w:trHeight w:val="20"/>
        </w:trPr>
        <w:tc>
          <w:tcPr>
            <w:tcW w:w="1811" w:type="dxa"/>
            <w:vAlign w:val="center"/>
          </w:tcPr>
          <w:p w14:paraId="279A4D10" w14:textId="77777777" w:rsidR="008B49C9" w:rsidRPr="00D42CD1" w:rsidRDefault="008B49C9" w:rsidP="009C511A">
            <w:pPr>
              <w:spacing w:before="60" w:after="60" w:line="250" w:lineRule="auto"/>
              <w:ind w:left="57"/>
              <w:rPr>
                <w:rFonts w:ascii="Arial" w:hAnsi="Arial" w:cs="Arial"/>
                <w:sz w:val="18"/>
                <w:szCs w:val="18"/>
              </w:rPr>
            </w:pPr>
            <w:r w:rsidRPr="00D42CD1">
              <w:rPr>
                <w:rFonts w:ascii="Arial" w:hAnsi="Arial" w:cs="Arial"/>
                <w:sz w:val="18"/>
                <w:szCs w:val="18"/>
              </w:rPr>
              <w:t>Formulario 3-A</w:t>
            </w:r>
          </w:p>
        </w:tc>
        <w:tc>
          <w:tcPr>
            <w:tcW w:w="6553" w:type="dxa"/>
            <w:vAlign w:val="center"/>
          </w:tcPr>
          <w:p w14:paraId="658B25D8" w14:textId="77777777" w:rsidR="008B49C9" w:rsidRPr="00D42CD1" w:rsidRDefault="008B49C9" w:rsidP="009C511A">
            <w:pPr>
              <w:spacing w:before="60" w:after="60" w:line="250" w:lineRule="auto"/>
              <w:rPr>
                <w:rFonts w:ascii="Arial" w:hAnsi="Arial" w:cs="Arial"/>
                <w:sz w:val="18"/>
                <w:szCs w:val="18"/>
              </w:rPr>
            </w:pPr>
            <w:r w:rsidRPr="00D42CD1">
              <w:rPr>
                <w:rFonts w:ascii="Arial" w:hAnsi="Arial" w:cs="Arial"/>
                <w:sz w:val="18"/>
                <w:szCs w:val="18"/>
              </w:rPr>
              <w:t xml:space="preserve">Formación de Consorcio del </w:t>
            </w:r>
            <w:r w:rsidR="005D390F" w:rsidRPr="00D42CD1">
              <w:rPr>
                <w:rFonts w:ascii="Arial" w:hAnsi="Arial" w:cs="Arial"/>
                <w:sz w:val="18"/>
                <w:szCs w:val="18"/>
              </w:rPr>
              <w:t>Postor</w:t>
            </w:r>
          </w:p>
        </w:tc>
        <w:tc>
          <w:tcPr>
            <w:tcW w:w="1200" w:type="dxa"/>
            <w:vAlign w:val="bottom"/>
          </w:tcPr>
          <w:p w14:paraId="2637B0CD" w14:textId="77777777" w:rsidR="008B49C9" w:rsidRPr="00D42CD1" w:rsidRDefault="008B49C9" w:rsidP="009C511A">
            <w:pPr>
              <w:spacing w:before="60" w:after="60" w:line="250" w:lineRule="auto"/>
              <w:jc w:val="center"/>
              <w:rPr>
                <w:rFonts w:ascii="Arial" w:hAnsi="Arial" w:cs="Arial"/>
                <w:sz w:val="18"/>
                <w:szCs w:val="18"/>
              </w:rPr>
            </w:pPr>
          </w:p>
        </w:tc>
      </w:tr>
      <w:tr w:rsidR="00854D57" w:rsidRPr="00D42CD1" w14:paraId="09DDD9CA" w14:textId="77777777" w:rsidTr="009571AB">
        <w:trPr>
          <w:trHeight w:val="20"/>
        </w:trPr>
        <w:tc>
          <w:tcPr>
            <w:tcW w:w="1811" w:type="dxa"/>
            <w:vAlign w:val="center"/>
          </w:tcPr>
          <w:p w14:paraId="5FFA2BF7" w14:textId="77777777" w:rsidR="00854D57" w:rsidRPr="00D42CD1" w:rsidRDefault="00854D57" w:rsidP="009C511A">
            <w:pPr>
              <w:spacing w:before="60" w:after="60" w:line="250" w:lineRule="auto"/>
              <w:ind w:left="57"/>
              <w:rPr>
                <w:rFonts w:ascii="Arial" w:hAnsi="Arial" w:cs="Arial"/>
                <w:sz w:val="18"/>
                <w:szCs w:val="18"/>
              </w:rPr>
            </w:pPr>
            <w:r w:rsidRPr="00D42CD1">
              <w:rPr>
                <w:rFonts w:ascii="Arial" w:hAnsi="Arial" w:cs="Arial"/>
                <w:sz w:val="18"/>
                <w:szCs w:val="18"/>
              </w:rPr>
              <w:t>Formulario 3-</w:t>
            </w:r>
            <w:r w:rsidR="008B49C9" w:rsidRPr="00D42CD1">
              <w:rPr>
                <w:rFonts w:ascii="Arial" w:hAnsi="Arial" w:cs="Arial"/>
                <w:sz w:val="18"/>
                <w:szCs w:val="18"/>
              </w:rPr>
              <w:t>B</w:t>
            </w:r>
          </w:p>
        </w:tc>
        <w:tc>
          <w:tcPr>
            <w:tcW w:w="6553" w:type="dxa"/>
            <w:vAlign w:val="center"/>
          </w:tcPr>
          <w:p w14:paraId="1B75966C" w14:textId="77777777" w:rsidR="00854D57" w:rsidRPr="00D42CD1" w:rsidRDefault="001D598D" w:rsidP="009C511A">
            <w:pPr>
              <w:spacing w:before="60" w:after="60" w:line="250" w:lineRule="auto"/>
              <w:rPr>
                <w:rFonts w:ascii="Arial" w:hAnsi="Arial" w:cs="Arial"/>
                <w:sz w:val="18"/>
                <w:szCs w:val="18"/>
              </w:rPr>
            </w:pPr>
            <w:r w:rsidRPr="00D42CD1">
              <w:rPr>
                <w:rFonts w:ascii="Arial" w:hAnsi="Arial" w:cs="Arial"/>
                <w:sz w:val="18"/>
                <w:szCs w:val="18"/>
              </w:rPr>
              <w:t>M</w:t>
            </w:r>
            <w:r w:rsidR="00854D57" w:rsidRPr="00D42CD1">
              <w:rPr>
                <w:rFonts w:ascii="Arial" w:hAnsi="Arial" w:cs="Arial"/>
                <w:sz w:val="18"/>
                <w:szCs w:val="18"/>
              </w:rPr>
              <w:t>odificación de</w:t>
            </w:r>
            <w:r w:rsidR="0031278A" w:rsidRPr="00D42CD1">
              <w:rPr>
                <w:rFonts w:ascii="Arial" w:hAnsi="Arial" w:cs="Arial"/>
                <w:sz w:val="18"/>
                <w:szCs w:val="18"/>
              </w:rPr>
              <w:t xml:space="preserve"> </w:t>
            </w:r>
            <w:r w:rsidR="00854D57" w:rsidRPr="00D42CD1">
              <w:rPr>
                <w:rFonts w:ascii="Arial" w:hAnsi="Arial" w:cs="Arial"/>
                <w:sz w:val="18"/>
                <w:szCs w:val="18"/>
              </w:rPr>
              <w:t>Consorcio</w:t>
            </w:r>
          </w:p>
        </w:tc>
        <w:tc>
          <w:tcPr>
            <w:tcW w:w="1200" w:type="dxa"/>
            <w:vAlign w:val="bottom"/>
          </w:tcPr>
          <w:p w14:paraId="09187219"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3E53C7CB" w14:textId="77777777" w:rsidTr="009571AB">
        <w:trPr>
          <w:trHeight w:val="20"/>
        </w:trPr>
        <w:tc>
          <w:tcPr>
            <w:tcW w:w="1811" w:type="dxa"/>
            <w:vAlign w:val="center"/>
          </w:tcPr>
          <w:p w14:paraId="1EF8D069" w14:textId="77777777" w:rsidR="00854D57" w:rsidRPr="00D42CD1" w:rsidRDefault="00854D57" w:rsidP="009C511A">
            <w:pPr>
              <w:spacing w:before="60" w:after="60" w:line="250" w:lineRule="auto"/>
              <w:ind w:left="57"/>
              <w:rPr>
                <w:rFonts w:ascii="Arial" w:hAnsi="Arial" w:cs="Arial"/>
                <w:sz w:val="18"/>
                <w:szCs w:val="18"/>
              </w:rPr>
            </w:pPr>
            <w:r w:rsidRPr="00D42CD1">
              <w:rPr>
                <w:rFonts w:ascii="Arial" w:hAnsi="Arial" w:cs="Arial"/>
                <w:sz w:val="18"/>
                <w:szCs w:val="18"/>
              </w:rPr>
              <w:t>Formulario 4</w:t>
            </w:r>
          </w:p>
        </w:tc>
        <w:tc>
          <w:tcPr>
            <w:tcW w:w="6553" w:type="dxa"/>
            <w:vAlign w:val="center"/>
          </w:tcPr>
          <w:p w14:paraId="4A5FFE32"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Presentación de la Oferta</w:t>
            </w:r>
          </w:p>
        </w:tc>
        <w:tc>
          <w:tcPr>
            <w:tcW w:w="1200" w:type="dxa"/>
            <w:vAlign w:val="bottom"/>
          </w:tcPr>
          <w:p w14:paraId="5FA7AAE4" w14:textId="77777777" w:rsidR="00854D57" w:rsidRPr="00D42CD1" w:rsidRDefault="00854D57" w:rsidP="009C511A">
            <w:pPr>
              <w:spacing w:before="60" w:after="60" w:line="250" w:lineRule="auto"/>
              <w:jc w:val="center"/>
              <w:rPr>
                <w:rFonts w:ascii="Arial" w:hAnsi="Arial" w:cs="Arial"/>
                <w:sz w:val="18"/>
                <w:szCs w:val="18"/>
              </w:rPr>
            </w:pPr>
          </w:p>
        </w:tc>
      </w:tr>
      <w:tr w:rsidR="002B0466" w:rsidRPr="00D42CD1" w14:paraId="4DF4EBD6" w14:textId="77777777" w:rsidTr="009571AB">
        <w:trPr>
          <w:trHeight w:val="20"/>
        </w:trPr>
        <w:tc>
          <w:tcPr>
            <w:tcW w:w="1811" w:type="dxa"/>
            <w:vAlign w:val="center"/>
          </w:tcPr>
          <w:p w14:paraId="2F247DDB" w14:textId="77777777" w:rsidR="002B0466" w:rsidRPr="00D42CD1" w:rsidRDefault="002B0466" w:rsidP="009C511A">
            <w:pPr>
              <w:spacing w:before="60" w:after="60" w:line="250" w:lineRule="auto"/>
              <w:ind w:left="57"/>
              <w:rPr>
                <w:rFonts w:ascii="Arial" w:hAnsi="Arial" w:cs="Arial"/>
                <w:sz w:val="18"/>
                <w:szCs w:val="18"/>
              </w:rPr>
            </w:pPr>
            <w:r w:rsidRPr="00D42CD1">
              <w:rPr>
                <w:rFonts w:ascii="Arial" w:hAnsi="Arial" w:cs="Arial"/>
                <w:sz w:val="18"/>
                <w:szCs w:val="18"/>
              </w:rPr>
              <w:t>Formulario 4-</w:t>
            </w:r>
            <w:r w:rsidR="00CB66E2" w:rsidRPr="00D42CD1">
              <w:rPr>
                <w:rFonts w:ascii="Arial" w:hAnsi="Arial" w:cs="Arial"/>
                <w:sz w:val="18"/>
                <w:szCs w:val="18"/>
              </w:rPr>
              <w:t>A</w:t>
            </w:r>
          </w:p>
        </w:tc>
        <w:tc>
          <w:tcPr>
            <w:tcW w:w="6553" w:type="dxa"/>
            <w:vAlign w:val="center"/>
          </w:tcPr>
          <w:p w14:paraId="25FCFC7F" w14:textId="77777777" w:rsidR="002B0466" w:rsidRPr="00D42CD1" w:rsidRDefault="004928C7" w:rsidP="009C511A">
            <w:pPr>
              <w:spacing w:before="60" w:after="60" w:line="250" w:lineRule="auto"/>
              <w:rPr>
                <w:rFonts w:ascii="Arial" w:hAnsi="Arial" w:cs="Arial"/>
                <w:sz w:val="18"/>
                <w:szCs w:val="18"/>
              </w:rPr>
            </w:pPr>
            <w:r>
              <w:rPr>
                <w:rFonts w:ascii="Arial" w:hAnsi="Arial" w:cs="Arial"/>
                <w:sz w:val="18"/>
                <w:szCs w:val="18"/>
              </w:rPr>
              <w:t>Desagregado de la Oferta</w:t>
            </w:r>
            <w:r w:rsidR="004262AB" w:rsidRPr="003561F0">
              <w:t xml:space="preserve"> </w:t>
            </w:r>
            <w:r w:rsidR="004262AB">
              <w:t xml:space="preserve">- </w:t>
            </w:r>
            <w:r w:rsidR="004262AB" w:rsidRPr="004262AB">
              <w:rPr>
                <w:rFonts w:ascii="Arial" w:hAnsi="Arial" w:cs="Arial"/>
                <w:sz w:val="18"/>
                <w:szCs w:val="18"/>
              </w:rPr>
              <w:t>Repotenciación a 1000 MVA de la Línea de Transmisión Carabayllo-Chimbote-Trujillo 500 kV</w:t>
            </w:r>
            <w:r w:rsidR="001665B2" w:rsidRPr="004262AB">
              <w:rPr>
                <w:rFonts w:ascii="Arial" w:hAnsi="Arial" w:cs="Arial"/>
                <w:sz w:val="18"/>
                <w:szCs w:val="18"/>
              </w:rPr>
              <w:t xml:space="preserve"> </w:t>
            </w:r>
            <w:r w:rsidR="001665B2">
              <w:rPr>
                <w:rFonts w:ascii="Arial" w:hAnsi="Arial" w:cs="Arial"/>
                <w:sz w:val="18"/>
                <w:szCs w:val="18"/>
              </w:rPr>
              <w:t xml:space="preserve">y </w:t>
            </w:r>
            <w:r w:rsidR="001665B2" w:rsidRPr="004262AB">
              <w:rPr>
                <w:rFonts w:ascii="Arial" w:hAnsi="Arial" w:cs="Arial"/>
                <w:sz w:val="18"/>
                <w:szCs w:val="18"/>
              </w:rPr>
              <w:t xml:space="preserve">Compensador Reactivo Variable </w:t>
            </w:r>
            <w:r w:rsidR="00804B2B">
              <w:rPr>
                <w:rFonts w:ascii="Arial" w:hAnsi="Arial" w:cs="Arial"/>
                <w:sz w:val="18"/>
                <w:szCs w:val="18"/>
              </w:rPr>
              <w:t>(</w:t>
            </w:r>
            <w:r w:rsidR="001665B2" w:rsidRPr="004262AB">
              <w:rPr>
                <w:rFonts w:ascii="Arial" w:hAnsi="Arial" w:cs="Arial"/>
                <w:sz w:val="18"/>
                <w:szCs w:val="18"/>
              </w:rPr>
              <w:t>SVC o similar</w:t>
            </w:r>
            <w:r w:rsidR="00804B2B">
              <w:rPr>
                <w:rFonts w:ascii="Arial" w:hAnsi="Arial" w:cs="Arial"/>
                <w:sz w:val="18"/>
                <w:szCs w:val="18"/>
              </w:rPr>
              <w:t>)</w:t>
            </w:r>
            <w:r w:rsidR="001665B2" w:rsidRPr="004262AB">
              <w:rPr>
                <w:rFonts w:ascii="Arial" w:hAnsi="Arial" w:cs="Arial"/>
                <w:sz w:val="18"/>
                <w:szCs w:val="18"/>
              </w:rPr>
              <w:t xml:space="preserve"> +400/-150 MVAR en Subestación Trujillo</w:t>
            </w:r>
            <w:r w:rsidR="00021CAE">
              <w:rPr>
                <w:rFonts w:ascii="Arial" w:hAnsi="Arial" w:cs="Arial"/>
                <w:sz w:val="18"/>
                <w:szCs w:val="18"/>
              </w:rPr>
              <w:t xml:space="preserve"> 500 kV</w:t>
            </w:r>
          </w:p>
        </w:tc>
        <w:tc>
          <w:tcPr>
            <w:tcW w:w="1200" w:type="dxa"/>
            <w:vAlign w:val="bottom"/>
          </w:tcPr>
          <w:p w14:paraId="756F67FB" w14:textId="77777777" w:rsidR="002B0466" w:rsidRPr="00D42CD1" w:rsidRDefault="002B0466" w:rsidP="009C511A">
            <w:pPr>
              <w:spacing w:before="60" w:after="60" w:line="250" w:lineRule="auto"/>
              <w:jc w:val="center"/>
              <w:rPr>
                <w:rFonts w:ascii="Arial" w:hAnsi="Arial" w:cs="Arial"/>
                <w:sz w:val="18"/>
                <w:szCs w:val="18"/>
              </w:rPr>
            </w:pPr>
          </w:p>
        </w:tc>
      </w:tr>
      <w:tr w:rsidR="00842FCC" w:rsidRPr="00D42CD1" w14:paraId="0AD81558" w14:textId="77777777" w:rsidTr="009571AB">
        <w:trPr>
          <w:trHeight w:val="20"/>
        </w:trPr>
        <w:tc>
          <w:tcPr>
            <w:tcW w:w="1811" w:type="dxa"/>
            <w:vAlign w:val="center"/>
          </w:tcPr>
          <w:p w14:paraId="4808610F" w14:textId="77777777" w:rsidR="00842FCC" w:rsidRPr="00D42CD1" w:rsidRDefault="00842FCC" w:rsidP="009C511A">
            <w:pPr>
              <w:spacing w:before="60" w:after="60" w:line="250" w:lineRule="auto"/>
              <w:ind w:left="57"/>
              <w:rPr>
                <w:rFonts w:ascii="Arial" w:hAnsi="Arial" w:cs="Arial"/>
                <w:sz w:val="18"/>
                <w:szCs w:val="18"/>
              </w:rPr>
            </w:pPr>
            <w:r w:rsidRPr="00D42CD1">
              <w:rPr>
                <w:rFonts w:ascii="Arial" w:hAnsi="Arial" w:cs="Arial"/>
                <w:sz w:val="18"/>
                <w:szCs w:val="18"/>
              </w:rPr>
              <w:t>Formulario 5</w:t>
            </w:r>
          </w:p>
        </w:tc>
        <w:tc>
          <w:tcPr>
            <w:tcW w:w="6553" w:type="dxa"/>
            <w:vAlign w:val="center"/>
          </w:tcPr>
          <w:p w14:paraId="04806102" w14:textId="77777777" w:rsidR="00842FCC" w:rsidRPr="00D42CD1" w:rsidRDefault="00842FCC" w:rsidP="009C511A">
            <w:pPr>
              <w:spacing w:before="60" w:after="60" w:line="250" w:lineRule="auto"/>
              <w:rPr>
                <w:rFonts w:ascii="Arial" w:hAnsi="Arial" w:cs="Arial"/>
                <w:sz w:val="18"/>
                <w:szCs w:val="18"/>
              </w:rPr>
            </w:pPr>
            <w:r w:rsidRPr="00D42CD1">
              <w:rPr>
                <w:rFonts w:ascii="Arial" w:hAnsi="Arial" w:cs="Arial"/>
                <w:sz w:val="18"/>
                <w:szCs w:val="18"/>
              </w:rPr>
              <w:t>Garantía de impugnación a la Adjudicación de la Buena Pro</w:t>
            </w:r>
          </w:p>
        </w:tc>
        <w:tc>
          <w:tcPr>
            <w:tcW w:w="1200" w:type="dxa"/>
            <w:vAlign w:val="bottom"/>
          </w:tcPr>
          <w:p w14:paraId="4C163410" w14:textId="77777777" w:rsidR="00842FCC" w:rsidRPr="00D42CD1" w:rsidRDefault="00842FCC" w:rsidP="009C511A">
            <w:pPr>
              <w:spacing w:before="60" w:after="60" w:line="250" w:lineRule="auto"/>
              <w:jc w:val="center"/>
              <w:rPr>
                <w:rFonts w:ascii="Arial" w:hAnsi="Arial" w:cs="Arial"/>
                <w:sz w:val="18"/>
                <w:szCs w:val="18"/>
              </w:rPr>
            </w:pPr>
          </w:p>
        </w:tc>
      </w:tr>
      <w:tr w:rsidR="006C6314" w:rsidRPr="00D42CD1" w14:paraId="6F80EB8F" w14:textId="77777777" w:rsidTr="003561F0">
        <w:trPr>
          <w:trHeight w:val="20"/>
        </w:trPr>
        <w:tc>
          <w:tcPr>
            <w:tcW w:w="1811" w:type="dxa"/>
            <w:vAlign w:val="center"/>
          </w:tcPr>
          <w:p w14:paraId="1EB7880B" w14:textId="77777777" w:rsidR="006C6314" w:rsidRPr="00D42CD1" w:rsidRDefault="006C6314" w:rsidP="009C511A">
            <w:pPr>
              <w:spacing w:before="60" w:after="60" w:line="250" w:lineRule="auto"/>
              <w:ind w:left="57"/>
              <w:rPr>
                <w:rFonts w:ascii="Arial" w:hAnsi="Arial" w:cs="Arial"/>
                <w:sz w:val="18"/>
                <w:szCs w:val="18"/>
              </w:rPr>
            </w:pPr>
            <w:r>
              <w:rPr>
                <w:rFonts w:ascii="Arial" w:hAnsi="Arial" w:cs="Arial"/>
                <w:sz w:val="18"/>
                <w:szCs w:val="18"/>
              </w:rPr>
              <w:t>Formulario 6</w:t>
            </w:r>
          </w:p>
        </w:tc>
        <w:tc>
          <w:tcPr>
            <w:tcW w:w="6553" w:type="dxa"/>
            <w:vAlign w:val="center"/>
          </w:tcPr>
          <w:p w14:paraId="01EAD4E2" w14:textId="77777777" w:rsidR="006C6314" w:rsidRDefault="006C6314" w:rsidP="009C511A">
            <w:pPr>
              <w:spacing w:before="60" w:after="60" w:line="250" w:lineRule="auto"/>
              <w:rPr>
                <w:rFonts w:ascii="Arial" w:hAnsi="Arial" w:cs="Arial"/>
                <w:sz w:val="18"/>
                <w:szCs w:val="18"/>
              </w:rPr>
            </w:pPr>
            <w:r>
              <w:rPr>
                <w:rFonts w:ascii="Arial" w:hAnsi="Arial" w:cs="Arial"/>
                <w:sz w:val="18"/>
                <w:szCs w:val="18"/>
              </w:rPr>
              <w:t>Notificación de información</w:t>
            </w:r>
          </w:p>
        </w:tc>
        <w:tc>
          <w:tcPr>
            <w:tcW w:w="1200" w:type="dxa"/>
            <w:vAlign w:val="bottom"/>
          </w:tcPr>
          <w:p w14:paraId="28F58F23" w14:textId="77777777" w:rsidR="006C6314" w:rsidRPr="00D42CD1" w:rsidRDefault="006C6314" w:rsidP="009C511A">
            <w:pPr>
              <w:spacing w:before="60" w:after="60" w:line="250" w:lineRule="auto"/>
              <w:jc w:val="center"/>
              <w:rPr>
                <w:rFonts w:ascii="Arial" w:hAnsi="Arial" w:cs="Arial"/>
                <w:sz w:val="18"/>
                <w:szCs w:val="18"/>
              </w:rPr>
            </w:pPr>
          </w:p>
        </w:tc>
      </w:tr>
      <w:tr w:rsidR="006C6314" w:rsidRPr="00D42CD1" w14:paraId="5FDEA718" w14:textId="77777777" w:rsidTr="003561F0">
        <w:trPr>
          <w:trHeight w:val="20"/>
        </w:trPr>
        <w:tc>
          <w:tcPr>
            <w:tcW w:w="1811" w:type="dxa"/>
            <w:vAlign w:val="center"/>
          </w:tcPr>
          <w:p w14:paraId="3FD9C67C" w14:textId="77777777" w:rsidR="006C6314" w:rsidRPr="00D42CD1" w:rsidRDefault="006C6314" w:rsidP="009C511A">
            <w:pPr>
              <w:spacing w:before="60" w:after="60" w:line="250" w:lineRule="auto"/>
              <w:ind w:left="57"/>
              <w:rPr>
                <w:rFonts w:ascii="Arial" w:hAnsi="Arial" w:cs="Arial"/>
                <w:sz w:val="18"/>
                <w:szCs w:val="18"/>
              </w:rPr>
            </w:pPr>
            <w:r w:rsidRPr="006C6314">
              <w:rPr>
                <w:rFonts w:ascii="Arial" w:hAnsi="Arial" w:cs="Arial"/>
                <w:sz w:val="18"/>
                <w:szCs w:val="18"/>
              </w:rPr>
              <w:t xml:space="preserve">Formulario </w:t>
            </w:r>
            <w:r>
              <w:rPr>
                <w:rFonts w:ascii="Arial" w:hAnsi="Arial" w:cs="Arial"/>
                <w:sz w:val="18"/>
                <w:szCs w:val="18"/>
              </w:rPr>
              <w:t>7</w:t>
            </w:r>
          </w:p>
        </w:tc>
        <w:tc>
          <w:tcPr>
            <w:tcW w:w="6553" w:type="dxa"/>
            <w:vAlign w:val="center"/>
          </w:tcPr>
          <w:p w14:paraId="20A04E80" w14:textId="77777777" w:rsidR="006C6314" w:rsidRDefault="006C6314" w:rsidP="009C511A">
            <w:pPr>
              <w:spacing w:before="60" w:after="60" w:line="250" w:lineRule="auto"/>
              <w:rPr>
                <w:rFonts w:ascii="Arial" w:hAnsi="Arial" w:cs="Arial"/>
                <w:sz w:val="18"/>
                <w:szCs w:val="18"/>
              </w:rPr>
            </w:pPr>
            <w:r>
              <w:rPr>
                <w:rFonts w:ascii="Arial" w:hAnsi="Arial" w:cs="Arial"/>
                <w:sz w:val="18"/>
                <w:szCs w:val="18"/>
              </w:rPr>
              <w:t xml:space="preserve">Vigencia de la </w:t>
            </w:r>
            <w:r w:rsidR="007F3F91">
              <w:rPr>
                <w:rFonts w:ascii="Arial" w:hAnsi="Arial" w:cs="Arial"/>
                <w:sz w:val="18"/>
                <w:szCs w:val="18"/>
              </w:rPr>
              <w:t>Información</w:t>
            </w:r>
          </w:p>
        </w:tc>
        <w:tc>
          <w:tcPr>
            <w:tcW w:w="1200" w:type="dxa"/>
            <w:vAlign w:val="bottom"/>
          </w:tcPr>
          <w:p w14:paraId="40F05AF8" w14:textId="77777777" w:rsidR="006C6314" w:rsidRPr="00D42CD1" w:rsidRDefault="006C6314" w:rsidP="009C511A">
            <w:pPr>
              <w:spacing w:before="60" w:after="60" w:line="250" w:lineRule="auto"/>
              <w:jc w:val="center"/>
              <w:rPr>
                <w:rFonts w:ascii="Arial" w:hAnsi="Arial" w:cs="Arial"/>
                <w:sz w:val="18"/>
                <w:szCs w:val="18"/>
              </w:rPr>
            </w:pPr>
          </w:p>
        </w:tc>
      </w:tr>
      <w:tr w:rsidR="006C6314" w:rsidRPr="00D42CD1" w14:paraId="7D564CA0" w14:textId="77777777" w:rsidTr="003561F0">
        <w:trPr>
          <w:trHeight w:val="20"/>
        </w:trPr>
        <w:tc>
          <w:tcPr>
            <w:tcW w:w="1811" w:type="dxa"/>
            <w:vAlign w:val="center"/>
          </w:tcPr>
          <w:p w14:paraId="7BBD3D19" w14:textId="77777777" w:rsidR="006C6314" w:rsidRPr="00D42CD1" w:rsidRDefault="006C6314" w:rsidP="009C511A">
            <w:pPr>
              <w:spacing w:before="60" w:after="60" w:line="250" w:lineRule="auto"/>
              <w:ind w:left="57"/>
              <w:rPr>
                <w:rFonts w:ascii="Arial" w:hAnsi="Arial" w:cs="Arial"/>
                <w:sz w:val="18"/>
                <w:szCs w:val="18"/>
              </w:rPr>
            </w:pPr>
            <w:r w:rsidRPr="006C6314">
              <w:rPr>
                <w:rFonts w:ascii="Arial" w:hAnsi="Arial" w:cs="Arial"/>
                <w:sz w:val="18"/>
                <w:szCs w:val="18"/>
              </w:rPr>
              <w:t xml:space="preserve">Formulario </w:t>
            </w:r>
            <w:r>
              <w:rPr>
                <w:rFonts w:ascii="Arial" w:hAnsi="Arial" w:cs="Arial"/>
                <w:sz w:val="18"/>
                <w:szCs w:val="18"/>
              </w:rPr>
              <w:t>8</w:t>
            </w:r>
          </w:p>
        </w:tc>
        <w:tc>
          <w:tcPr>
            <w:tcW w:w="6553" w:type="dxa"/>
            <w:vAlign w:val="center"/>
          </w:tcPr>
          <w:p w14:paraId="25DDF22D" w14:textId="77777777" w:rsidR="006C6314" w:rsidRDefault="006C6314" w:rsidP="009C511A">
            <w:pPr>
              <w:spacing w:before="60" w:after="60" w:line="250" w:lineRule="auto"/>
              <w:rPr>
                <w:rFonts w:ascii="Arial" w:hAnsi="Arial" w:cs="Arial"/>
                <w:sz w:val="18"/>
                <w:szCs w:val="18"/>
              </w:rPr>
            </w:pPr>
            <w:r>
              <w:rPr>
                <w:rFonts w:ascii="Arial" w:hAnsi="Arial" w:cs="Arial"/>
                <w:sz w:val="18"/>
                <w:szCs w:val="18"/>
              </w:rPr>
              <w:t>Aceptación de las Bases y Contrato (en caso Postor sea persona jurídica)</w:t>
            </w:r>
          </w:p>
        </w:tc>
        <w:tc>
          <w:tcPr>
            <w:tcW w:w="1200" w:type="dxa"/>
            <w:vAlign w:val="bottom"/>
          </w:tcPr>
          <w:p w14:paraId="4EA07932" w14:textId="77777777" w:rsidR="006C6314" w:rsidRPr="00D42CD1" w:rsidRDefault="006C6314" w:rsidP="009C511A">
            <w:pPr>
              <w:spacing w:before="60" w:after="60" w:line="250" w:lineRule="auto"/>
              <w:jc w:val="center"/>
              <w:rPr>
                <w:rFonts w:ascii="Arial" w:hAnsi="Arial" w:cs="Arial"/>
                <w:sz w:val="18"/>
                <w:szCs w:val="18"/>
              </w:rPr>
            </w:pPr>
          </w:p>
        </w:tc>
      </w:tr>
      <w:tr w:rsidR="006C6314" w:rsidRPr="00D42CD1" w14:paraId="3289A86F" w14:textId="77777777" w:rsidTr="003561F0">
        <w:trPr>
          <w:trHeight w:val="20"/>
        </w:trPr>
        <w:tc>
          <w:tcPr>
            <w:tcW w:w="1811" w:type="dxa"/>
            <w:vAlign w:val="center"/>
          </w:tcPr>
          <w:p w14:paraId="72C691AE" w14:textId="77777777" w:rsidR="006C6314" w:rsidRPr="00D42CD1" w:rsidRDefault="006C6314" w:rsidP="009C511A">
            <w:pPr>
              <w:spacing w:before="60" w:after="60" w:line="250" w:lineRule="auto"/>
              <w:ind w:left="57"/>
              <w:rPr>
                <w:rFonts w:ascii="Arial" w:hAnsi="Arial" w:cs="Arial"/>
                <w:sz w:val="18"/>
                <w:szCs w:val="18"/>
              </w:rPr>
            </w:pPr>
            <w:r w:rsidRPr="006C6314">
              <w:rPr>
                <w:rFonts w:ascii="Arial" w:hAnsi="Arial" w:cs="Arial"/>
                <w:sz w:val="18"/>
                <w:szCs w:val="18"/>
              </w:rPr>
              <w:t xml:space="preserve">Formulario </w:t>
            </w:r>
            <w:r>
              <w:rPr>
                <w:rFonts w:ascii="Arial" w:hAnsi="Arial" w:cs="Arial"/>
                <w:sz w:val="18"/>
                <w:szCs w:val="18"/>
              </w:rPr>
              <w:t>8-A</w:t>
            </w:r>
          </w:p>
        </w:tc>
        <w:tc>
          <w:tcPr>
            <w:tcW w:w="6553" w:type="dxa"/>
            <w:vAlign w:val="center"/>
          </w:tcPr>
          <w:p w14:paraId="46CFAE48" w14:textId="77777777" w:rsidR="006C6314" w:rsidRDefault="006C6314" w:rsidP="009C511A">
            <w:pPr>
              <w:spacing w:before="60" w:after="60" w:line="250" w:lineRule="auto"/>
              <w:rPr>
                <w:rFonts w:ascii="Arial" w:hAnsi="Arial" w:cs="Arial"/>
                <w:sz w:val="18"/>
                <w:szCs w:val="18"/>
              </w:rPr>
            </w:pPr>
            <w:r w:rsidRPr="006C6314">
              <w:rPr>
                <w:rFonts w:ascii="Arial" w:hAnsi="Arial" w:cs="Arial"/>
                <w:sz w:val="18"/>
                <w:szCs w:val="18"/>
              </w:rPr>
              <w:t>Aceptación de las Bases y Contrato (en caso Postor se</w:t>
            </w:r>
            <w:r>
              <w:rPr>
                <w:rFonts w:ascii="Arial" w:hAnsi="Arial" w:cs="Arial"/>
                <w:sz w:val="18"/>
                <w:szCs w:val="18"/>
              </w:rPr>
              <w:t xml:space="preserve"> presente en</w:t>
            </w:r>
            <w:r w:rsidRPr="006C6314">
              <w:rPr>
                <w:rFonts w:ascii="Arial" w:hAnsi="Arial" w:cs="Arial"/>
                <w:sz w:val="18"/>
                <w:szCs w:val="18"/>
              </w:rPr>
              <w:t xml:space="preserve"> </w:t>
            </w:r>
            <w:r>
              <w:rPr>
                <w:rFonts w:ascii="Arial" w:hAnsi="Arial" w:cs="Arial"/>
                <w:sz w:val="18"/>
                <w:szCs w:val="18"/>
              </w:rPr>
              <w:t>Consorcio</w:t>
            </w:r>
            <w:r w:rsidRPr="006C6314">
              <w:rPr>
                <w:rFonts w:ascii="Arial" w:hAnsi="Arial" w:cs="Arial"/>
                <w:sz w:val="18"/>
                <w:szCs w:val="18"/>
              </w:rPr>
              <w:t>)</w:t>
            </w:r>
          </w:p>
        </w:tc>
        <w:tc>
          <w:tcPr>
            <w:tcW w:w="1200" w:type="dxa"/>
            <w:vAlign w:val="bottom"/>
          </w:tcPr>
          <w:p w14:paraId="285DD38E" w14:textId="77777777" w:rsidR="006C6314" w:rsidRPr="00D42CD1" w:rsidRDefault="006C6314" w:rsidP="009C511A">
            <w:pPr>
              <w:spacing w:before="60" w:after="60" w:line="250" w:lineRule="auto"/>
              <w:jc w:val="center"/>
              <w:rPr>
                <w:rFonts w:ascii="Arial" w:hAnsi="Arial" w:cs="Arial"/>
                <w:sz w:val="18"/>
                <w:szCs w:val="18"/>
              </w:rPr>
            </w:pPr>
          </w:p>
        </w:tc>
      </w:tr>
      <w:tr w:rsidR="006C6314" w:rsidRPr="00D42CD1" w14:paraId="404D9033" w14:textId="77777777" w:rsidTr="003561F0">
        <w:trPr>
          <w:trHeight w:val="20"/>
        </w:trPr>
        <w:tc>
          <w:tcPr>
            <w:tcW w:w="1811" w:type="dxa"/>
            <w:vAlign w:val="center"/>
          </w:tcPr>
          <w:p w14:paraId="660F667D" w14:textId="77777777" w:rsidR="006C6314" w:rsidRPr="00D42CD1" w:rsidRDefault="006C6314" w:rsidP="009C511A">
            <w:pPr>
              <w:spacing w:before="60" w:after="60" w:line="250" w:lineRule="auto"/>
              <w:ind w:left="57"/>
              <w:rPr>
                <w:rFonts w:ascii="Arial" w:hAnsi="Arial" w:cs="Arial"/>
                <w:sz w:val="18"/>
                <w:szCs w:val="18"/>
              </w:rPr>
            </w:pPr>
            <w:r w:rsidRPr="006C6314">
              <w:rPr>
                <w:rFonts w:ascii="Arial" w:hAnsi="Arial" w:cs="Arial"/>
                <w:sz w:val="18"/>
                <w:szCs w:val="18"/>
              </w:rPr>
              <w:t xml:space="preserve">Formulario </w:t>
            </w:r>
            <w:r>
              <w:rPr>
                <w:rFonts w:ascii="Arial" w:hAnsi="Arial" w:cs="Arial"/>
                <w:sz w:val="18"/>
                <w:szCs w:val="18"/>
              </w:rPr>
              <w:t>9</w:t>
            </w:r>
          </w:p>
        </w:tc>
        <w:tc>
          <w:tcPr>
            <w:tcW w:w="6553" w:type="dxa"/>
            <w:vAlign w:val="center"/>
          </w:tcPr>
          <w:p w14:paraId="77DBC424" w14:textId="77777777" w:rsidR="006C6314" w:rsidRDefault="006C6314" w:rsidP="009C511A">
            <w:pPr>
              <w:spacing w:before="60" w:after="60" w:line="250" w:lineRule="auto"/>
              <w:rPr>
                <w:rFonts w:ascii="Arial" w:hAnsi="Arial" w:cs="Arial"/>
                <w:sz w:val="18"/>
                <w:szCs w:val="18"/>
              </w:rPr>
            </w:pPr>
            <w:r>
              <w:rPr>
                <w:rFonts w:ascii="Arial" w:hAnsi="Arial" w:cs="Arial"/>
                <w:sz w:val="18"/>
                <w:szCs w:val="18"/>
              </w:rPr>
              <w:t xml:space="preserve">Declaración de no estar impedido </w:t>
            </w:r>
            <w:r w:rsidR="0091683D" w:rsidRPr="0091683D">
              <w:rPr>
                <w:rFonts w:ascii="Arial" w:hAnsi="Arial" w:cs="Arial"/>
                <w:sz w:val="18"/>
                <w:szCs w:val="18"/>
              </w:rPr>
              <w:t>para</w:t>
            </w:r>
            <w:r>
              <w:rPr>
                <w:rFonts w:ascii="Arial" w:hAnsi="Arial" w:cs="Arial"/>
                <w:sz w:val="18"/>
                <w:szCs w:val="18"/>
              </w:rPr>
              <w:t xml:space="preserve"> contratar con el Estado</w:t>
            </w:r>
          </w:p>
        </w:tc>
        <w:tc>
          <w:tcPr>
            <w:tcW w:w="1200" w:type="dxa"/>
            <w:vAlign w:val="bottom"/>
          </w:tcPr>
          <w:p w14:paraId="45008726" w14:textId="77777777" w:rsidR="006C6314" w:rsidRPr="00D42CD1" w:rsidRDefault="006C6314" w:rsidP="009C511A">
            <w:pPr>
              <w:spacing w:before="60" w:after="60" w:line="250" w:lineRule="auto"/>
              <w:jc w:val="center"/>
              <w:rPr>
                <w:rFonts w:ascii="Arial" w:hAnsi="Arial" w:cs="Arial"/>
                <w:sz w:val="18"/>
                <w:szCs w:val="18"/>
              </w:rPr>
            </w:pPr>
          </w:p>
        </w:tc>
      </w:tr>
      <w:tr w:rsidR="00842FCC" w:rsidRPr="00D42CD1" w14:paraId="3C63348B" w14:textId="77777777" w:rsidTr="009571AB">
        <w:trPr>
          <w:trHeight w:val="20"/>
        </w:trPr>
        <w:tc>
          <w:tcPr>
            <w:tcW w:w="1811" w:type="dxa"/>
            <w:vAlign w:val="center"/>
          </w:tcPr>
          <w:p w14:paraId="7AA1D4BB" w14:textId="77777777" w:rsidR="00842FCC" w:rsidRPr="00D42CD1" w:rsidRDefault="00842FCC" w:rsidP="009C511A">
            <w:pPr>
              <w:spacing w:before="60" w:after="60" w:line="250" w:lineRule="auto"/>
              <w:ind w:left="57"/>
              <w:rPr>
                <w:rFonts w:ascii="Arial" w:hAnsi="Arial" w:cs="Arial"/>
                <w:sz w:val="18"/>
                <w:szCs w:val="18"/>
              </w:rPr>
            </w:pPr>
            <w:r w:rsidRPr="00D42CD1">
              <w:rPr>
                <w:rFonts w:ascii="Arial" w:hAnsi="Arial" w:cs="Arial"/>
                <w:sz w:val="18"/>
                <w:szCs w:val="18"/>
              </w:rPr>
              <w:t xml:space="preserve">Formulario </w:t>
            </w:r>
            <w:r w:rsidR="006C6314">
              <w:rPr>
                <w:rFonts w:ascii="Arial" w:hAnsi="Arial" w:cs="Arial"/>
                <w:sz w:val="18"/>
                <w:szCs w:val="18"/>
              </w:rPr>
              <w:t>10</w:t>
            </w:r>
          </w:p>
        </w:tc>
        <w:tc>
          <w:tcPr>
            <w:tcW w:w="6553" w:type="dxa"/>
            <w:vAlign w:val="center"/>
          </w:tcPr>
          <w:p w14:paraId="2D6B12D4" w14:textId="77777777" w:rsidR="00842FCC" w:rsidRPr="00D42CD1" w:rsidRDefault="00842FCC" w:rsidP="009C511A">
            <w:pPr>
              <w:spacing w:before="60" w:after="60" w:line="250" w:lineRule="auto"/>
              <w:rPr>
                <w:rFonts w:ascii="Arial" w:hAnsi="Arial" w:cs="Arial"/>
                <w:sz w:val="18"/>
                <w:szCs w:val="18"/>
              </w:rPr>
            </w:pPr>
            <w:r>
              <w:rPr>
                <w:rFonts w:ascii="Arial" w:hAnsi="Arial" w:cs="Arial"/>
                <w:sz w:val="18"/>
                <w:szCs w:val="18"/>
              </w:rPr>
              <w:t>Vigencia de poderes de los Representantes Legales</w:t>
            </w:r>
          </w:p>
        </w:tc>
        <w:tc>
          <w:tcPr>
            <w:tcW w:w="1200" w:type="dxa"/>
            <w:vAlign w:val="bottom"/>
          </w:tcPr>
          <w:p w14:paraId="7FBE2375" w14:textId="77777777" w:rsidR="00842FCC" w:rsidRPr="00D42CD1" w:rsidRDefault="00842FCC" w:rsidP="009C511A">
            <w:pPr>
              <w:spacing w:before="60" w:after="60" w:line="250" w:lineRule="auto"/>
              <w:jc w:val="center"/>
              <w:rPr>
                <w:rFonts w:ascii="Arial" w:hAnsi="Arial" w:cs="Arial"/>
                <w:sz w:val="18"/>
                <w:szCs w:val="18"/>
              </w:rPr>
            </w:pPr>
          </w:p>
        </w:tc>
      </w:tr>
      <w:tr w:rsidR="004E6D41" w:rsidRPr="00D42CD1" w14:paraId="50186AE4" w14:textId="77777777" w:rsidTr="004E6D41">
        <w:trPr>
          <w:trHeight w:val="20"/>
        </w:trPr>
        <w:tc>
          <w:tcPr>
            <w:tcW w:w="1811" w:type="dxa"/>
            <w:vAlign w:val="center"/>
          </w:tcPr>
          <w:p w14:paraId="44E387D8" w14:textId="77777777" w:rsidR="004E6D41" w:rsidRPr="00D42CD1" w:rsidRDefault="004E6D41" w:rsidP="009C511A">
            <w:pPr>
              <w:spacing w:before="60" w:after="60" w:line="250" w:lineRule="auto"/>
              <w:ind w:left="57"/>
              <w:rPr>
                <w:rFonts w:ascii="Arial" w:hAnsi="Arial" w:cs="Arial"/>
                <w:sz w:val="18"/>
                <w:szCs w:val="18"/>
              </w:rPr>
            </w:pPr>
            <w:r w:rsidRPr="00D42CD1">
              <w:rPr>
                <w:rFonts w:ascii="Arial" w:hAnsi="Arial" w:cs="Arial"/>
                <w:sz w:val="18"/>
                <w:szCs w:val="18"/>
              </w:rPr>
              <w:t xml:space="preserve">Formulario </w:t>
            </w:r>
            <w:r>
              <w:rPr>
                <w:rFonts w:ascii="Arial" w:hAnsi="Arial" w:cs="Arial"/>
                <w:sz w:val="18"/>
                <w:szCs w:val="18"/>
              </w:rPr>
              <w:t>11</w:t>
            </w:r>
          </w:p>
        </w:tc>
        <w:tc>
          <w:tcPr>
            <w:tcW w:w="6553" w:type="dxa"/>
            <w:vAlign w:val="center"/>
          </w:tcPr>
          <w:p w14:paraId="67DF5104" w14:textId="77777777" w:rsidR="004E6D41" w:rsidRPr="00D42CD1" w:rsidRDefault="004E6D41" w:rsidP="009C511A">
            <w:pPr>
              <w:spacing w:before="60" w:after="60" w:line="250" w:lineRule="auto"/>
              <w:rPr>
                <w:rFonts w:ascii="Arial" w:hAnsi="Arial" w:cs="Arial"/>
                <w:sz w:val="18"/>
                <w:szCs w:val="18"/>
              </w:rPr>
            </w:pPr>
            <w:r w:rsidRPr="00D42CD1">
              <w:rPr>
                <w:rFonts w:ascii="Arial" w:hAnsi="Arial" w:cs="Arial"/>
                <w:sz w:val="18"/>
                <w:szCs w:val="18"/>
              </w:rPr>
              <w:t>Transferencia del Derecho de Participación</w:t>
            </w:r>
          </w:p>
        </w:tc>
        <w:tc>
          <w:tcPr>
            <w:tcW w:w="1200" w:type="dxa"/>
            <w:vAlign w:val="bottom"/>
          </w:tcPr>
          <w:p w14:paraId="7D3407B3" w14:textId="77777777" w:rsidR="004E6D41" w:rsidRPr="00D42CD1" w:rsidRDefault="004E6D41" w:rsidP="009C511A">
            <w:pPr>
              <w:spacing w:before="60" w:after="60" w:line="250" w:lineRule="auto"/>
              <w:jc w:val="center"/>
              <w:rPr>
                <w:rFonts w:ascii="Arial" w:hAnsi="Arial" w:cs="Arial"/>
                <w:sz w:val="18"/>
                <w:szCs w:val="18"/>
              </w:rPr>
            </w:pPr>
          </w:p>
        </w:tc>
      </w:tr>
      <w:tr w:rsidR="00842FCC" w:rsidRPr="00D42CD1" w14:paraId="1F31274E" w14:textId="77777777" w:rsidTr="004E6D41">
        <w:trPr>
          <w:trHeight w:val="20"/>
        </w:trPr>
        <w:tc>
          <w:tcPr>
            <w:tcW w:w="1811" w:type="dxa"/>
          </w:tcPr>
          <w:p w14:paraId="53C99940" w14:textId="77777777" w:rsidR="00842FCC" w:rsidRPr="00D42CD1" w:rsidRDefault="00842FCC" w:rsidP="009C511A">
            <w:pPr>
              <w:spacing w:before="60" w:after="60" w:line="250" w:lineRule="auto"/>
              <w:ind w:left="57"/>
              <w:rPr>
                <w:rFonts w:ascii="Arial" w:hAnsi="Arial" w:cs="Arial"/>
                <w:sz w:val="18"/>
                <w:szCs w:val="18"/>
              </w:rPr>
            </w:pPr>
            <w:r w:rsidRPr="00D42CD1">
              <w:rPr>
                <w:rFonts w:ascii="Arial" w:hAnsi="Arial" w:cs="Arial"/>
                <w:sz w:val="18"/>
                <w:szCs w:val="18"/>
              </w:rPr>
              <w:t xml:space="preserve">Formulario </w:t>
            </w:r>
            <w:r w:rsidR="006C6314">
              <w:rPr>
                <w:rFonts w:ascii="Arial" w:hAnsi="Arial" w:cs="Arial"/>
                <w:sz w:val="18"/>
                <w:szCs w:val="18"/>
              </w:rPr>
              <w:t>1</w:t>
            </w:r>
            <w:r w:rsidR="004E6D41">
              <w:rPr>
                <w:rFonts w:ascii="Arial" w:hAnsi="Arial" w:cs="Arial"/>
                <w:sz w:val="18"/>
                <w:szCs w:val="18"/>
              </w:rPr>
              <w:t>2</w:t>
            </w:r>
          </w:p>
        </w:tc>
        <w:tc>
          <w:tcPr>
            <w:tcW w:w="6553" w:type="dxa"/>
          </w:tcPr>
          <w:p w14:paraId="7808FFB8" w14:textId="77777777" w:rsidR="00842FCC" w:rsidRPr="00D42CD1" w:rsidRDefault="004E6D41" w:rsidP="009C511A">
            <w:pPr>
              <w:spacing w:before="60" w:after="60" w:line="250" w:lineRule="auto"/>
              <w:rPr>
                <w:rFonts w:ascii="Arial" w:hAnsi="Arial" w:cs="Arial"/>
                <w:sz w:val="18"/>
                <w:szCs w:val="18"/>
              </w:rPr>
            </w:pPr>
            <w:r w:rsidRPr="004E6D41">
              <w:rPr>
                <w:rFonts w:ascii="Arial" w:hAnsi="Arial" w:cs="Arial"/>
                <w:sz w:val="18"/>
                <w:szCs w:val="18"/>
              </w:rPr>
              <w:t>Vigencia de la Documentación Referida en el “Certificado de Vigencia de Documentos de Precalificación / Credenciales”</w:t>
            </w:r>
          </w:p>
        </w:tc>
        <w:tc>
          <w:tcPr>
            <w:tcW w:w="1200" w:type="dxa"/>
            <w:vAlign w:val="bottom"/>
          </w:tcPr>
          <w:p w14:paraId="0C471D06" w14:textId="77777777" w:rsidR="00842FCC" w:rsidRPr="00D42CD1" w:rsidRDefault="00842FCC" w:rsidP="009C511A">
            <w:pPr>
              <w:spacing w:before="60" w:after="60" w:line="250" w:lineRule="auto"/>
              <w:jc w:val="center"/>
              <w:rPr>
                <w:rFonts w:ascii="Arial" w:hAnsi="Arial" w:cs="Arial"/>
                <w:sz w:val="18"/>
                <w:szCs w:val="18"/>
              </w:rPr>
            </w:pPr>
          </w:p>
        </w:tc>
      </w:tr>
    </w:tbl>
    <w:p w14:paraId="3BBD90AF" w14:textId="77777777" w:rsidR="00D51C25" w:rsidRPr="00D42CD1" w:rsidRDefault="00D51C25" w:rsidP="009C511A">
      <w:pPr>
        <w:spacing w:before="360" w:after="100" w:line="250" w:lineRule="auto"/>
        <w:jc w:val="both"/>
        <w:rPr>
          <w:rFonts w:ascii="Arial" w:hAnsi="Arial" w:cs="Arial"/>
          <w:b/>
          <w:u w:val="single"/>
        </w:rPr>
      </w:pPr>
      <w:r w:rsidRPr="00D42CD1">
        <w:rPr>
          <w:rFonts w:ascii="Arial" w:hAnsi="Arial" w:cs="Arial"/>
          <w:b/>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D42CD1" w14:paraId="12465E7B" w14:textId="77777777" w:rsidTr="009571AB">
        <w:trPr>
          <w:trHeight w:val="20"/>
        </w:trPr>
        <w:tc>
          <w:tcPr>
            <w:tcW w:w="1600" w:type="dxa"/>
            <w:vAlign w:val="center"/>
          </w:tcPr>
          <w:p w14:paraId="72647000"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1</w:t>
            </w:r>
          </w:p>
        </w:tc>
        <w:tc>
          <w:tcPr>
            <w:tcW w:w="6835" w:type="dxa"/>
            <w:vAlign w:val="center"/>
          </w:tcPr>
          <w:p w14:paraId="12299575" w14:textId="77777777" w:rsidR="00854D57" w:rsidRPr="00D42CD1" w:rsidRDefault="00D259F3" w:rsidP="009C511A">
            <w:pPr>
              <w:spacing w:before="60" w:after="60" w:line="250" w:lineRule="auto"/>
              <w:rPr>
                <w:rFonts w:ascii="Arial" w:hAnsi="Arial" w:cs="Arial"/>
                <w:sz w:val="18"/>
                <w:szCs w:val="18"/>
              </w:rPr>
            </w:pPr>
            <w:r w:rsidRPr="00D42CD1">
              <w:rPr>
                <w:rFonts w:ascii="Arial" w:hAnsi="Arial" w:cs="Arial"/>
                <w:sz w:val="18"/>
                <w:szCs w:val="18"/>
              </w:rPr>
              <w:t>Cronograma del Concurso</w:t>
            </w:r>
          </w:p>
        </w:tc>
        <w:tc>
          <w:tcPr>
            <w:tcW w:w="992" w:type="dxa"/>
            <w:vAlign w:val="center"/>
          </w:tcPr>
          <w:p w14:paraId="60575AE1"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38F00C00" w14:textId="77777777" w:rsidTr="009571AB">
        <w:trPr>
          <w:trHeight w:val="20"/>
        </w:trPr>
        <w:tc>
          <w:tcPr>
            <w:tcW w:w="1600" w:type="dxa"/>
            <w:vAlign w:val="center"/>
          </w:tcPr>
          <w:p w14:paraId="30A34803"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2</w:t>
            </w:r>
          </w:p>
        </w:tc>
        <w:tc>
          <w:tcPr>
            <w:tcW w:w="6835" w:type="dxa"/>
            <w:vAlign w:val="center"/>
          </w:tcPr>
          <w:p w14:paraId="030E5ED4"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Definiciones</w:t>
            </w:r>
          </w:p>
        </w:tc>
        <w:tc>
          <w:tcPr>
            <w:tcW w:w="992" w:type="dxa"/>
            <w:vAlign w:val="center"/>
          </w:tcPr>
          <w:p w14:paraId="5958A648"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3E81740B" w14:textId="77777777" w:rsidTr="009571AB">
        <w:trPr>
          <w:trHeight w:val="20"/>
        </w:trPr>
        <w:tc>
          <w:tcPr>
            <w:tcW w:w="1600" w:type="dxa"/>
            <w:vAlign w:val="center"/>
          </w:tcPr>
          <w:p w14:paraId="6C091F6F"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3</w:t>
            </w:r>
          </w:p>
        </w:tc>
        <w:tc>
          <w:tcPr>
            <w:tcW w:w="6835" w:type="dxa"/>
            <w:vAlign w:val="center"/>
          </w:tcPr>
          <w:p w14:paraId="3507D172"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Requisitos de Calificación</w:t>
            </w:r>
          </w:p>
        </w:tc>
        <w:tc>
          <w:tcPr>
            <w:tcW w:w="992" w:type="dxa"/>
            <w:vAlign w:val="center"/>
          </w:tcPr>
          <w:p w14:paraId="07FAE074"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05E63BF2" w14:textId="77777777" w:rsidTr="009571AB">
        <w:trPr>
          <w:trHeight w:val="20"/>
        </w:trPr>
        <w:tc>
          <w:tcPr>
            <w:tcW w:w="1600" w:type="dxa"/>
            <w:vAlign w:val="center"/>
          </w:tcPr>
          <w:p w14:paraId="074DA2CA"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4</w:t>
            </w:r>
          </w:p>
        </w:tc>
        <w:tc>
          <w:tcPr>
            <w:tcW w:w="6835" w:type="dxa"/>
            <w:vAlign w:val="center"/>
          </w:tcPr>
          <w:p w14:paraId="486ADC39"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Método para determinar la mejor Oferta</w:t>
            </w:r>
          </w:p>
        </w:tc>
        <w:tc>
          <w:tcPr>
            <w:tcW w:w="992" w:type="dxa"/>
            <w:vAlign w:val="center"/>
          </w:tcPr>
          <w:p w14:paraId="468F636E"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7F023309" w14:textId="77777777" w:rsidTr="009571AB">
        <w:trPr>
          <w:trHeight w:val="20"/>
        </w:trPr>
        <w:tc>
          <w:tcPr>
            <w:tcW w:w="1600" w:type="dxa"/>
            <w:vAlign w:val="center"/>
          </w:tcPr>
          <w:p w14:paraId="6C96633E"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5</w:t>
            </w:r>
          </w:p>
        </w:tc>
        <w:tc>
          <w:tcPr>
            <w:tcW w:w="6835" w:type="dxa"/>
            <w:vAlign w:val="center"/>
          </w:tcPr>
          <w:p w14:paraId="606A216E"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 xml:space="preserve">Procedimiento para </w:t>
            </w:r>
            <w:r w:rsidR="00FA214A" w:rsidRPr="00D42CD1">
              <w:rPr>
                <w:rFonts w:ascii="Arial" w:hAnsi="Arial" w:cs="Arial"/>
                <w:sz w:val="18"/>
                <w:szCs w:val="18"/>
              </w:rPr>
              <w:t>la Fecha de</w:t>
            </w:r>
            <w:r w:rsidRPr="00D42CD1">
              <w:rPr>
                <w:rFonts w:ascii="Arial" w:hAnsi="Arial" w:cs="Arial"/>
                <w:sz w:val="18"/>
                <w:szCs w:val="18"/>
              </w:rPr>
              <w:t xml:space="preserve"> Cierre</w:t>
            </w:r>
          </w:p>
        </w:tc>
        <w:tc>
          <w:tcPr>
            <w:tcW w:w="992" w:type="dxa"/>
            <w:vAlign w:val="center"/>
          </w:tcPr>
          <w:p w14:paraId="629165FB" w14:textId="77777777" w:rsidR="00854D57" w:rsidRPr="00D42CD1" w:rsidRDefault="00854D57" w:rsidP="009C511A">
            <w:pPr>
              <w:spacing w:before="60" w:after="60" w:line="250" w:lineRule="auto"/>
              <w:jc w:val="center"/>
              <w:rPr>
                <w:rFonts w:ascii="Arial" w:hAnsi="Arial" w:cs="Arial"/>
                <w:sz w:val="18"/>
                <w:szCs w:val="18"/>
              </w:rPr>
            </w:pPr>
          </w:p>
        </w:tc>
      </w:tr>
      <w:tr w:rsidR="00854D57" w:rsidRPr="00D42CD1" w14:paraId="7F937ABA" w14:textId="77777777" w:rsidTr="009571AB">
        <w:trPr>
          <w:trHeight w:val="20"/>
        </w:trPr>
        <w:tc>
          <w:tcPr>
            <w:tcW w:w="1600" w:type="dxa"/>
            <w:vAlign w:val="center"/>
          </w:tcPr>
          <w:p w14:paraId="126CCCD8" w14:textId="77777777" w:rsidR="00854D57" w:rsidRPr="00D42CD1" w:rsidRDefault="00854D57" w:rsidP="009C511A">
            <w:pPr>
              <w:spacing w:before="60" w:after="60" w:line="250" w:lineRule="auto"/>
              <w:rPr>
                <w:rFonts w:ascii="Arial" w:hAnsi="Arial" w:cs="Arial"/>
                <w:sz w:val="18"/>
                <w:szCs w:val="18"/>
              </w:rPr>
            </w:pPr>
            <w:r w:rsidRPr="00D42CD1">
              <w:rPr>
                <w:rFonts w:ascii="Arial" w:hAnsi="Arial" w:cs="Arial"/>
                <w:sz w:val="18"/>
                <w:szCs w:val="18"/>
              </w:rPr>
              <w:t>Anexo 6</w:t>
            </w:r>
          </w:p>
        </w:tc>
        <w:tc>
          <w:tcPr>
            <w:tcW w:w="6835" w:type="dxa"/>
            <w:vAlign w:val="center"/>
          </w:tcPr>
          <w:p w14:paraId="72FB3596" w14:textId="77777777" w:rsidR="00854D57" w:rsidRPr="00D42CD1" w:rsidRDefault="00FA214A" w:rsidP="009C511A">
            <w:pPr>
              <w:spacing w:before="60" w:after="60" w:line="250" w:lineRule="auto"/>
              <w:rPr>
                <w:rFonts w:ascii="Arial" w:hAnsi="Arial" w:cs="Arial"/>
                <w:sz w:val="18"/>
                <w:szCs w:val="18"/>
              </w:rPr>
            </w:pPr>
            <w:r w:rsidRPr="00D42CD1">
              <w:rPr>
                <w:rFonts w:ascii="Arial" w:hAnsi="Arial" w:cs="Arial"/>
                <w:sz w:val="18"/>
                <w:szCs w:val="18"/>
              </w:rPr>
              <w:t xml:space="preserve">Entidades </w:t>
            </w:r>
            <w:r w:rsidR="00836CDC" w:rsidRPr="00D42CD1">
              <w:rPr>
                <w:rFonts w:ascii="Arial" w:hAnsi="Arial" w:cs="Arial"/>
                <w:sz w:val="18"/>
                <w:szCs w:val="18"/>
              </w:rPr>
              <w:t>Financieras autorizadas para emitir las Garantías</w:t>
            </w:r>
          </w:p>
        </w:tc>
        <w:tc>
          <w:tcPr>
            <w:tcW w:w="992" w:type="dxa"/>
            <w:vAlign w:val="center"/>
          </w:tcPr>
          <w:p w14:paraId="2A43A165" w14:textId="77777777" w:rsidR="00854D57" w:rsidRPr="00D42CD1" w:rsidRDefault="00854D57" w:rsidP="009C511A">
            <w:pPr>
              <w:spacing w:before="60" w:after="60" w:line="250" w:lineRule="auto"/>
              <w:jc w:val="center"/>
              <w:rPr>
                <w:rFonts w:ascii="Arial" w:hAnsi="Arial" w:cs="Arial"/>
                <w:sz w:val="18"/>
                <w:szCs w:val="18"/>
              </w:rPr>
            </w:pPr>
          </w:p>
        </w:tc>
      </w:tr>
    </w:tbl>
    <w:p w14:paraId="57D82602" w14:textId="77777777" w:rsidR="008F1966" w:rsidRPr="00D42CD1" w:rsidRDefault="00D51C25" w:rsidP="009C511A">
      <w:pPr>
        <w:spacing w:before="480" w:line="250" w:lineRule="auto"/>
        <w:rPr>
          <w:rFonts w:ascii="Arial" w:hAnsi="Arial" w:cs="Arial"/>
          <w:b/>
          <w:sz w:val="22"/>
          <w:szCs w:val="22"/>
          <w:u w:val="single"/>
        </w:rPr>
      </w:pPr>
      <w:bookmarkStart w:id="0" w:name="_Toc480191141"/>
      <w:bookmarkStart w:id="1" w:name="_Toc480191360"/>
      <w:bookmarkStart w:id="2" w:name="_Toc480191655"/>
      <w:bookmarkStart w:id="3" w:name="_Toc480192359"/>
      <w:bookmarkStart w:id="4" w:name="_Toc394002173"/>
      <w:bookmarkStart w:id="5" w:name="_Toc430840805"/>
      <w:r w:rsidRPr="00D42CD1">
        <w:rPr>
          <w:rFonts w:ascii="Arial" w:hAnsi="Arial" w:cs="Arial"/>
          <w:b/>
          <w:sz w:val="22"/>
          <w:szCs w:val="22"/>
          <w:u w:val="single"/>
        </w:rPr>
        <w:br w:type="page"/>
      </w:r>
    </w:p>
    <w:p w14:paraId="1A36FF0F" w14:textId="77777777" w:rsidR="008F1966" w:rsidRPr="00D42CD1" w:rsidRDefault="008F1966" w:rsidP="009C511A">
      <w:pPr>
        <w:spacing w:before="480" w:line="250" w:lineRule="auto"/>
        <w:rPr>
          <w:rFonts w:ascii="Arial" w:hAnsi="Arial" w:cs="Arial"/>
          <w:b/>
          <w:sz w:val="2"/>
          <w:szCs w:val="2"/>
          <w:u w:val="single"/>
        </w:rPr>
      </w:pPr>
    </w:p>
    <w:p w14:paraId="4AE39E3E" w14:textId="77777777" w:rsidR="00266F55" w:rsidRPr="00D42CD1" w:rsidRDefault="00D51C25" w:rsidP="009C511A">
      <w:pPr>
        <w:spacing w:before="120" w:after="360" w:line="250" w:lineRule="auto"/>
        <w:jc w:val="center"/>
        <w:rPr>
          <w:rFonts w:ascii="Arial" w:hAnsi="Arial"/>
          <w:b/>
          <w:sz w:val="32"/>
          <w:u w:val="single"/>
        </w:rPr>
      </w:pPr>
      <w:r w:rsidRPr="00D42CD1">
        <w:rPr>
          <w:rFonts w:ascii="Arial" w:hAnsi="Arial"/>
          <w:b/>
          <w:sz w:val="32"/>
          <w:u w:val="single"/>
        </w:rPr>
        <w:t>BASES</w:t>
      </w:r>
    </w:p>
    <w:p w14:paraId="193A886B" w14:textId="77777777" w:rsidR="00D15BC2" w:rsidRPr="00D42CD1" w:rsidRDefault="00D15BC2" w:rsidP="009C511A">
      <w:pPr>
        <w:numPr>
          <w:ilvl w:val="1"/>
          <w:numId w:val="2"/>
        </w:numPr>
        <w:tabs>
          <w:tab w:val="clear" w:pos="1131"/>
        </w:tabs>
        <w:spacing w:before="360" w:after="180" w:line="250" w:lineRule="auto"/>
        <w:ind w:left="567" w:hanging="567"/>
        <w:jc w:val="both"/>
        <w:rPr>
          <w:rFonts w:ascii="Arial" w:hAnsi="Arial"/>
          <w:b/>
          <w:caps/>
          <w:sz w:val="22"/>
        </w:rPr>
      </w:pPr>
      <w:r w:rsidRPr="00D42CD1">
        <w:rPr>
          <w:rFonts w:ascii="Arial" w:hAnsi="Arial"/>
          <w:b/>
          <w:caps/>
          <w:sz w:val="22"/>
        </w:rPr>
        <w:t>Objeto del Concurso</w:t>
      </w:r>
    </w:p>
    <w:bookmarkEnd w:id="0"/>
    <w:bookmarkEnd w:id="1"/>
    <w:bookmarkEnd w:id="2"/>
    <w:bookmarkEnd w:id="3"/>
    <w:bookmarkEnd w:id="4"/>
    <w:bookmarkEnd w:id="5"/>
    <w:p w14:paraId="759026D1" w14:textId="77777777" w:rsidR="000C6971" w:rsidRPr="00D42CD1" w:rsidRDefault="000C6971" w:rsidP="009C511A">
      <w:pPr>
        <w:spacing w:before="120" w:line="250" w:lineRule="auto"/>
        <w:ind w:left="567"/>
        <w:jc w:val="both"/>
        <w:rPr>
          <w:rFonts w:ascii="Arial" w:hAnsi="Arial" w:cs="Arial"/>
          <w:sz w:val="21"/>
          <w:szCs w:val="21"/>
        </w:rPr>
      </w:pPr>
      <w:r w:rsidRPr="003561F0">
        <w:rPr>
          <w:rFonts w:ascii="Arial" w:hAnsi="Arial"/>
          <w:sz w:val="21"/>
        </w:rPr>
        <w:t xml:space="preserve">El Estado de la República del Perú, a través de la Agencia de Promoción de la Inversión Privada – </w:t>
      </w:r>
      <w:r w:rsidR="004C3F5D" w:rsidRPr="003561F0">
        <w:rPr>
          <w:rFonts w:ascii="Arial" w:hAnsi="Arial"/>
          <w:sz w:val="21"/>
        </w:rPr>
        <w:t>PROINVERSIÓN</w:t>
      </w:r>
      <w:r w:rsidRPr="003561F0">
        <w:rPr>
          <w:rFonts w:ascii="Arial" w:hAnsi="Arial"/>
          <w:sz w:val="21"/>
        </w:rPr>
        <w:t xml:space="preserve">, </w:t>
      </w:r>
      <w:r w:rsidRPr="00D42CD1">
        <w:rPr>
          <w:rFonts w:ascii="Arial" w:hAnsi="Arial" w:cs="Arial"/>
          <w:sz w:val="21"/>
          <w:szCs w:val="21"/>
        </w:rPr>
        <w:t>ha convocado</w:t>
      </w:r>
      <w:r w:rsidRPr="003561F0">
        <w:rPr>
          <w:rFonts w:ascii="Arial" w:hAnsi="Arial"/>
          <w:sz w:val="21"/>
        </w:rPr>
        <w:t xml:space="preserve"> a </w:t>
      </w:r>
      <w:r w:rsidRPr="00D42CD1">
        <w:rPr>
          <w:rFonts w:ascii="Arial" w:hAnsi="Arial" w:cs="Arial"/>
          <w:sz w:val="21"/>
          <w:szCs w:val="21"/>
        </w:rPr>
        <w:t xml:space="preserve">un </w:t>
      </w:r>
      <w:r w:rsidRPr="003561F0">
        <w:rPr>
          <w:rFonts w:ascii="Arial" w:hAnsi="Arial"/>
          <w:sz w:val="21"/>
        </w:rPr>
        <w:t xml:space="preserve">Concurso </w:t>
      </w:r>
      <w:r w:rsidRPr="00D42CD1">
        <w:rPr>
          <w:rFonts w:ascii="Arial" w:hAnsi="Arial" w:cs="Arial"/>
          <w:sz w:val="21"/>
          <w:szCs w:val="21"/>
        </w:rPr>
        <w:t xml:space="preserve">de Proyectos Integrales </w:t>
      </w:r>
      <w:r w:rsidR="00315562" w:rsidRPr="00D42CD1">
        <w:rPr>
          <w:rFonts w:ascii="Arial" w:hAnsi="Arial" w:cs="Arial"/>
          <w:sz w:val="21"/>
          <w:szCs w:val="21"/>
        </w:rPr>
        <w:t>para la entrega</w:t>
      </w:r>
      <w:r w:rsidR="00315562" w:rsidRPr="003561F0">
        <w:rPr>
          <w:rFonts w:ascii="Arial" w:hAnsi="Arial"/>
          <w:sz w:val="21"/>
        </w:rPr>
        <w:t xml:space="preserve"> en </w:t>
      </w:r>
      <w:r w:rsidR="00315562" w:rsidRPr="00D42CD1">
        <w:rPr>
          <w:rFonts w:ascii="Arial" w:hAnsi="Arial" w:cs="Arial"/>
          <w:sz w:val="21"/>
          <w:szCs w:val="21"/>
        </w:rPr>
        <w:t xml:space="preserve">concesión </w:t>
      </w:r>
      <w:r w:rsidR="008805D6">
        <w:rPr>
          <w:rFonts w:ascii="Arial" w:hAnsi="Arial" w:cs="Arial"/>
          <w:sz w:val="21"/>
          <w:szCs w:val="21"/>
        </w:rPr>
        <w:t>del</w:t>
      </w:r>
      <w:r w:rsidR="008805D6" w:rsidRPr="003561F0">
        <w:rPr>
          <w:rFonts w:ascii="Arial" w:hAnsi="Arial"/>
          <w:sz w:val="21"/>
        </w:rPr>
        <w:t xml:space="preserve"> Proyecto</w:t>
      </w:r>
      <w:r w:rsidR="001427C8" w:rsidRPr="003561F0">
        <w:rPr>
          <w:rFonts w:ascii="Arial" w:hAnsi="Arial"/>
          <w:sz w:val="21"/>
        </w:rPr>
        <w:t xml:space="preserve"> </w:t>
      </w:r>
      <w:r w:rsidR="001431DE" w:rsidRPr="001431DE">
        <w:rPr>
          <w:rFonts w:ascii="Arial" w:hAnsi="Arial" w:cs="Arial"/>
          <w:sz w:val="21"/>
          <w:szCs w:val="21"/>
        </w:rPr>
        <w:t xml:space="preserve">“Repotenciación a 1000 MVA de la Línea de Transmisión Carabayllo-Chimbote-Trujillo 500 kV y Compensador Reactivo Variable </w:t>
      </w:r>
      <w:r w:rsidR="00804B2B">
        <w:rPr>
          <w:rFonts w:ascii="Arial" w:hAnsi="Arial" w:cs="Arial"/>
          <w:sz w:val="21"/>
          <w:szCs w:val="21"/>
        </w:rPr>
        <w:t>(</w:t>
      </w:r>
      <w:r w:rsidR="001431DE" w:rsidRPr="001431DE">
        <w:rPr>
          <w:rFonts w:ascii="Arial" w:hAnsi="Arial" w:cs="Arial"/>
          <w:sz w:val="21"/>
          <w:szCs w:val="21"/>
        </w:rPr>
        <w:t>SVC o similar</w:t>
      </w:r>
      <w:r w:rsidR="00804B2B">
        <w:rPr>
          <w:rFonts w:ascii="Arial" w:hAnsi="Arial" w:cs="Arial"/>
          <w:sz w:val="21"/>
          <w:szCs w:val="21"/>
        </w:rPr>
        <w:t>)</w:t>
      </w:r>
      <w:r w:rsidR="001431DE" w:rsidRPr="001431DE">
        <w:rPr>
          <w:rFonts w:ascii="Arial" w:hAnsi="Arial" w:cs="Arial"/>
          <w:sz w:val="21"/>
          <w:szCs w:val="21"/>
        </w:rPr>
        <w:t xml:space="preserve"> +400/-150 MVAR en Subestación Trujillo</w:t>
      </w:r>
      <w:r w:rsidR="00804B2B">
        <w:rPr>
          <w:rFonts w:ascii="Arial" w:hAnsi="Arial" w:cs="Arial"/>
          <w:sz w:val="21"/>
          <w:szCs w:val="21"/>
        </w:rPr>
        <w:t xml:space="preserve"> 500 kV</w:t>
      </w:r>
      <w:r w:rsidR="001431DE" w:rsidRPr="001431DE">
        <w:rPr>
          <w:rFonts w:ascii="Arial" w:hAnsi="Arial" w:cs="Arial"/>
          <w:sz w:val="21"/>
          <w:szCs w:val="21"/>
        </w:rPr>
        <w:t>”</w:t>
      </w:r>
      <w:r w:rsidR="00B544CE">
        <w:rPr>
          <w:rFonts w:ascii="Arial" w:hAnsi="Arial" w:cs="Arial"/>
          <w:sz w:val="21"/>
          <w:szCs w:val="21"/>
        </w:rPr>
        <w:t xml:space="preserve"> (en adelante Proyecto)</w:t>
      </w:r>
      <w:r w:rsidR="001431DE">
        <w:rPr>
          <w:rFonts w:ascii="Arial" w:hAnsi="Arial" w:cs="Arial"/>
          <w:sz w:val="21"/>
          <w:szCs w:val="21"/>
        </w:rPr>
        <w:t xml:space="preserve">, </w:t>
      </w:r>
      <w:r w:rsidR="008F30BE" w:rsidRPr="00D42CD1">
        <w:rPr>
          <w:rFonts w:ascii="Arial" w:hAnsi="Arial" w:cs="Arial"/>
          <w:sz w:val="21"/>
          <w:szCs w:val="21"/>
        </w:rPr>
        <w:t>y</w:t>
      </w:r>
      <w:r w:rsidR="008F30BE" w:rsidRPr="003561F0">
        <w:rPr>
          <w:rFonts w:ascii="Arial" w:hAnsi="Arial"/>
          <w:sz w:val="21"/>
        </w:rPr>
        <w:t xml:space="preserve"> </w:t>
      </w:r>
      <w:r w:rsidRPr="003561F0">
        <w:rPr>
          <w:rFonts w:ascii="Arial" w:hAnsi="Arial"/>
          <w:sz w:val="21"/>
        </w:rPr>
        <w:t xml:space="preserve">cuyo objeto es la selección de una persona jurídica, nacional o extranjera o Consorcio, </w:t>
      </w:r>
      <w:r w:rsidRPr="00D42CD1">
        <w:rPr>
          <w:rFonts w:ascii="Arial" w:hAnsi="Arial" w:cs="Arial"/>
          <w:sz w:val="21"/>
          <w:szCs w:val="21"/>
        </w:rPr>
        <w:t xml:space="preserve">que </w:t>
      </w:r>
      <w:r w:rsidR="00DC155C" w:rsidRPr="00D42CD1">
        <w:rPr>
          <w:rFonts w:ascii="Arial" w:hAnsi="Arial" w:cs="Arial"/>
          <w:sz w:val="21"/>
          <w:szCs w:val="21"/>
        </w:rPr>
        <w:t xml:space="preserve">se constituirá como </w:t>
      </w:r>
      <w:r w:rsidR="0044601E" w:rsidRPr="00D42CD1">
        <w:rPr>
          <w:rFonts w:ascii="Arial" w:hAnsi="Arial" w:cs="Arial"/>
          <w:sz w:val="21"/>
          <w:szCs w:val="21"/>
        </w:rPr>
        <w:t>el</w:t>
      </w:r>
      <w:r w:rsidRPr="00D42CD1">
        <w:rPr>
          <w:rFonts w:ascii="Arial" w:hAnsi="Arial" w:cs="Arial"/>
          <w:sz w:val="21"/>
          <w:szCs w:val="21"/>
        </w:rPr>
        <w:t xml:space="preserve"> </w:t>
      </w:r>
      <w:r w:rsidR="00D7497B" w:rsidRPr="00D42CD1">
        <w:rPr>
          <w:rFonts w:ascii="Arial" w:hAnsi="Arial" w:cs="Arial"/>
          <w:sz w:val="21"/>
          <w:szCs w:val="21"/>
        </w:rPr>
        <w:t>Concesionario</w:t>
      </w:r>
      <w:r w:rsidRPr="00D42CD1">
        <w:rPr>
          <w:rFonts w:ascii="Arial" w:hAnsi="Arial" w:cs="Arial"/>
          <w:sz w:val="21"/>
          <w:szCs w:val="21"/>
        </w:rPr>
        <w:t xml:space="preserve"> </w:t>
      </w:r>
      <w:r w:rsidR="00C41EBB" w:rsidRPr="00D42CD1">
        <w:rPr>
          <w:rFonts w:ascii="Arial" w:hAnsi="Arial" w:cs="Arial"/>
          <w:sz w:val="21"/>
          <w:szCs w:val="21"/>
        </w:rPr>
        <w:t>que suscribirá</w:t>
      </w:r>
      <w:r w:rsidR="00C41EBB" w:rsidRPr="003561F0">
        <w:rPr>
          <w:rFonts w:ascii="Arial" w:hAnsi="Arial"/>
          <w:sz w:val="21"/>
        </w:rPr>
        <w:t xml:space="preserve"> </w:t>
      </w:r>
      <w:r w:rsidR="001427C8" w:rsidRPr="003561F0">
        <w:rPr>
          <w:rFonts w:ascii="Arial" w:hAnsi="Arial"/>
          <w:sz w:val="21"/>
        </w:rPr>
        <w:t xml:space="preserve">el </w:t>
      </w:r>
      <w:r w:rsidR="001427C8">
        <w:rPr>
          <w:rFonts w:ascii="Arial" w:hAnsi="Arial" w:cs="Arial"/>
          <w:sz w:val="21"/>
          <w:szCs w:val="21"/>
        </w:rPr>
        <w:t>Contrato</w:t>
      </w:r>
      <w:r w:rsidR="008F30BE" w:rsidRPr="00D42CD1">
        <w:rPr>
          <w:rFonts w:ascii="Arial" w:hAnsi="Arial" w:cs="Arial"/>
          <w:sz w:val="21"/>
          <w:szCs w:val="21"/>
        </w:rPr>
        <w:t xml:space="preserve"> </w:t>
      </w:r>
      <w:r w:rsidR="00C41EBB" w:rsidRPr="00D42CD1">
        <w:rPr>
          <w:rFonts w:ascii="Arial" w:hAnsi="Arial" w:cs="Arial"/>
          <w:sz w:val="21"/>
          <w:szCs w:val="21"/>
        </w:rPr>
        <w:t xml:space="preserve">de Concesión </w:t>
      </w:r>
      <w:r w:rsidR="00081923">
        <w:rPr>
          <w:rFonts w:ascii="Arial" w:hAnsi="Arial" w:cs="Arial"/>
          <w:sz w:val="21"/>
          <w:szCs w:val="21"/>
        </w:rPr>
        <w:t xml:space="preserve">correspondiente </w:t>
      </w:r>
      <w:r w:rsidR="00C41EBB" w:rsidRPr="00D42CD1">
        <w:rPr>
          <w:rFonts w:ascii="Arial" w:hAnsi="Arial" w:cs="Arial"/>
          <w:sz w:val="21"/>
          <w:szCs w:val="21"/>
        </w:rPr>
        <w:t xml:space="preserve">y se </w:t>
      </w:r>
      <w:r w:rsidRPr="00D42CD1">
        <w:rPr>
          <w:rFonts w:ascii="Arial" w:hAnsi="Arial" w:cs="Arial"/>
          <w:sz w:val="21"/>
          <w:szCs w:val="21"/>
        </w:rPr>
        <w:t>encarga</w:t>
      </w:r>
      <w:r w:rsidR="00C41EBB" w:rsidRPr="00D42CD1">
        <w:rPr>
          <w:rFonts w:ascii="Arial" w:hAnsi="Arial" w:cs="Arial"/>
          <w:sz w:val="21"/>
          <w:szCs w:val="21"/>
        </w:rPr>
        <w:t>rá</w:t>
      </w:r>
      <w:r w:rsidRPr="00D42CD1">
        <w:rPr>
          <w:rFonts w:ascii="Arial" w:hAnsi="Arial" w:cs="Arial"/>
          <w:sz w:val="21"/>
          <w:szCs w:val="21"/>
        </w:rPr>
        <w:t xml:space="preserve"> d</w:t>
      </w:r>
      <w:r w:rsidR="00C41EBB" w:rsidRPr="00D42CD1">
        <w:rPr>
          <w:rFonts w:ascii="Arial" w:hAnsi="Arial" w:cs="Arial"/>
          <w:sz w:val="21"/>
          <w:szCs w:val="21"/>
        </w:rPr>
        <w:t>e</w:t>
      </w:r>
      <w:r w:rsidR="00DF030D" w:rsidRPr="00D42CD1">
        <w:rPr>
          <w:rFonts w:ascii="Arial" w:hAnsi="Arial" w:cs="Arial"/>
          <w:sz w:val="21"/>
          <w:szCs w:val="21"/>
        </w:rPr>
        <w:t>l</w:t>
      </w:r>
      <w:r w:rsidR="00DF030D" w:rsidRPr="003561F0">
        <w:rPr>
          <w:rFonts w:ascii="Arial" w:hAnsi="Arial"/>
          <w:sz w:val="21"/>
        </w:rPr>
        <w:t xml:space="preserve"> diseño, financiamiento, construcción, operación y mantenimiento </w:t>
      </w:r>
      <w:r w:rsidR="00DF030D" w:rsidRPr="00D42CD1">
        <w:rPr>
          <w:rFonts w:ascii="Arial" w:hAnsi="Arial" w:cs="Arial"/>
          <w:sz w:val="21"/>
          <w:szCs w:val="21"/>
        </w:rPr>
        <w:t>de</w:t>
      </w:r>
      <w:r w:rsidR="008F30BE" w:rsidRPr="00D42CD1">
        <w:rPr>
          <w:rFonts w:ascii="Arial" w:hAnsi="Arial" w:cs="Arial"/>
          <w:sz w:val="21"/>
          <w:szCs w:val="21"/>
        </w:rPr>
        <w:t xml:space="preserve"> </w:t>
      </w:r>
      <w:r w:rsidR="001427C8" w:rsidRPr="00D42CD1">
        <w:rPr>
          <w:rFonts w:ascii="Arial" w:hAnsi="Arial" w:cs="Arial"/>
          <w:sz w:val="21"/>
          <w:szCs w:val="21"/>
        </w:rPr>
        <w:t>l</w:t>
      </w:r>
      <w:r w:rsidR="001427C8">
        <w:rPr>
          <w:rFonts w:ascii="Arial" w:hAnsi="Arial" w:cs="Arial"/>
          <w:sz w:val="21"/>
          <w:szCs w:val="21"/>
        </w:rPr>
        <w:t>a</w:t>
      </w:r>
      <w:r w:rsidR="001427C8" w:rsidRPr="00D42CD1">
        <w:rPr>
          <w:rFonts w:ascii="Arial" w:hAnsi="Arial" w:cs="Arial"/>
          <w:sz w:val="21"/>
          <w:szCs w:val="21"/>
        </w:rPr>
        <w:t xml:space="preserve"> </w:t>
      </w:r>
      <w:r w:rsidR="001427C8">
        <w:rPr>
          <w:rFonts w:ascii="Arial" w:hAnsi="Arial" w:cs="Arial"/>
          <w:sz w:val="21"/>
          <w:szCs w:val="21"/>
        </w:rPr>
        <w:t>Línea Eléctrica</w:t>
      </w:r>
      <w:r w:rsidR="007B6EAD" w:rsidRPr="00D42CD1">
        <w:rPr>
          <w:rFonts w:ascii="Arial" w:hAnsi="Arial" w:cs="Arial"/>
          <w:sz w:val="21"/>
          <w:szCs w:val="21"/>
        </w:rPr>
        <w:t>,</w:t>
      </w:r>
      <w:r w:rsidR="007B6EAD" w:rsidRPr="003561F0">
        <w:rPr>
          <w:rFonts w:ascii="Arial" w:hAnsi="Arial"/>
          <w:sz w:val="21"/>
        </w:rPr>
        <w:t xml:space="preserve"> por un periodo de treinta </w:t>
      </w:r>
      <w:r w:rsidR="007B6EAD" w:rsidRPr="00D42CD1">
        <w:rPr>
          <w:rFonts w:ascii="Arial" w:hAnsi="Arial" w:cs="Arial"/>
          <w:sz w:val="21"/>
          <w:szCs w:val="21"/>
        </w:rPr>
        <w:t>(30</w:t>
      </w:r>
      <w:r w:rsidR="007B6EAD" w:rsidRPr="003561F0">
        <w:rPr>
          <w:rFonts w:ascii="Arial" w:hAnsi="Arial"/>
          <w:sz w:val="21"/>
        </w:rPr>
        <w:t xml:space="preserve">) años </w:t>
      </w:r>
      <w:r w:rsidR="007B6EAD" w:rsidRPr="00D42CD1">
        <w:rPr>
          <w:rFonts w:ascii="Arial" w:hAnsi="Arial" w:cs="Arial"/>
          <w:sz w:val="21"/>
          <w:szCs w:val="21"/>
        </w:rPr>
        <w:t>desde su Puesta en Operación Comercial</w:t>
      </w:r>
    </w:p>
    <w:p w14:paraId="362E17BD" w14:textId="77777777" w:rsidR="000C6971" w:rsidRPr="003561F0" w:rsidRDefault="000C6971" w:rsidP="009C511A">
      <w:pPr>
        <w:spacing w:before="60" w:line="250" w:lineRule="auto"/>
        <w:ind w:left="567"/>
        <w:jc w:val="both"/>
        <w:rPr>
          <w:rFonts w:ascii="Arial" w:hAnsi="Arial"/>
          <w:sz w:val="21"/>
        </w:rPr>
      </w:pPr>
      <w:r w:rsidRPr="003561F0">
        <w:rPr>
          <w:rFonts w:ascii="Arial" w:hAnsi="Arial"/>
          <w:sz w:val="21"/>
        </w:rPr>
        <w:t>Para tal efecto, las presentes Bases regulan el procedimiento de</w:t>
      </w:r>
      <w:r w:rsidR="00DF030D" w:rsidRPr="003561F0">
        <w:rPr>
          <w:rFonts w:ascii="Arial" w:hAnsi="Arial"/>
          <w:sz w:val="21"/>
        </w:rPr>
        <w:t>l</w:t>
      </w:r>
      <w:r w:rsidR="00DA7259" w:rsidRPr="003561F0">
        <w:rPr>
          <w:rFonts w:ascii="Arial" w:hAnsi="Arial"/>
          <w:sz w:val="21"/>
        </w:rPr>
        <w:t xml:space="preserve"> </w:t>
      </w:r>
      <w:r w:rsidRPr="003561F0">
        <w:rPr>
          <w:rFonts w:ascii="Arial" w:hAnsi="Arial"/>
          <w:sz w:val="21"/>
        </w:rPr>
        <w:t>Concurso</w:t>
      </w:r>
      <w:r w:rsidR="00DC155C" w:rsidRPr="003561F0">
        <w:rPr>
          <w:rFonts w:ascii="Arial" w:hAnsi="Arial"/>
          <w:sz w:val="21"/>
        </w:rPr>
        <w:t xml:space="preserve"> </w:t>
      </w:r>
      <w:r w:rsidR="008805D6" w:rsidRPr="003561F0">
        <w:rPr>
          <w:rFonts w:ascii="Arial" w:hAnsi="Arial"/>
          <w:sz w:val="21"/>
        </w:rPr>
        <w:t>del Proyecto</w:t>
      </w:r>
      <w:r w:rsidR="008F30BE" w:rsidRPr="00D42CD1">
        <w:rPr>
          <w:rFonts w:ascii="Arial" w:hAnsi="Arial" w:cs="Arial"/>
          <w:sz w:val="21"/>
          <w:szCs w:val="21"/>
        </w:rPr>
        <w:t xml:space="preserve"> </w:t>
      </w:r>
      <w:r w:rsidR="00023D1B">
        <w:rPr>
          <w:rFonts w:ascii="Arial" w:hAnsi="Arial" w:cs="Arial"/>
          <w:sz w:val="21"/>
          <w:szCs w:val="21"/>
        </w:rPr>
        <w:t>“</w:t>
      </w:r>
      <w:r w:rsidR="00751FC1">
        <w:rPr>
          <w:rFonts w:ascii="Arial" w:hAnsi="Arial" w:cs="Arial"/>
          <w:sz w:val="21"/>
          <w:szCs w:val="21"/>
        </w:rPr>
        <w:t xml:space="preserve">Repotenciación a 1000 MVA de la Línea de Transmisión Carabayllo-Chimbote-Trujillo 500 kV y Compensador Reactivo Variable </w:t>
      </w:r>
      <w:r w:rsidR="00804B2B">
        <w:rPr>
          <w:rFonts w:ascii="Arial" w:hAnsi="Arial" w:cs="Arial"/>
          <w:sz w:val="21"/>
          <w:szCs w:val="21"/>
        </w:rPr>
        <w:t>(</w:t>
      </w:r>
      <w:r w:rsidR="00751FC1">
        <w:rPr>
          <w:rFonts w:ascii="Arial" w:hAnsi="Arial" w:cs="Arial"/>
          <w:sz w:val="21"/>
          <w:szCs w:val="21"/>
        </w:rPr>
        <w:t>SVC o similar</w:t>
      </w:r>
      <w:r w:rsidR="00804B2B">
        <w:rPr>
          <w:rFonts w:ascii="Arial" w:hAnsi="Arial" w:cs="Arial"/>
          <w:sz w:val="21"/>
          <w:szCs w:val="21"/>
        </w:rPr>
        <w:t>)</w:t>
      </w:r>
      <w:r w:rsidR="00751FC1">
        <w:rPr>
          <w:rFonts w:ascii="Arial" w:hAnsi="Arial" w:cs="Arial"/>
          <w:sz w:val="21"/>
          <w:szCs w:val="21"/>
        </w:rPr>
        <w:t xml:space="preserve"> +400/-150 MVAR en Subestación Trujillo</w:t>
      </w:r>
      <w:r w:rsidR="00804B2B">
        <w:rPr>
          <w:rFonts w:ascii="Arial" w:hAnsi="Arial" w:cs="Arial"/>
          <w:sz w:val="21"/>
          <w:szCs w:val="21"/>
        </w:rPr>
        <w:t xml:space="preserve"> 500 kV</w:t>
      </w:r>
      <w:r w:rsidR="00023D1B">
        <w:rPr>
          <w:rFonts w:ascii="Arial" w:hAnsi="Arial" w:cs="Arial"/>
          <w:sz w:val="21"/>
          <w:szCs w:val="21"/>
        </w:rPr>
        <w:t>”</w:t>
      </w:r>
      <w:r w:rsidR="008F30BE" w:rsidRPr="00D42CD1">
        <w:rPr>
          <w:rFonts w:ascii="Arial" w:hAnsi="Arial" w:cs="Arial"/>
          <w:sz w:val="21"/>
          <w:szCs w:val="21"/>
        </w:rPr>
        <w:t xml:space="preserve"> </w:t>
      </w:r>
      <w:r w:rsidR="008D4D75">
        <w:rPr>
          <w:rFonts w:ascii="Arial" w:hAnsi="Arial" w:cs="Arial"/>
          <w:sz w:val="21"/>
          <w:szCs w:val="21"/>
        </w:rPr>
        <w:t>y</w:t>
      </w:r>
      <w:r w:rsidR="008D4D75" w:rsidRPr="003561F0">
        <w:rPr>
          <w:rFonts w:ascii="Arial" w:hAnsi="Arial"/>
          <w:sz w:val="21"/>
        </w:rPr>
        <w:t xml:space="preserve"> </w:t>
      </w:r>
      <w:r w:rsidRPr="003561F0">
        <w:rPr>
          <w:rFonts w:ascii="Arial" w:hAnsi="Arial"/>
          <w:sz w:val="21"/>
        </w:rPr>
        <w:t>tienen como objetivos generales, los siguientes:</w:t>
      </w:r>
    </w:p>
    <w:p w14:paraId="21517239" w14:textId="77777777" w:rsidR="000C6971" w:rsidRPr="003561F0" w:rsidRDefault="000C6971" w:rsidP="009C511A">
      <w:pPr>
        <w:pStyle w:val="Prrafodelista"/>
        <w:numPr>
          <w:ilvl w:val="0"/>
          <w:numId w:val="16"/>
        </w:numPr>
        <w:spacing w:before="120" w:line="250" w:lineRule="auto"/>
        <w:ind w:left="992" w:hanging="425"/>
        <w:contextualSpacing w:val="0"/>
        <w:jc w:val="both"/>
        <w:rPr>
          <w:rFonts w:ascii="Arial" w:hAnsi="Arial"/>
          <w:sz w:val="21"/>
        </w:rPr>
      </w:pPr>
      <w:r w:rsidRPr="003561F0">
        <w:rPr>
          <w:rFonts w:ascii="Arial" w:hAnsi="Arial"/>
          <w:sz w:val="21"/>
        </w:rPr>
        <w:t>Lograr un procedimiento transparente, simple, objetivo y en condiciones de igualdad.</w:t>
      </w:r>
    </w:p>
    <w:p w14:paraId="4C97AFE6" w14:textId="77777777" w:rsidR="000C6971" w:rsidRPr="003561F0" w:rsidRDefault="000C6971" w:rsidP="009C511A">
      <w:pPr>
        <w:pStyle w:val="Prrafodelista"/>
        <w:numPr>
          <w:ilvl w:val="0"/>
          <w:numId w:val="16"/>
        </w:numPr>
        <w:spacing w:before="60" w:line="250" w:lineRule="auto"/>
        <w:ind w:left="992" w:hanging="425"/>
        <w:contextualSpacing w:val="0"/>
        <w:jc w:val="both"/>
        <w:rPr>
          <w:rFonts w:ascii="Arial" w:hAnsi="Arial"/>
          <w:sz w:val="21"/>
        </w:rPr>
      </w:pPr>
      <w:r w:rsidRPr="003561F0">
        <w:rPr>
          <w:rFonts w:ascii="Arial" w:hAnsi="Arial"/>
          <w:sz w:val="21"/>
        </w:rPr>
        <w:t>Lograr la concurrencia de la mayor cantidad de Postores con experiencia en las obligaciones a ser exigidas.</w:t>
      </w:r>
    </w:p>
    <w:p w14:paraId="7243F76C" w14:textId="77777777" w:rsidR="000C6971" w:rsidRPr="003561F0" w:rsidRDefault="000C6971" w:rsidP="009C511A">
      <w:pPr>
        <w:pStyle w:val="Prrafodelista"/>
        <w:numPr>
          <w:ilvl w:val="0"/>
          <w:numId w:val="16"/>
        </w:numPr>
        <w:spacing w:before="60" w:line="250" w:lineRule="auto"/>
        <w:ind w:left="992" w:hanging="425"/>
        <w:contextualSpacing w:val="0"/>
        <w:jc w:val="both"/>
        <w:rPr>
          <w:rFonts w:ascii="Arial" w:hAnsi="Arial"/>
          <w:sz w:val="21"/>
        </w:rPr>
      </w:pPr>
      <w:r w:rsidRPr="003561F0">
        <w:rPr>
          <w:rFonts w:ascii="Arial" w:hAnsi="Arial"/>
          <w:sz w:val="21"/>
        </w:rPr>
        <w:t>Definir las reglas básicas sobre las cuales el Postor podrá formular su</w:t>
      </w:r>
      <w:r w:rsidR="00CF48D9" w:rsidRPr="003561F0">
        <w:rPr>
          <w:rFonts w:ascii="Arial" w:hAnsi="Arial"/>
          <w:sz w:val="21"/>
        </w:rPr>
        <w:t>s</w:t>
      </w:r>
      <w:r w:rsidRPr="003561F0">
        <w:rPr>
          <w:rFonts w:ascii="Arial" w:hAnsi="Arial"/>
          <w:sz w:val="21"/>
        </w:rPr>
        <w:t xml:space="preserve"> propuesta</w:t>
      </w:r>
      <w:r w:rsidR="00CF48D9" w:rsidRPr="003561F0">
        <w:rPr>
          <w:rFonts w:ascii="Arial" w:hAnsi="Arial"/>
          <w:sz w:val="21"/>
        </w:rPr>
        <w:t>s</w:t>
      </w:r>
      <w:r w:rsidRPr="003561F0">
        <w:rPr>
          <w:rFonts w:ascii="Arial" w:hAnsi="Arial"/>
          <w:sz w:val="21"/>
        </w:rPr>
        <w:t>.</w:t>
      </w:r>
    </w:p>
    <w:p w14:paraId="3477E784" w14:textId="77777777" w:rsidR="007A3964" w:rsidRPr="003561F0" w:rsidRDefault="007A3964" w:rsidP="009C511A">
      <w:pPr>
        <w:pStyle w:val="Prrafodelista"/>
        <w:numPr>
          <w:ilvl w:val="0"/>
          <w:numId w:val="16"/>
        </w:numPr>
        <w:spacing w:before="60" w:line="250" w:lineRule="auto"/>
        <w:ind w:left="992" w:hanging="425"/>
        <w:contextualSpacing w:val="0"/>
        <w:jc w:val="both"/>
        <w:rPr>
          <w:rFonts w:ascii="Arial" w:hAnsi="Arial"/>
          <w:sz w:val="21"/>
        </w:rPr>
      </w:pPr>
      <w:r w:rsidRPr="003561F0">
        <w:rPr>
          <w:rFonts w:ascii="Arial" w:hAnsi="Arial"/>
          <w:sz w:val="21"/>
        </w:rPr>
        <w:t>Escoger la propuesta más conveniente para el Estado.</w:t>
      </w:r>
    </w:p>
    <w:p w14:paraId="76F98166" w14:textId="77777777" w:rsidR="000C6971" w:rsidRPr="003561F0" w:rsidRDefault="000C6971" w:rsidP="009C511A">
      <w:pPr>
        <w:spacing w:before="120" w:line="250" w:lineRule="auto"/>
        <w:ind w:left="567"/>
        <w:jc w:val="both"/>
        <w:rPr>
          <w:rFonts w:ascii="Arial" w:hAnsi="Arial"/>
          <w:sz w:val="21"/>
        </w:rPr>
      </w:pPr>
      <w:r w:rsidRPr="003561F0">
        <w:rPr>
          <w:rFonts w:ascii="Arial" w:hAnsi="Arial"/>
          <w:sz w:val="21"/>
        </w:rPr>
        <w:t xml:space="preserve">El Concurso </w:t>
      </w:r>
      <w:r w:rsidR="00DC155C" w:rsidRPr="003561F0">
        <w:rPr>
          <w:rFonts w:ascii="Arial" w:hAnsi="Arial"/>
          <w:sz w:val="21"/>
        </w:rPr>
        <w:t xml:space="preserve">referido en las presentes Bases, </w:t>
      </w:r>
      <w:r w:rsidRPr="003561F0">
        <w:rPr>
          <w:rFonts w:ascii="Arial" w:hAnsi="Arial"/>
          <w:sz w:val="21"/>
        </w:rPr>
        <w:t xml:space="preserve">será llevado a cabo de acuerdo a las disposiciones contenidas en las </w:t>
      </w:r>
      <w:r w:rsidR="00DC155C" w:rsidRPr="003561F0">
        <w:rPr>
          <w:rFonts w:ascii="Arial" w:hAnsi="Arial"/>
          <w:sz w:val="21"/>
        </w:rPr>
        <w:t>mismas,</w:t>
      </w:r>
      <w:r w:rsidR="00DA7259" w:rsidRPr="003561F0">
        <w:rPr>
          <w:rFonts w:ascii="Arial" w:hAnsi="Arial"/>
          <w:sz w:val="21"/>
        </w:rPr>
        <w:t xml:space="preserve"> </w:t>
      </w:r>
      <w:r w:rsidRPr="003561F0">
        <w:rPr>
          <w:rFonts w:ascii="Arial" w:hAnsi="Arial"/>
          <w:sz w:val="21"/>
        </w:rPr>
        <w:t>y en lo no previsto en ellas, serán de aplicación las Leyes y Disposiciones Aplicables.</w:t>
      </w:r>
    </w:p>
    <w:p w14:paraId="5CE62D13" w14:textId="77777777" w:rsidR="000C6971" w:rsidRPr="003561F0" w:rsidRDefault="000C6971" w:rsidP="009C511A">
      <w:pPr>
        <w:spacing w:before="60" w:line="250" w:lineRule="auto"/>
        <w:ind w:left="567"/>
        <w:jc w:val="both"/>
        <w:rPr>
          <w:rFonts w:ascii="Arial" w:hAnsi="Arial"/>
          <w:sz w:val="21"/>
        </w:rPr>
      </w:pPr>
      <w:r w:rsidRPr="003561F0">
        <w:rPr>
          <w:rFonts w:ascii="Arial" w:hAnsi="Arial"/>
          <w:sz w:val="21"/>
        </w:rPr>
        <w:t xml:space="preserve">Se considera, sin admitirse prueba en contrario, que todo </w:t>
      </w:r>
      <w:r w:rsidR="00DC155C" w:rsidRPr="00D42CD1">
        <w:rPr>
          <w:rFonts w:ascii="Arial" w:hAnsi="Arial" w:cs="Arial"/>
          <w:sz w:val="21"/>
          <w:szCs w:val="21"/>
        </w:rPr>
        <w:t>Interesado</w:t>
      </w:r>
      <w:r w:rsidR="00C41EBB" w:rsidRPr="003561F0">
        <w:rPr>
          <w:rFonts w:ascii="Arial" w:hAnsi="Arial"/>
          <w:sz w:val="21"/>
        </w:rPr>
        <w:t xml:space="preserve"> o</w:t>
      </w:r>
      <w:r w:rsidRPr="003561F0">
        <w:rPr>
          <w:rFonts w:ascii="Arial" w:hAnsi="Arial"/>
          <w:sz w:val="21"/>
        </w:rPr>
        <w:t xml:space="preserve"> Postor </w:t>
      </w:r>
      <w:r w:rsidR="001972B3" w:rsidRPr="003561F0">
        <w:rPr>
          <w:rFonts w:ascii="Arial" w:hAnsi="Arial"/>
          <w:sz w:val="21"/>
        </w:rPr>
        <w:t>que</w:t>
      </w:r>
      <w:r w:rsidR="00AC2E4C" w:rsidRPr="003561F0">
        <w:rPr>
          <w:rFonts w:ascii="Arial" w:hAnsi="Arial"/>
          <w:sz w:val="21"/>
        </w:rPr>
        <w:t xml:space="preserve"> participe en el Concurso</w:t>
      </w:r>
      <w:r w:rsidR="00AC2E4C" w:rsidRPr="00D42CD1">
        <w:rPr>
          <w:rFonts w:ascii="Arial" w:hAnsi="Arial" w:cs="Arial"/>
          <w:sz w:val="21"/>
          <w:szCs w:val="21"/>
        </w:rPr>
        <w:t>,</w:t>
      </w:r>
      <w:r w:rsidR="00072E4D" w:rsidRPr="003561F0">
        <w:rPr>
          <w:rFonts w:ascii="Arial" w:hAnsi="Arial"/>
          <w:sz w:val="21"/>
        </w:rPr>
        <w:t xml:space="preserve"> </w:t>
      </w:r>
      <w:r w:rsidR="00AC2E4C" w:rsidRPr="003561F0">
        <w:rPr>
          <w:rFonts w:ascii="Arial" w:hAnsi="Arial"/>
          <w:sz w:val="21"/>
        </w:rPr>
        <w:t xml:space="preserve">conoce el contenido </w:t>
      </w:r>
      <w:r w:rsidRPr="003561F0">
        <w:rPr>
          <w:rFonts w:ascii="Arial" w:hAnsi="Arial"/>
          <w:sz w:val="21"/>
        </w:rPr>
        <w:t>de las presentes Bases y las Leyes y Disposiciones Aplicables.</w:t>
      </w:r>
    </w:p>
    <w:p w14:paraId="055C1809" w14:textId="77777777" w:rsidR="00315EDC" w:rsidRPr="00D42CD1" w:rsidRDefault="00693F9D" w:rsidP="009C511A">
      <w:pPr>
        <w:spacing w:before="60" w:line="250" w:lineRule="auto"/>
        <w:ind w:left="567"/>
        <w:jc w:val="both"/>
        <w:rPr>
          <w:rFonts w:ascii="Arial" w:hAnsi="Arial" w:cs="Arial"/>
          <w:sz w:val="21"/>
          <w:szCs w:val="21"/>
        </w:rPr>
      </w:pPr>
      <w:bookmarkStart w:id="6" w:name="_Toc496779416"/>
      <w:bookmarkStart w:id="7" w:name="_Toc498940133"/>
      <w:bookmarkStart w:id="8" w:name="_Toc507493647"/>
      <w:r w:rsidRPr="004A019A">
        <w:rPr>
          <w:rFonts w:ascii="Arial" w:hAnsi="Arial" w:cs="Arial"/>
          <w:sz w:val="21"/>
          <w:szCs w:val="21"/>
        </w:rPr>
        <w:t xml:space="preserve">El </w:t>
      </w:r>
      <w:r w:rsidR="008F30BE" w:rsidRPr="004A019A">
        <w:rPr>
          <w:rFonts w:ascii="Arial" w:hAnsi="Arial" w:cs="Arial"/>
          <w:sz w:val="21"/>
          <w:szCs w:val="21"/>
        </w:rPr>
        <w:t>Proyecto</w:t>
      </w:r>
      <w:r w:rsidR="00315EDC" w:rsidRPr="004A019A">
        <w:rPr>
          <w:rFonts w:ascii="Arial" w:hAnsi="Arial" w:cs="Arial"/>
          <w:sz w:val="21"/>
          <w:szCs w:val="21"/>
        </w:rPr>
        <w:t xml:space="preserve"> pertenece al Sistema </w:t>
      </w:r>
      <w:r w:rsidR="008C0253" w:rsidRPr="004A019A">
        <w:rPr>
          <w:rFonts w:ascii="Arial" w:hAnsi="Arial" w:cs="Arial"/>
          <w:sz w:val="21"/>
          <w:szCs w:val="21"/>
        </w:rPr>
        <w:t xml:space="preserve">Garantizado </w:t>
      </w:r>
      <w:r w:rsidR="00315EDC" w:rsidRPr="004A019A">
        <w:rPr>
          <w:rFonts w:ascii="Arial" w:hAnsi="Arial" w:cs="Arial"/>
          <w:sz w:val="21"/>
          <w:szCs w:val="21"/>
        </w:rPr>
        <w:t xml:space="preserve">de Transmisión </w:t>
      </w:r>
      <w:r w:rsidR="00663F7D" w:rsidRPr="004A019A">
        <w:rPr>
          <w:rFonts w:ascii="Arial" w:hAnsi="Arial" w:cs="Arial"/>
          <w:sz w:val="21"/>
          <w:szCs w:val="21"/>
        </w:rPr>
        <w:t>(</w:t>
      </w:r>
      <w:r w:rsidR="008C0253" w:rsidRPr="004A019A">
        <w:rPr>
          <w:rFonts w:ascii="Arial" w:hAnsi="Arial" w:cs="Arial"/>
          <w:sz w:val="21"/>
          <w:szCs w:val="21"/>
        </w:rPr>
        <w:t>SGT</w:t>
      </w:r>
      <w:r w:rsidR="00663F7D" w:rsidRPr="004A019A">
        <w:rPr>
          <w:rFonts w:ascii="Arial" w:hAnsi="Arial" w:cs="Arial"/>
          <w:sz w:val="21"/>
          <w:szCs w:val="21"/>
        </w:rPr>
        <w:t xml:space="preserve">) </w:t>
      </w:r>
      <w:r w:rsidR="00315EDC" w:rsidRPr="004A019A">
        <w:rPr>
          <w:rFonts w:ascii="Arial" w:hAnsi="Arial" w:cs="Arial"/>
          <w:sz w:val="21"/>
          <w:szCs w:val="21"/>
        </w:rPr>
        <w:t xml:space="preserve">y ha sido </w:t>
      </w:r>
      <w:r w:rsidR="001972B3">
        <w:rPr>
          <w:rFonts w:ascii="Arial" w:hAnsi="Arial" w:cs="Arial"/>
          <w:sz w:val="21"/>
          <w:szCs w:val="21"/>
        </w:rPr>
        <w:t>incorporado</w:t>
      </w:r>
      <w:r w:rsidR="008F30BE" w:rsidRPr="004A019A">
        <w:rPr>
          <w:rFonts w:ascii="Arial" w:hAnsi="Arial" w:cs="Arial"/>
          <w:sz w:val="21"/>
          <w:szCs w:val="21"/>
        </w:rPr>
        <w:t xml:space="preserve"> </w:t>
      </w:r>
      <w:r w:rsidR="006E518C" w:rsidRPr="004A019A">
        <w:rPr>
          <w:rFonts w:ascii="Arial" w:hAnsi="Arial" w:cs="Arial"/>
          <w:sz w:val="21"/>
          <w:szCs w:val="21"/>
        </w:rPr>
        <w:t xml:space="preserve">al </w:t>
      </w:r>
      <w:r w:rsidR="00E820A1">
        <w:rPr>
          <w:rFonts w:ascii="Arial" w:hAnsi="Arial" w:cs="Arial"/>
          <w:sz w:val="21"/>
          <w:szCs w:val="21"/>
        </w:rPr>
        <w:t>“</w:t>
      </w:r>
      <w:r w:rsidR="006E518C" w:rsidRPr="004A019A">
        <w:rPr>
          <w:rFonts w:ascii="Arial" w:hAnsi="Arial" w:cs="Arial"/>
          <w:sz w:val="21"/>
          <w:szCs w:val="21"/>
        </w:rPr>
        <w:t xml:space="preserve">Plan de </w:t>
      </w:r>
      <w:r w:rsidR="004A019A">
        <w:rPr>
          <w:rFonts w:ascii="Arial" w:hAnsi="Arial" w:cs="Arial"/>
          <w:sz w:val="21"/>
          <w:szCs w:val="21"/>
        </w:rPr>
        <w:t>Transmisión</w:t>
      </w:r>
      <w:r w:rsidR="004A019A" w:rsidRPr="004A019A">
        <w:rPr>
          <w:rFonts w:ascii="Arial" w:hAnsi="Arial" w:cs="Arial"/>
          <w:sz w:val="21"/>
          <w:szCs w:val="21"/>
        </w:rPr>
        <w:t xml:space="preserve"> </w:t>
      </w:r>
      <w:r w:rsidR="00842FCC">
        <w:rPr>
          <w:rFonts w:ascii="Arial" w:hAnsi="Arial" w:cs="Arial"/>
          <w:sz w:val="21"/>
          <w:szCs w:val="21"/>
        </w:rPr>
        <w:t>2015-2024</w:t>
      </w:r>
      <w:r w:rsidR="004A019A" w:rsidRPr="004A019A">
        <w:rPr>
          <w:rFonts w:ascii="Arial" w:hAnsi="Arial" w:cs="Arial"/>
          <w:sz w:val="21"/>
          <w:szCs w:val="21"/>
        </w:rPr>
        <w:t>”</w:t>
      </w:r>
      <w:r w:rsidR="006E518C" w:rsidRPr="004A019A">
        <w:rPr>
          <w:rFonts w:ascii="Arial" w:hAnsi="Arial" w:cs="Arial"/>
          <w:sz w:val="21"/>
          <w:szCs w:val="21"/>
        </w:rPr>
        <w:t xml:space="preserve">, aprobado por Resolución </w:t>
      </w:r>
      <w:r w:rsidR="008C0253" w:rsidRPr="004A019A">
        <w:rPr>
          <w:rFonts w:ascii="Arial" w:hAnsi="Arial" w:cs="Arial"/>
          <w:sz w:val="21"/>
          <w:szCs w:val="21"/>
        </w:rPr>
        <w:t xml:space="preserve">Ministerial </w:t>
      </w:r>
      <w:r w:rsidR="006E518C" w:rsidRPr="004A019A">
        <w:rPr>
          <w:rFonts w:ascii="Arial" w:hAnsi="Arial" w:cs="Arial"/>
          <w:sz w:val="21"/>
          <w:szCs w:val="21"/>
        </w:rPr>
        <w:t>N</w:t>
      </w:r>
      <w:r w:rsidR="006D507A">
        <w:rPr>
          <w:rFonts w:ascii="Arial" w:hAnsi="Arial" w:cs="Arial"/>
          <w:sz w:val="21"/>
          <w:szCs w:val="21"/>
        </w:rPr>
        <w:t>º</w:t>
      </w:r>
      <w:r w:rsidR="006E518C" w:rsidRPr="004A019A">
        <w:rPr>
          <w:rFonts w:ascii="Arial" w:hAnsi="Arial" w:cs="Arial"/>
          <w:sz w:val="21"/>
          <w:szCs w:val="21"/>
        </w:rPr>
        <w:t xml:space="preserve"> </w:t>
      </w:r>
      <w:r w:rsidR="00842FCC">
        <w:rPr>
          <w:rFonts w:ascii="Arial" w:hAnsi="Arial" w:cs="Arial"/>
          <w:sz w:val="21"/>
          <w:szCs w:val="21"/>
        </w:rPr>
        <w:t>575-2014-MEM/DM</w:t>
      </w:r>
      <w:r w:rsidR="004A019A" w:rsidRPr="004A019A">
        <w:rPr>
          <w:rFonts w:ascii="Arial" w:hAnsi="Arial" w:cs="Arial"/>
          <w:sz w:val="21"/>
          <w:szCs w:val="21"/>
        </w:rPr>
        <w:t xml:space="preserve"> </w:t>
      </w:r>
      <w:r w:rsidR="00DB42CF" w:rsidRPr="004A019A">
        <w:rPr>
          <w:rFonts w:ascii="Arial" w:hAnsi="Arial" w:cs="Arial"/>
          <w:sz w:val="21"/>
          <w:szCs w:val="21"/>
        </w:rPr>
        <w:t xml:space="preserve">publicada el </w:t>
      </w:r>
      <w:r w:rsidR="008C0253" w:rsidRPr="00D42CD1">
        <w:rPr>
          <w:rFonts w:ascii="Arial" w:hAnsi="Arial" w:cs="Arial"/>
          <w:sz w:val="21"/>
          <w:szCs w:val="21"/>
        </w:rPr>
        <w:t>1</w:t>
      </w:r>
      <w:r w:rsidR="00842FCC">
        <w:rPr>
          <w:rFonts w:ascii="Arial" w:hAnsi="Arial" w:cs="Arial"/>
          <w:sz w:val="21"/>
          <w:szCs w:val="21"/>
        </w:rPr>
        <w:t xml:space="preserve"> de enero de 2015</w:t>
      </w:r>
      <w:r w:rsidR="00DB42CF" w:rsidRPr="004A019A">
        <w:rPr>
          <w:rFonts w:ascii="Arial" w:hAnsi="Arial" w:cs="Arial"/>
          <w:sz w:val="21"/>
          <w:szCs w:val="21"/>
        </w:rPr>
        <w:t>.</w:t>
      </w:r>
    </w:p>
    <w:p w14:paraId="3912B47D" w14:textId="77777777" w:rsidR="00B948EB" w:rsidRPr="003561F0" w:rsidRDefault="00D15BC2" w:rsidP="009C511A">
      <w:pPr>
        <w:numPr>
          <w:ilvl w:val="1"/>
          <w:numId w:val="2"/>
        </w:numPr>
        <w:tabs>
          <w:tab w:val="clear" w:pos="1131"/>
        </w:tabs>
        <w:spacing w:before="360" w:after="180" w:line="250" w:lineRule="auto"/>
        <w:ind w:left="567" w:hanging="567"/>
        <w:jc w:val="both"/>
        <w:rPr>
          <w:rFonts w:ascii="Arial" w:hAnsi="Arial"/>
          <w:b/>
          <w:caps/>
          <w:sz w:val="22"/>
        </w:rPr>
      </w:pPr>
      <w:r w:rsidRPr="003561F0">
        <w:rPr>
          <w:rFonts w:ascii="Arial" w:hAnsi="Arial"/>
          <w:b/>
          <w:caps/>
          <w:sz w:val="22"/>
        </w:rPr>
        <w:t>GENERALIDADES</w:t>
      </w:r>
      <w:bookmarkEnd w:id="6"/>
      <w:bookmarkEnd w:id="7"/>
      <w:bookmarkEnd w:id="8"/>
    </w:p>
    <w:p w14:paraId="1DA2E120" w14:textId="77777777" w:rsidR="003C2D61" w:rsidRPr="003561F0" w:rsidRDefault="003C2D61" w:rsidP="009C511A">
      <w:pPr>
        <w:numPr>
          <w:ilvl w:val="0"/>
          <w:numId w:val="17"/>
        </w:numPr>
        <w:spacing w:before="80" w:line="250" w:lineRule="auto"/>
        <w:ind w:left="1134" w:hanging="567"/>
        <w:jc w:val="both"/>
        <w:rPr>
          <w:rFonts w:ascii="Arial" w:hAnsi="Arial"/>
          <w:sz w:val="21"/>
        </w:rPr>
      </w:pPr>
      <w:r w:rsidRPr="003561F0">
        <w:rPr>
          <w:rFonts w:ascii="Arial" w:hAnsi="Arial"/>
          <w:sz w:val="21"/>
        </w:rPr>
        <w:t>Las Bases y los documentos que las integran, se regirán e interpretarán de acuerdo a las Leyes y Disposiciones Aplicables.</w:t>
      </w:r>
    </w:p>
    <w:p w14:paraId="0CA34791" w14:textId="77777777" w:rsidR="00B948EB" w:rsidRPr="003561F0" w:rsidRDefault="00B948EB" w:rsidP="009C511A">
      <w:pPr>
        <w:numPr>
          <w:ilvl w:val="0"/>
          <w:numId w:val="17"/>
        </w:numPr>
        <w:spacing w:before="80" w:line="250" w:lineRule="auto"/>
        <w:ind w:left="1134" w:hanging="567"/>
        <w:jc w:val="both"/>
        <w:rPr>
          <w:rFonts w:ascii="Arial" w:hAnsi="Arial"/>
          <w:sz w:val="21"/>
        </w:rPr>
      </w:pPr>
      <w:r w:rsidRPr="003561F0">
        <w:rPr>
          <w:rFonts w:ascii="Arial" w:hAnsi="Arial"/>
          <w:sz w:val="21"/>
        </w:rPr>
        <w:t>Podrán participar en el Concurso personas jurídicas, nacionales o extranjeras o Consorcios.</w:t>
      </w:r>
    </w:p>
    <w:p w14:paraId="6EFD4F54" w14:textId="77777777" w:rsidR="00B948EB" w:rsidRPr="003561F0" w:rsidRDefault="00B948EB" w:rsidP="009C511A">
      <w:pPr>
        <w:numPr>
          <w:ilvl w:val="0"/>
          <w:numId w:val="17"/>
        </w:numPr>
        <w:spacing w:before="80" w:line="250" w:lineRule="auto"/>
        <w:ind w:left="1134" w:hanging="567"/>
        <w:jc w:val="both"/>
        <w:rPr>
          <w:rFonts w:ascii="Arial" w:hAnsi="Arial"/>
          <w:sz w:val="21"/>
        </w:rPr>
      </w:pPr>
      <w:r w:rsidRPr="003561F0">
        <w:rPr>
          <w:rFonts w:ascii="Arial" w:hAnsi="Arial"/>
          <w:sz w:val="21"/>
        </w:rPr>
        <w:t>Una persona</w:t>
      </w:r>
      <w:r w:rsidR="00DA7259" w:rsidRPr="003561F0">
        <w:rPr>
          <w:rFonts w:ascii="Arial" w:hAnsi="Arial"/>
          <w:sz w:val="21"/>
        </w:rPr>
        <w:t xml:space="preserve"> </w:t>
      </w:r>
      <w:r w:rsidRPr="003561F0">
        <w:rPr>
          <w:rFonts w:ascii="Arial" w:hAnsi="Arial"/>
          <w:sz w:val="21"/>
        </w:rPr>
        <w:t>jurídica, de manera individual o a través de un Consorcio, no puede participar en más de un Postor.</w:t>
      </w:r>
    </w:p>
    <w:p w14:paraId="06D93890" w14:textId="77777777" w:rsidR="00973203" w:rsidRPr="003561F0" w:rsidRDefault="00760F4B" w:rsidP="009C511A">
      <w:pPr>
        <w:numPr>
          <w:ilvl w:val="0"/>
          <w:numId w:val="17"/>
        </w:numPr>
        <w:spacing w:before="80" w:line="250" w:lineRule="auto"/>
        <w:ind w:left="1134" w:hanging="567"/>
        <w:jc w:val="both"/>
        <w:rPr>
          <w:rFonts w:ascii="Arial" w:hAnsi="Arial"/>
          <w:sz w:val="21"/>
        </w:rPr>
      </w:pPr>
      <w:r w:rsidRPr="003561F0">
        <w:rPr>
          <w:rFonts w:ascii="Arial" w:hAnsi="Arial"/>
          <w:sz w:val="21"/>
        </w:rPr>
        <w:t>No podrán ser Postores, directa o indirectamente aquellos que se encuentren incursos dentro de los alcances del Artículo 1366 del Código Civil, las personas con impedimentos establecidos en la Ley N</w:t>
      </w:r>
      <w:r w:rsidR="006D507A">
        <w:rPr>
          <w:rFonts w:ascii="Arial" w:hAnsi="Arial"/>
          <w:sz w:val="21"/>
        </w:rPr>
        <w:t>º</w:t>
      </w:r>
      <w:r w:rsidRPr="003561F0">
        <w:rPr>
          <w:rFonts w:ascii="Arial" w:hAnsi="Arial"/>
          <w:sz w:val="21"/>
        </w:rPr>
        <w:t xml:space="preserve"> 30225, Ley de Contrataciones del Estado, o norma que la sustituya, las personas con impedimentos establecidos por normas con rango de ley, ni aquellos que habiendo sido </w:t>
      </w:r>
      <w:r w:rsidR="009936F9" w:rsidRPr="003561F0">
        <w:rPr>
          <w:rFonts w:ascii="Arial" w:hAnsi="Arial"/>
          <w:sz w:val="21"/>
        </w:rPr>
        <w:t xml:space="preserve">adjudicatarios </w:t>
      </w:r>
      <w:r w:rsidRPr="003561F0">
        <w:rPr>
          <w:rFonts w:ascii="Arial" w:hAnsi="Arial"/>
          <w:sz w:val="21"/>
        </w:rPr>
        <w:t xml:space="preserve">en contratos de </w:t>
      </w:r>
      <w:r w:rsidRPr="00D42CD1">
        <w:rPr>
          <w:rFonts w:ascii="Arial" w:hAnsi="Arial" w:cs="Arial"/>
          <w:sz w:val="21"/>
          <w:szCs w:val="21"/>
        </w:rPr>
        <w:t xml:space="preserve">Asociación Público Privada, hubieren dejado de serlo por su incumplimiento </w:t>
      </w:r>
      <w:r w:rsidRPr="006F109A">
        <w:rPr>
          <w:rFonts w:ascii="Arial" w:hAnsi="Arial" w:cs="Arial"/>
          <w:sz w:val="21"/>
          <w:szCs w:val="21"/>
        </w:rPr>
        <w:t xml:space="preserve">en el </w:t>
      </w:r>
      <w:r w:rsidR="006551B2" w:rsidRPr="006F109A">
        <w:rPr>
          <w:rFonts w:ascii="Arial" w:hAnsi="Arial" w:cs="Arial"/>
          <w:sz w:val="21"/>
          <w:szCs w:val="21"/>
        </w:rPr>
        <w:t>contrato</w:t>
      </w:r>
      <w:r w:rsidRPr="00D42CD1">
        <w:rPr>
          <w:rFonts w:ascii="Arial" w:hAnsi="Arial" w:cs="Arial"/>
          <w:sz w:val="21"/>
          <w:szCs w:val="21"/>
        </w:rPr>
        <w:t xml:space="preserve">. </w:t>
      </w:r>
    </w:p>
    <w:p w14:paraId="565BA748" w14:textId="77777777" w:rsidR="00760F4B" w:rsidRPr="003561F0" w:rsidRDefault="00760F4B" w:rsidP="009C511A">
      <w:pPr>
        <w:spacing w:before="120" w:line="250" w:lineRule="auto"/>
        <w:ind w:left="1134"/>
        <w:jc w:val="both"/>
        <w:rPr>
          <w:rFonts w:ascii="Arial" w:hAnsi="Arial"/>
          <w:sz w:val="21"/>
        </w:rPr>
      </w:pPr>
      <w:r w:rsidRPr="003561F0">
        <w:rPr>
          <w:rFonts w:ascii="Arial" w:hAnsi="Arial"/>
          <w:sz w:val="21"/>
        </w:rPr>
        <w:lastRenderedPageBreak/>
        <w:t xml:space="preserve">Este último impedimento se extiende al Operador Calificado y/o aquellos que hayan ejercido el Control Efectivo </w:t>
      </w:r>
      <w:r w:rsidRPr="00D42CD1">
        <w:rPr>
          <w:rFonts w:ascii="Arial" w:hAnsi="Arial" w:cs="Arial"/>
          <w:sz w:val="21"/>
          <w:szCs w:val="21"/>
        </w:rPr>
        <w:t xml:space="preserve">del inversionista </w:t>
      </w:r>
      <w:r w:rsidRPr="003561F0">
        <w:rPr>
          <w:rFonts w:ascii="Arial" w:hAnsi="Arial"/>
          <w:sz w:val="21"/>
        </w:rPr>
        <w:t xml:space="preserve">al momento de la resolución del respectivo </w:t>
      </w:r>
      <w:r w:rsidR="006551B2" w:rsidRPr="003561F0">
        <w:rPr>
          <w:rFonts w:ascii="Arial" w:hAnsi="Arial"/>
          <w:sz w:val="21"/>
        </w:rPr>
        <w:t>contrato</w:t>
      </w:r>
      <w:r w:rsidRPr="00D42CD1">
        <w:rPr>
          <w:rFonts w:ascii="Arial" w:hAnsi="Arial" w:cs="Arial"/>
          <w:sz w:val="21"/>
          <w:szCs w:val="21"/>
        </w:rPr>
        <w:t>.</w:t>
      </w:r>
    </w:p>
    <w:p w14:paraId="152D4D20" w14:textId="77777777" w:rsidR="00B948EB" w:rsidRPr="00D42CD1" w:rsidRDefault="00B948EB" w:rsidP="009C511A">
      <w:pPr>
        <w:numPr>
          <w:ilvl w:val="0"/>
          <w:numId w:val="17"/>
        </w:numPr>
        <w:spacing w:before="120" w:line="250" w:lineRule="auto"/>
        <w:ind w:left="1134" w:hanging="567"/>
        <w:jc w:val="both"/>
        <w:rPr>
          <w:rFonts w:ascii="Arial" w:hAnsi="Arial" w:cs="Arial"/>
          <w:sz w:val="21"/>
          <w:szCs w:val="21"/>
        </w:rPr>
      </w:pPr>
      <w:r w:rsidRPr="00D42CD1">
        <w:rPr>
          <w:rFonts w:ascii="Arial" w:hAnsi="Arial" w:cs="Arial"/>
          <w:sz w:val="21"/>
          <w:szCs w:val="21"/>
        </w:rPr>
        <w:t xml:space="preserve">Los </w:t>
      </w:r>
      <w:r w:rsidR="00DC155C" w:rsidRPr="00D42CD1">
        <w:rPr>
          <w:rFonts w:ascii="Arial" w:hAnsi="Arial" w:cs="Arial"/>
          <w:sz w:val="21"/>
          <w:szCs w:val="21"/>
        </w:rPr>
        <w:t>Interesados</w:t>
      </w:r>
      <w:r w:rsidRPr="00D42CD1">
        <w:rPr>
          <w:rFonts w:ascii="Arial" w:hAnsi="Arial" w:cs="Arial"/>
          <w:sz w:val="21"/>
          <w:szCs w:val="21"/>
        </w:rPr>
        <w:t xml:space="preserve"> y los Postores deberán basar su decisión de participar en el Concurso en sus propias investigaciones, estudios, exámenes, inspecciones, cálculos económicos, cálculos financieros, visitas, entrevistas y otros como parte de su propio </w:t>
      </w:r>
      <w:proofErr w:type="spellStart"/>
      <w:r w:rsidRPr="003561F0">
        <w:rPr>
          <w:rFonts w:ascii="Arial" w:hAnsi="Arial"/>
          <w:i/>
          <w:sz w:val="21"/>
        </w:rPr>
        <w:t>due</w:t>
      </w:r>
      <w:proofErr w:type="spellEnd"/>
      <w:r w:rsidRPr="003561F0">
        <w:rPr>
          <w:rFonts w:ascii="Arial" w:hAnsi="Arial"/>
          <w:i/>
          <w:sz w:val="21"/>
        </w:rPr>
        <w:t xml:space="preserve"> </w:t>
      </w:r>
      <w:proofErr w:type="spellStart"/>
      <w:r w:rsidRPr="003561F0">
        <w:rPr>
          <w:rFonts w:ascii="Arial" w:hAnsi="Arial"/>
          <w:i/>
          <w:sz w:val="21"/>
        </w:rPr>
        <w:t>dilligence</w:t>
      </w:r>
      <w:proofErr w:type="spellEnd"/>
      <w:r w:rsidRPr="00D42CD1">
        <w:rPr>
          <w:rFonts w:ascii="Arial" w:hAnsi="Arial" w:cs="Arial"/>
          <w:sz w:val="21"/>
          <w:szCs w:val="21"/>
        </w:rPr>
        <w:t>.</w:t>
      </w:r>
    </w:p>
    <w:p w14:paraId="05F4818C" w14:textId="77777777" w:rsidR="00496AF0" w:rsidRPr="004A019A" w:rsidRDefault="00B948EB" w:rsidP="009C511A">
      <w:pPr>
        <w:spacing w:before="60" w:line="250" w:lineRule="auto"/>
        <w:ind w:left="1134"/>
        <w:jc w:val="both"/>
        <w:rPr>
          <w:rFonts w:ascii="Arial" w:hAnsi="Arial" w:cs="Arial"/>
          <w:sz w:val="21"/>
          <w:szCs w:val="21"/>
        </w:rPr>
      </w:pPr>
      <w:r w:rsidRPr="00D42CD1">
        <w:rPr>
          <w:rFonts w:ascii="Arial" w:hAnsi="Arial" w:cs="Arial"/>
          <w:sz w:val="21"/>
          <w:szCs w:val="21"/>
        </w:rPr>
        <w:t xml:space="preserve">Del mismo modo, </w:t>
      </w:r>
      <w:r w:rsidRPr="004A019A">
        <w:rPr>
          <w:rFonts w:ascii="Arial" w:hAnsi="Arial" w:cs="Arial"/>
          <w:sz w:val="21"/>
          <w:szCs w:val="21"/>
        </w:rPr>
        <w:t xml:space="preserve">sufragarán todos los costos o gastos, directos o indirectos, en que incurran relacionados con la preparación y presentación de su solicitud de Calificación o su Oferta. El Estado Peruano o cualquier dependencia, organismo o funcionario de éste, el Ministerio de Energía y Minas, </w:t>
      </w:r>
      <w:r w:rsidR="004C3F5D" w:rsidRPr="004A019A">
        <w:rPr>
          <w:rFonts w:ascii="Arial" w:hAnsi="Arial" w:cs="Arial"/>
          <w:sz w:val="21"/>
          <w:szCs w:val="21"/>
        </w:rPr>
        <w:t>PROINVERSIÓN</w:t>
      </w:r>
      <w:r w:rsidRPr="004A019A">
        <w:rPr>
          <w:rFonts w:ascii="Arial" w:hAnsi="Arial" w:cs="Arial"/>
          <w:sz w:val="21"/>
          <w:szCs w:val="21"/>
        </w:rPr>
        <w:t xml:space="preserve">, </w:t>
      </w:r>
      <w:r w:rsidR="004A019A" w:rsidRPr="004A019A">
        <w:rPr>
          <w:rFonts w:ascii="Arial" w:hAnsi="Arial" w:cs="Arial"/>
          <w:sz w:val="21"/>
          <w:szCs w:val="21"/>
        </w:rPr>
        <w:t>el Comité</w:t>
      </w:r>
      <w:r w:rsidRPr="004A019A">
        <w:rPr>
          <w:rFonts w:ascii="Arial" w:hAnsi="Arial" w:cs="Arial"/>
          <w:sz w:val="21"/>
          <w:szCs w:val="21"/>
        </w:rPr>
        <w:t>, la Comisión, los asesores d</w:t>
      </w:r>
      <w:r w:rsidR="004A019A" w:rsidRPr="004A019A">
        <w:rPr>
          <w:rFonts w:ascii="Arial" w:hAnsi="Arial" w:cs="Arial"/>
          <w:sz w:val="21"/>
          <w:szCs w:val="21"/>
        </w:rPr>
        <w:t>el Comité</w:t>
      </w:r>
      <w:r w:rsidRPr="004A019A">
        <w:rPr>
          <w:rFonts w:ascii="Arial" w:hAnsi="Arial" w:cs="Arial"/>
          <w:sz w:val="21"/>
          <w:szCs w:val="21"/>
        </w:rPr>
        <w:t>, no serán responsables en ningún caso por dichos costos o gastos, cualquiera sea la forma en que se realice el Concurso o su resultado.</w:t>
      </w:r>
    </w:p>
    <w:p w14:paraId="101A7ED3" w14:textId="77777777" w:rsidR="00496AF0" w:rsidRPr="003561F0" w:rsidRDefault="00496AF0"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El Estado o cualquiera de sus dependencias, incluyendo a </w:t>
      </w:r>
      <w:r w:rsidR="004C3F5D" w:rsidRPr="003561F0">
        <w:rPr>
          <w:rFonts w:ascii="Arial" w:hAnsi="Arial"/>
          <w:sz w:val="21"/>
        </w:rPr>
        <w:t>PROINVERSIÓN</w:t>
      </w:r>
      <w:r w:rsidRPr="003561F0">
        <w:rPr>
          <w:rFonts w:ascii="Arial" w:hAnsi="Arial"/>
          <w:sz w:val="21"/>
        </w:rPr>
        <w:t xml:space="preserve">, sus consultores y/o asesores no se hacen responsables, no garantizan, ni expresa ni implícitamente, la totalidad, integridad, fiabilidad o veracidad de la información de la Sala de Datos.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w:t>
      </w:r>
      <w:r w:rsidRPr="00D42CD1">
        <w:rPr>
          <w:rFonts w:ascii="Arial" w:hAnsi="Arial" w:cs="Arial"/>
          <w:sz w:val="21"/>
          <w:szCs w:val="21"/>
        </w:rPr>
        <w:t>cualquier</w:t>
      </w:r>
      <w:r w:rsidRPr="003561F0">
        <w:rPr>
          <w:rFonts w:ascii="Arial" w:hAnsi="Arial"/>
          <w:sz w:val="21"/>
        </w:rPr>
        <w:t xml:space="preserve"> otra causa no expresamente contemplada en este </w:t>
      </w:r>
      <w:r w:rsidR="004B731E" w:rsidRPr="00D42CD1">
        <w:rPr>
          <w:rFonts w:ascii="Arial" w:hAnsi="Arial" w:cs="Arial"/>
          <w:sz w:val="21"/>
          <w:szCs w:val="21"/>
        </w:rPr>
        <w:t>n</w:t>
      </w:r>
      <w:r w:rsidR="00FA214A" w:rsidRPr="00D42CD1">
        <w:rPr>
          <w:rFonts w:ascii="Arial" w:hAnsi="Arial" w:cs="Arial"/>
          <w:sz w:val="21"/>
          <w:szCs w:val="21"/>
        </w:rPr>
        <w:t>umeral</w:t>
      </w:r>
      <w:r w:rsidRPr="003561F0">
        <w:rPr>
          <w:rFonts w:ascii="Arial" w:hAnsi="Arial"/>
          <w:sz w:val="21"/>
        </w:rPr>
        <w:t>.</w:t>
      </w:r>
    </w:p>
    <w:p w14:paraId="63802982" w14:textId="77777777" w:rsidR="00B948EB" w:rsidRPr="003561F0" w:rsidRDefault="00B948EB"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La limitación </w:t>
      </w:r>
      <w:r w:rsidR="00874287" w:rsidRPr="004A019A">
        <w:rPr>
          <w:rFonts w:ascii="Arial" w:hAnsi="Arial" w:cs="Arial"/>
          <w:sz w:val="21"/>
          <w:szCs w:val="21"/>
        </w:rPr>
        <w:t xml:space="preserve">de responsabilidad </w:t>
      </w:r>
      <w:r w:rsidR="00705D49" w:rsidRPr="003561F0">
        <w:rPr>
          <w:rFonts w:ascii="Arial" w:hAnsi="Arial"/>
          <w:sz w:val="21"/>
        </w:rPr>
        <w:t xml:space="preserve">enunciada </w:t>
      </w:r>
      <w:r w:rsidRPr="003561F0">
        <w:rPr>
          <w:rFonts w:ascii="Arial" w:hAnsi="Arial"/>
          <w:sz w:val="21"/>
        </w:rPr>
        <w:t>alcanza, de</w:t>
      </w:r>
      <w:r w:rsidRPr="004A019A">
        <w:rPr>
          <w:rFonts w:ascii="Arial" w:hAnsi="Arial" w:cs="Arial"/>
          <w:sz w:val="21"/>
          <w:szCs w:val="21"/>
        </w:rPr>
        <w:t xml:space="preserve"> la</w:t>
      </w:r>
      <w:r w:rsidRPr="003561F0">
        <w:rPr>
          <w:rFonts w:ascii="Arial" w:hAnsi="Arial"/>
          <w:sz w:val="21"/>
        </w:rPr>
        <w:t xml:space="preserve"> manera más amplia posible, a toda la información relativa al Concurso que fuera efectivamente conocida, a la información no conocida y a la información que en algún momento debió ser conocida, incluyendo los posibles errores u omisiones en ella contenidos por </w:t>
      </w:r>
      <w:r w:rsidRPr="004A019A">
        <w:rPr>
          <w:rFonts w:ascii="Arial" w:hAnsi="Arial" w:cs="Arial"/>
          <w:sz w:val="21"/>
          <w:szCs w:val="21"/>
        </w:rPr>
        <w:t>el</w:t>
      </w:r>
      <w:r w:rsidRPr="003561F0">
        <w:rPr>
          <w:rFonts w:ascii="Arial" w:hAnsi="Arial"/>
          <w:sz w:val="21"/>
        </w:rPr>
        <w:t xml:space="preserve"> Estado </w:t>
      </w:r>
      <w:r w:rsidRPr="004A019A">
        <w:rPr>
          <w:rFonts w:ascii="Arial" w:hAnsi="Arial" w:cs="Arial"/>
          <w:sz w:val="21"/>
          <w:szCs w:val="21"/>
        </w:rPr>
        <w:t xml:space="preserve">Peruano </w:t>
      </w:r>
      <w:r w:rsidRPr="003561F0">
        <w:rPr>
          <w:rFonts w:ascii="Arial" w:hAnsi="Arial"/>
          <w:sz w:val="21"/>
        </w:rPr>
        <w:t xml:space="preserve">o </w:t>
      </w:r>
      <w:r w:rsidRPr="004A019A">
        <w:rPr>
          <w:rFonts w:ascii="Arial" w:hAnsi="Arial" w:cs="Arial"/>
          <w:sz w:val="21"/>
          <w:szCs w:val="21"/>
        </w:rPr>
        <w:t>cualquier dependencia, organismo o funcionario</w:t>
      </w:r>
      <w:r w:rsidRPr="003561F0">
        <w:rPr>
          <w:rFonts w:ascii="Arial" w:hAnsi="Arial"/>
          <w:sz w:val="21"/>
        </w:rPr>
        <w:t xml:space="preserve"> de </w:t>
      </w:r>
      <w:r w:rsidRPr="004A019A">
        <w:rPr>
          <w:rFonts w:ascii="Arial" w:hAnsi="Arial" w:cs="Arial"/>
          <w:sz w:val="21"/>
          <w:szCs w:val="21"/>
        </w:rPr>
        <w:t>éste, o por el Ministerio de Energía y Minas,</w:t>
      </w:r>
      <w:r w:rsidRPr="003561F0">
        <w:rPr>
          <w:rFonts w:ascii="Arial" w:hAnsi="Arial"/>
          <w:sz w:val="21"/>
        </w:rPr>
        <w:t xml:space="preserve"> </w:t>
      </w:r>
      <w:r w:rsidR="004C3F5D" w:rsidRPr="003561F0">
        <w:rPr>
          <w:rFonts w:ascii="Arial" w:hAnsi="Arial"/>
          <w:sz w:val="21"/>
        </w:rPr>
        <w:t>PROINVERSIÓN</w:t>
      </w:r>
      <w:r w:rsidRPr="003561F0">
        <w:rPr>
          <w:rFonts w:ascii="Arial" w:hAnsi="Arial"/>
          <w:sz w:val="21"/>
        </w:rPr>
        <w:t xml:space="preserve">, </w:t>
      </w:r>
      <w:r w:rsidR="001135B1" w:rsidRPr="003561F0">
        <w:rPr>
          <w:rFonts w:ascii="Arial" w:hAnsi="Arial"/>
          <w:sz w:val="21"/>
        </w:rPr>
        <w:t>sus consultores y/o asesores</w:t>
      </w:r>
      <w:r w:rsidR="001135B1" w:rsidRPr="00D42CD1">
        <w:rPr>
          <w:rFonts w:ascii="Arial" w:hAnsi="Arial" w:cs="Arial"/>
          <w:sz w:val="21"/>
          <w:szCs w:val="21"/>
        </w:rPr>
        <w:t xml:space="preserve">, </w:t>
      </w:r>
      <w:r w:rsidRPr="00D42CD1">
        <w:rPr>
          <w:rFonts w:ascii="Arial" w:hAnsi="Arial" w:cs="Arial"/>
          <w:sz w:val="21"/>
          <w:szCs w:val="21"/>
        </w:rPr>
        <w:t>el Comité, los asesores del Comité</w:t>
      </w:r>
      <w:r w:rsidR="001135B1" w:rsidRPr="004A019A">
        <w:rPr>
          <w:rFonts w:ascii="Arial" w:hAnsi="Arial" w:cs="Arial"/>
          <w:sz w:val="21"/>
          <w:szCs w:val="21"/>
        </w:rPr>
        <w:t xml:space="preserve"> </w:t>
      </w:r>
      <w:r w:rsidRPr="004A019A">
        <w:rPr>
          <w:rFonts w:ascii="Arial" w:hAnsi="Arial" w:cs="Arial"/>
          <w:sz w:val="21"/>
          <w:szCs w:val="21"/>
        </w:rPr>
        <w:t>y la Comisión</w:t>
      </w:r>
      <w:r w:rsidRPr="003561F0">
        <w:rPr>
          <w:rFonts w:ascii="Arial" w:hAnsi="Arial"/>
          <w:sz w:val="21"/>
        </w:rPr>
        <w:t>. Del mismo modo, dicha limitación de responsabilidad alcanza a toda información, sea o no suministrada o preparada, directa o indirectamente, por cualquiera de las partes antes mencionadas.</w:t>
      </w:r>
    </w:p>
    <w:p w14:paraId="46C55DA8" w14:textId="77777777" w:rsidR="00B948EB" w:rsidRPr="003561F0" w:rsidRDefault="00B948EB" w:rsidP="009C511A">
      <w:pPr>
        <w:spacing w:before="60" w:line="250" w:lineRule="auto"/>
        <w:ind w:left="1134"/>
        <w:jc w:val="both"/>
        <w:rPr>
          <w:rFonts w:ascii="Arial" w:hAnsi="Arial"/>
          <w:sz w:val="21"/>
        </w:rPr>
      </w:pPr>
      <w:r w:rsidRPr="003561F0">
        <w:rPr>
          <w:rFonts w:ascii="Arial" w:hAnsi="Arial"/>
          <w:sz w:val="21"/>
        </w:rPr>
        <w:t xml:space="preserve">La limitación de responsabilidad alcanza también a toda la información disponible en el portal institucional de </w:t>
      </w:r>
      <w:r w:rsidR="004C3F5D" w:rsidRPr="003561F0">
        <w:rPr>
          <w:rFonts w:ascii="Arial" w:hAnsi="Arial"/>
          <w:sz w:val="21"/>
        </w:rPr>
        <w:t>PROINVERSIÓN</w:t>
      </w:r>
      <w:r w:rsidRPr="003561F0">
        <w:rPr>
          <w:rFonts w:ascii="Arial" w:hAnsi="Arial"/>
          <w:sz w:val="21"/>
        </w:rPr>
        <w:t xml:space="preserve"> </w:t>
      </w:r>
      <w:r w:rsidRPr="004A019A">
        <w:rPr>
          <w:rFonts w:ascii="Arial" w:hAnsi="Arial" w:cs="Arial"/>
          <w:sz w:val="21"/>
          <w:szCs w:val="21"/>
        </w:rPr>
        <w:t>(www.</w:t>
      </w:r>
      <w:r w:rsidR="00720D22" w:rsidRPr="004A019A">
        <w:rPr>
          <w:rFonts w:ascii="Arial" w:hAnsi="Arial" w:cs="Arial"/>
          <w:sz w:val="21"/>
          <w:szCs w:val="21"/>
        </w:rPr>
        <w:t>proinversi</w:t>
      </w:r>
      <w:r w:rsidR="00BC2287">
        <w:rPr>
          <w:rFonts w:ascii="Arial" w:hAnsi="Arial" w:cs="Arial"/>
          <w:sz w:val="21"/>
          <w:szCs w:val="21"/>
        </w:rPr>
        <w:t>o</w:t>
      </w:r>
      <w:r w:rsidR="00720D22" w:rsidRPr="004A019A">
        <w:rPr>
          <w:rFonts w:ascii="Arial" w:hAnsi="Arial" w:cs="Arial"/>
          <w:sz w:val="21"/>
          <w:szCs w:val="21"/>
        </w:rPr>
        <w:t>n</w:t>
      </w:r>
      <w:r w:rsidRPr="004A019A">
        <w:rPr>
          <w:rFonts w:ascii="Arial" w:hAnsi="Arial" w:cs="Arial"/>
          <w:sz w:val="21"/>
          <w:szCs w:val="21"/>
        </w:rPr>
        <w:t>.gob.pe),</w:t>
      </w:r>
      <w:r w:rsidRPr="003561F0">
        <w:rPr>
          <w:rFonts w:ascii="Arial" w:hAnsi="Arial"/>
          <w:sz w:val="21"/>
        </w:rPr>
        <w:t xml:space="preserve"> así como la que se proporcione a través de Circulares o</w:t>
      </w:r>
      <w:r w:rsidRPr="004A019A">
        <w:rPr>
          <w:rFonts w:ascii="Arial" w:hAnsi="Arial" w:cs="Arial"/>
          <w:sz w:val="21"/>
          <w:szCs w:val="21"/>
        </w:rPr>
        <w:t xml:space="preserve"> de</w:t>
      </w:r>
      <w:r w:rsidRPr="003561F0">
        <w:rPr>
          <w:rFonts w:ascii="Arial" w:hAnsi="Arial"/>
          <w:sz w:val="21"/>
        </w:rPr>
        <w:t xml:space="preserve"> cualquier otra forma de comunicación, la que se adquiera durante las visitas a las instalaciones relativas al Concurso y las que se mencionan en estas Bases</w:t>
      </w:r>
      <w:r w:rsidRPr="004A019A">
        <w:rPr>
          <w:rFonts w:ascii="Arial" w:hAnsi="Arial" w:cs="Arial"/>
          <w:sz w:val="21"/>
          <w:szCs w:val="21"/>
        </w:rPr>
        <w:t>.</w:t>
      </w:r>
    </w:p>
    <w:p w14:paraId="1CA6D26C" w14:textId="77777777" w:rsidR="004C2426" w:rsidRPr="004A019A" w:rsidRDefault="004C2426" w:rsidP="009C511A">
      <w:pPr>
        <w:numPr>
          <w:ilvl w:val="0"/>
          <w:numId w:val="17"/>
        </w:numPr>
        <w:spacing w:before="120" w:line="250" w:lineRule="auto"/>
        <w:ind w:left="1134" w:hanging="567"/>
        <w:jc w:val="both"/>
        <w:rPr>
          <w:rFonts w:ascii="Arial" w:hAnsi="Arial" w:cs="Arial"/>
          <w:sz w:val="21"/>
          <w:szCs w:val="21"/>
        </w:rPr>
      </w:pPr>
      <w:r w:rsidRPr="004A019A">
        <w:rPr>
          <w:rFonts w:ascii="Arial" w:hAnsi="Arial" w:cs="Arial"/>
          <w:sz w:val="21"/>
          <w:szCs w:val="21"/>
        </w:rPr>
        <w:t>El Interesado</w:t>
      </w:r>
      <w:r>
        <w:rPr>
          <w:rFonts w:ascii="Arial" w:hAnsi="Arial" w:cs="Arial"/>
          <w:sz w:val="21"/>
          <w:szCs w:val="21"/>
        </w:rPr>
        <w:t>,</w:t>
      </w:r>
      <w:r w:rsidRPr="004A019A">
        <w:rPr>
          <w:rFonts w:ascii="Arial" w:hAnsi="Arial" w:cs="Arial"/>
          <w:sz w:val="21"/>
          <w:szCs w:val="21"/>
        </w:rPr>
        <w:t xml:space="preserve"> que decida no participar en el Concurso, podrá transferir o ceder su Derecho de Participación. A tal efecto, el </w:t>
      </w:r>
      <w:r w:rsidR="00FA5999" w:rsidRPr="004A019A">
        <w:rPr>
          <w:rFonts w:ascii="Arial" w:hAnsi="Arial" w:cs="Arial"/>
          <w:sz w:val="21"/>
          <w:szCs w:val="21"/>
        </w:rPr>
        <w:t xml:space="preserve">nuevo </w:t>
      </w:r>
      <w:r w:rsidRPr="004A019A">
        <w:rPr>
          <w:rFonts w:ascii="Arial" w:hAnsi="Arial" w:cs="Arial"/>
          <w:sz w:val="21"/>
          <w:szCs w:val="21"/>
        </w:rPr>
        <w:t>Interesado deberá presentar en el Sobre de Calificación una comunicación mediante la cual se acredite la transferencia a su favor</w:t>
      </w:r>
      <w:r w:rsidR="00654582" w:rsidRPr="004A019A">
        <w:rPr>
          <w:rFonts w:ascii="Arial" w:hAnsi="Arial" w:cs="Arial"/>
          <w:sz w:val="21"/>
          <w:szCs w:val="21"/>
        </w:rPr>
        <w:t>,</w:t>
      </w:r>
      <w:r w:rsidRPr="004A019A">
        <w:rPr>
          <w:rFonts w:ascii="Arial" w:hAnsi="Arial" w:cs="Arial"/>
          <w:sz w:val="21"/>
          <w:szCs w:val="21"/>
        </w:rPr>
        <w:t xml:space="preserve"> de acuerdo al Form</w:t>
      </w:r>
      <w:r w:rsidR="00760471">
        <w:rPr>
          <w:rFonts w:ascii="Arial" w:hAnsi="Arial" w:cs="Arial"/>
          <w:sz w:val="21"/>
          <w:szCs w:val="21"/>
        </w:rPr>
        <w:t xml:space="preserve">ulario </w:t>
      </w:r>
      <w:r>
        <w:rPr>
          <w:rFonts w:ascii="Arial" w:hAnsi="Arial" w:cs="Arial"/>
          <w:sz w:val="21"/>
          <w:szCs w:val="21"/>
        </w:rPr>
        <w:t>11</w:t>
      </w:r>
      <w:r w:rsidRPr="004A019A">
        <w:rPr>
          <w:rFonts w:ascii="Arial" w:hAnsi="Arial" w:cs="Arial"/>
          <w:sz w:val="21"/>
          <w:szCs w:val="21"/>
        </w:rPr>
        <w:t>.</w:t>
      </w:r>
    </w:p>
    <w:p w14:paraId="46E32B49" w14:textId="77777777" w:rsidR="00B948EB" w:rsidRPr="003561F0" w:rsidRDefault="00B948EB"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La sola presentación de la solicitud de </w:t>
      </w:r>
      <w:r w:rsidRPr="004A019A">
        <w:rPr>
          <w:rFonts w:ascii="Arial" w:hAnsi="Arial" w:cs="Arial"/>
          <w:sz w:val="21"/>
          <w:szCs w:val="21"/>
        </w:rPr>
        <w:t>Calificación</w:t>
      </w:r>
      <w:r w:rsidRPr="003561F0">
        <w:rPr>
          <w:rFonts w:ascii="Arial" w:hAnsi="Arial"/>
          <w:sz w:val="21"/>
        </w:rPr>
        <w:t xml:space="preserve"> o la Oferta, implicará, sin necesidad de acto posterior alguno, el pleno conocimiento, aceptación y sometimiento incondicional del </w:t>
      </w:r>
      <w:r w:rsidR="00DC155C" w:rsidRPr="004A019A">
        <w:rPr>
          <w:rFonts w:ascii="Arial" w:hAnsi="Arial" w:cs="Arial"/>
          <w:sz w:val="21"/>
          <w:szCs w:val="21"/>
        </w:rPr>
        <w:t>Interesado</w:t>
      </w:r>
      <w:r w:rsidRPr="003561F0">
        <w:rPr>
          <w:rFonts w:ascii="Arial" w:hAnsi="Arial"/>
          <w:sz w:val="21"/>
        </w:rPr>
        <w:t xml:space="preserve"> y del Postor, según corresponda, de todo lo dispuesto en las Bases, así como su renuncia irrevocable e incondicional, de la manera más amplia que permitan las Leyes y Disposiciones Aplicables, a plantear cualquier acción, reconvención, excepción, reclamo, demanda o solicitud de indemnización contra el Estado </w:t>
      </w:r>
      <w:r w:rsidRPr="004A019A">
        <w:rPr>
          <w:rFonts w:ascii="Arial" w:hAnsi="Arial" w:cs="Arial"/>
          <w:sz w:val="21"/>
          <w:szCs w:val="21"/>
        </w:rPr>
        <w:t xml:space="preserve">Peruano </w:t>
      </w:r>
      <w:r w:rsidRPr="003561F0">
        <w:rPr>
          <w:rFonts w:ascii="Arial" w:hAnsi="Arial"/>
          <w:sz w:val="21"/>
        </w:rPr>
        <w:t>o cualquier dependencia, organismo o funcionario</w:t>
      </w:r>
      <w:r w:rsidRPr="004A019A">
        <w:rPr>
          <w:rFonts w:ascii="Arial" w:hAnsi="Arial" w:cs="Arial"/>
          <w:sz w:val="21"/>
          <w:szCs w:val="21"/>
        </w:rPr>
        <w:t xml:space="preserve"> </w:t>
      </w:r>
      <w:r w:rsidRPr="003561F0">
        <w:rPr>
          <w:rFonts w:ascii="Arial" w:hAnsi="Arial"/>
          <w:sz w:val="21"/>
        </w:rPr>
        <w:t xml:space="preserve">de éste, el Ministerio de Energía y Minas, </w:t>
      </w:r>
      <w:r w:rsidR="004C3F5D" w:rsidRPr="003561F0">
        <w:rPr>
          <w:rFonts w:ascii="Arial" w:hAnsi="Arial"/>
          <w:sz w:val="21"/>
        </w:rPr>
        <w:t>PROINVERSIÓN</w:t>
      </w:r>
      <w:r w:rsidRPr="003561F0">
        <w:rPr>
          <w:rFonts w:ascii="Arial" w:hAnsi="Arial"/>
          <w:sz w:val="21"/>
        </w:rPr>
        <w:t>, el Comité, los</w:t>
      </w:r>
      <w:r w:rsidR="008B3F6B" w:rsidRPr="003561F0">
        <w:rPr>
          <w:rFonts w:ascii="Arial" w:hAnsi="Arial"/>
          <w:sz w:val="21"/>
        </w:rPr>
        <w:t xml:space="preserve"> asesores</w:t>
      </w:r>
      <w:r w:rsidRPr="003561F0">
        <w:rPr>
          <w:rFonts w:ascii="Arial" w:hAnsi="Arial"/>
          <w:sz w:val="21"/>
        </w:rPr>
        <w:t xml:space="preserve"> del Comité</w:t>
      </w:r>
      <w:r w:rsidR="008B3F6B" w:rsidRPr="003561F0">
        <w:rPr>
          <w:rFonts w:ascii="Arial" w:hAnsi="Arial"/>
          <w:sz w:val="21"/>
        </w:rPr>
        <w:t xml:space="preserve"> </w:t>
      </w:r>
      <w:r w:rsidRPr="003561F0">
        <w:rPr>
          <w:rFonts w:ascii="Arial" w:hAnsi="Arial"/>
          <w:sz w:val="21"/>
        </w:rPr>
        <w:t>y la Comisión.</w:t>
      </w:r>
    </w:p>
    <w:p w14:paraId="14007640" w14:textId="77777777" w:rsidR="00DE74B8" w:rsidRPr="003561F0" w:rsidRDefault="00A1405F"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El Director </w:t>
      </w:r>
      <w:r>
        <w:rPr>
          <w:rFonts w:ascii="Arial" w:hAnsi="Arial" w:cs="Arial"/>
          <w:sz w:val="21"/>
          <w:szCs w:val="21"/>
        </w:rPr>
        <w:t>de</w:t>
      </w:r>
      <w:r w:rsidRPr="003561F0">
        <w:rPr>
          <w:rFonts w:ascii="Arial" w:hAnsi="Arial"/>
          <w:sz w:val="21"/>
        </w:rPr>
        <w:t xml:space="preserve"> Proyecto</w:t>
      </w:r>
      <w:r w:rsidR="00B948EB" w:rsidRPr="003561F0">
        <w:rPr>
          <w:rFonts w:ascii="Arial" w:hAnsi="Arial"/>
          <w:sz w:val="21"/>
        </w:rPr>
        <w:t xml:space="preserve"> se reserva el derecho de comprobar la veracidad de la documentación presentada por el </w:t>
      </w:r>
      <w:r w:rsidR="00DC155C" w:rsidRPr="00D42CD1">
        <w:rPr>
          <w:rFonts w:ascii="Arial" w:hAnsi="Arial" w:cs="Arial"/>
          <w:sz w:val="21"/>
          <w:szCs w:val="21"/>
        </w:rPr>
        <w:t>Interesado</w:t>
      </w:r>
      <w:r w:rsidR="00A75B1E" w:rsidRPr="003561F0">
        <w:rPr>
          <w:rFonts w:ascii="Arial" w:hAnsi="Arial"/>
          <w:sz w:val="21"/>
        </w:rPr>
        <w:t xml:space="preserve"> </w:t>
      </w:r>
      <w:r w:rsidR="00B948EB" w:rsidRPr="003561F0">
        <w:rPr>
          <w:rFonts w:ascii="Arial" w:hAnsi="Arial"/>
          <w:sz w:val="21"/>
        </w:rPr>
        <w:t>o Postor</w:t>
      </w:r>
      <w:r w:rsidR="00B948EB" w:rsidRPr="00D42CD1">
        <w:rPr>
          <w:rFonts w:ascii="Arial" w:hAnsi="Arial" w:cs="Arial"/>
          <w:sz w:val="21"/>
          <w:szCs w:val="21"/>
        </w:rPr>
        <w:t>,</w:t>
      </w:r>
      <w:r w:rsidR="00B948EB" w:rsidRPr="003561F0">
        <w:rPr>
          <w:rFonts w:ascii="Arial" w:hAnsi="Arial"/>
          <w:sz w:val="21"/>
        </w:rPr>
        <w:t xml:space="preserve"> durante las diferentes etapas del </w:t>
      </w:r>
      <w:r w:rsidR="00B948EB" w:rsidRPr="003561F0">
        <w:rPr>
          <w:rFonts w:ascii="Arial" w:hAnsi="Arial"/>
          <w:sz w:val="21"/>
        </w:rPr>
        <w:lastRenderedPageBreak/>
        <w:t xml:space="preserve">Concurso e incluso luego de concluido, sin que ello suponga en modo alguno una limitación de la responsabilidad del </w:t>
      </w:r>
      <w:r w:rsidR="00DC155C" w:rsidRPr="00D42CD1">
        <w:rPr>
          <w:rFonts w:ascii="Arial" w:hAnsi="Arial" w:cs="Arial"/>
          <w:sz w:val="21"/>
          <w:szCs w:val="21"/>
        </w:rPr>
        <w:t>Interesado</w:t>
      </w:r>
      <w:r w:rsidR="00B948EB" w:rsidRPr="003561F0">
        <w:rPr>
          <w:rFonts w:ascii="Arial" w:hAnsi="Arial"/>
          <w:sz w:val="21"/>
        </w:rPr>
        <w:t xml:space="preserve"> o Postor por la posible insuficiencia o falta de veracidad de los datos o la información presentada.</w:t>
      </w:r>
    </w:p>
    <w:p w14:paraId="70C529D9" w14:textId="77777777" w:rsidR="00DE74B8" w:rsidRPr="003561F0" w:rsidRDefault="00DE74B8"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La falta de veracidad o insuficiencia en los datos o en la información presentada por el </w:t>
      </w:r>
      <w:r w:rsidR="00B0781F" w:rsidRPr="00D42CD1">
        <w:rPr>
          <w:rFonts w:ascii="Arial" w:hAnsi="Arial" w:cs="Arial"/>
          <w:sz w:val="21"/>
          <w:szCs w:val="21"/>
        </w:rPr>
        <w:t>Interesado</w:t>
      </w:r>
      <w:r w:rsidR="00B0781F" w:rsidRPr="003561F0">
        <w:rPr>
          <w:rFonts w:ascii="Arial" w:hAnsi="Arial"/>
          <w:sz w:val="21"/>
        </w:rPr>
        <w:t xml:space="preserve"> o </w:t>
      </w:r>
      <w:r w:rsidRPr="003561F0">
        <w:rPr>
          <w:rFonts w:ascii="Arial" w:hAnsi="Arial"/>
          <w:sz w:val="21"/>
        </w:rPr>
        <w:t>Postor</w:t>
      </w:r>
      <w:r w:rsidRPr="00D42CD1">
        <w:rPr>
          <w:rFonts w:ascii="Arial" w:hAnsi="Arial" w:cs="Arial"/>
          <w:sz w:val="21"/>
          <w:szCs w:val="21"/>
        </w:rPr>
        <w:t xml:space="preserve"> en este Concurso</w:t>
      </w:r>
      <w:r w:rsidRPr="003561F0">
        <w:rPr>
          <w:rFonts w:ascii="Arial" w:hAnsi="Arial"/>
          <w:sz w:val="21"/>
        </w:rPr>
        <w:t>, ocasionar</w:t>
      </w:r>
      <w:r w:rsidR="009936F9" w:rsidRPr="003561F0">
        <w:rPr>
          <w:rFonts w:ascii="Arial" w:hAnsi="Arial"/>
          <w:sz w:val="21"/>
        </w:rPr>
        <w:t>á</w:t>
      </w:r>
      <w:r w:rsidR="001972B3" w:rsidRPr="003561F0">
        <w:rPr>
          <w:rFonts w:ascii="Arial" w:hAnsi="Arial"/>
          <w:sz w:val="21"/>
        </w:rPr>
        <w:t xml:space="preserve"> </w:t>
      </w:r>
      <w:r w:rsidRPr="003561F0">
        <w:rPr>
          <w:rFonts w:ascii="Arial" w:hAnsi="Arial"/>
          <w:sz w:val="21"/>
        </w:rPr>
        <w:t xml:space="preserve">que el </w:t>
      </w:r>
      <w:r w:rsidR="00A1405F" w:rsidRPr="003561F0">
        <w:rPr>
          <w:rFonts w:ascii="Arial" w:hAnsi="Arial"/>
          <w:sz w:val="21"/>
        </w:rPr>
        <w:t xml:space="preserve">Director </w:t>
      </w:r>
      <w:r w:rsidR="00A1405F">
        <w:rPr>
          <w:rFonts w:ascii="Arial" w:hAnsi="Arial" w:cs="Arial"/>
          <w:sz w:val="21"/>
          <w:szCs w:val="21"/>
        </w:rPr>
        <w:t>de</w:t>
      </w:r>
      <w:r w:rsidR="00A1405F" w:rsidRPr="003561F0">
        <w:rPr>
          <w:rFonts w:ascii="Arial" w:hAnsi="Arial"/>
          <w:sz w:val="21"/>
        </w:rPr>
        <w:t xml:space="preserve"> Proyecto </w:t>
      </w:r>
      <w:r w:rsidRPr="003561F0">
        <w:rPr>
          <w:rFonts w:ascii="Arial" w:hAnsi="Arial"/>
          <w:sz w:val="21"/>
        </w:rPr>
        <w:t xml:space="preserve">lo descalifique, en </w:t>
      </w:r>
      <w:r w:rsidR="00860A23" w:rsidRPr="003561F0">
        <w:rPr>
          <w:rFonts w:ascii="Arial" w:hAnsi="Arial"/>
          <w:sz w:val="21"/>
        </w:rPr>
        <w:t>cualquiera</w:t>
      </w:r>
      <w:r w:rsidRPr="003561F0">
        <w:rPr>
          <w:rFonts w:ascii="Arial" w:hAnsi="Arial"/>
          <w:sz w:val="21"/>
        </w:rPr>
        <w:t xml:space="preserve"> de sus etapas, sin perjuicio de las respon</w:t>
      </w:r>
      <w:r w:rsidR="00DD51DA">
        <w:rPr>
          <w:rFonts w:ascii="Arial" w:hAnsi="Arial"/>
          <w:sz w:val="21"/>
        </w:rPr>
        <w:t>sabilidades a que hubiera lugar, salvo aquellos casos expresamente previstos como susceptibles de subsanación.</w:t>
      </w:r>
    </w:p>
    <w:p w14:paraId="6A990D58" w14:textId="26C17F43" w:rsidR="001135B1" w:rsidRPr="003561F0" w:rsidRDefault="002D775E" w:rsidP="009C511A">
      <w:pPr>
        <w:numPr>
          <w:ilvl w:val="0"/>
          <w:numId w:val="17"/>
        </w:numPr>
        <w:spacing w:before="120" w:line="250" w:lineRule="auto"/>
        <w:ind w:left="1134" w:hanging="567"/>
        <w:jc w:val="both"/>
        <w:rPr>
          <w:rFonts w:ascii="Arial" w:hAnsi="Arial"/>
          <w:sz w:val="21"/>
        </w:rPr>
      </w:pPr>
      <w:r w:rsidRPr="003561F0">
        <w:rPr>
          <w:rFonts w:ascii="Arial" w:hAnsi="Arial"/>
          <w:sz w:val="21"/>
        </w:rPr>
        <w:t>El Director Ejecutivo, previa opinión del Comité</w:t>
      </w:r>
      <w:r w:rsidR="009B4843" w:rsidRPr="003561F0">
        <w:rPr>
          <w:rFonts w:ascii="Arial" w:hAnsi="Arial"/>
          <w:sz w:val="21"/>
        </w:rPr>
        <w:t>, por razones de interés público,</w:t>
      </w:r>
      <w:r w:rsidR="006E1346" w:rsidRPr="003561F0">
        <w:rPr>
          <w:rFonts w:ascii="Arial" w:hAnsi="Arial"/>
          <w:sz w:val="21"/>
        </w:rPr>
        <w:t xml:space="preserve"> </w:t>
      </w:r>
      <w:r w:rsidR="001135B1" w:rsidRPr="003561F0">
        <w:rPr>
          <w:rFonts w:ascii="Arial" w:hAnsi="Arial"/>
          <w:sz w:val="21"/>
        </w:rPr>
        <w:t xml:space="preserve">puede desestimar todas las </w:t>
      </w:r>
      <w:r w:rsidR="001135B1" w:rsidRPr="00D42CD1">
        <w:rPr>
          <w:rFonts w:ascii="Arial" w:hAnsi="Arial" w:cs="Arial"/>
          <w:sz w:val="21"/>
          <w:szCs w:val="21"/>
        </w:rPr>
        <w:t>propuestas</w:t>
      </w:r>
      <w:r w:rsidR="001135B1" w:rsidRPr="003561F0">
        <w:rPr>
          <w:rFonts w:ascii="Arial" w:hAnsi="Arial"/>
          <w:sz w:val="21"/>
        </w:rPr>
        <w:t xml:space="preserve"> presentadas y en consecuencia cancelar el Concurso</w:t>
      </w:r>
      <w:r w:rsidR="006E1346" w:rsidRPr="003561F0">
        <w:rPr>
          <w:rFonts w:ascii="Arial" w:hAnsi="Arial"/>
          <w:sz w:val="21"/>
        </w:rPr>
        <w:t xml:space="preserve">, </w:t>
      </w:r>
      <w:r w:rsidR="001135B1" w:rsidRPr="003561F0">
        <w:rPr>
          <w:rFonts w:ascii="Arial" w:hAnsi="Arial"/>
          <w:sz w:val="21"/>
        </w:rPr>
        <w:t xml:space="preserve">sin </w:t>
      </w:r>
      <w:r w:rsidR="001135B1" w:rsidRPr="00D42CD1">
        <w:rPr>
          <w:rFonts w:ascii="Arial" w:hAnsi="Arial" w:cs="Arial"/>
          <w:sz w:val="21"/>
          <w:szCs w:val="21"/>
        </w:rPr>
        <w:t>recurrir</w:t>
      </w:r>
      <w:r w:rsidR="001135B1" w:rsidRPr="003561F0">
        <w:rPr>
          <w:rFonts w:ascii="Arial" w:hAnsi="Arial"/>
          <w:sz w:val="21"/>
        </w:rPr>
        <w:t xml:space="preserve"> en responsabilidad ni obligación de pago </w:t>
      </w:r>
      <w:r w:rsidR="001135B1" w:rsidRPr="00D42CD1">
        <w:rPr>
          <w:rFonts w:ascii="Arial" w:hAnsi="Arial" w:cs="Arial"/>
          <w:sz w:val="21"/>
          <w:szCs w:val="21"/>
        </w:rPr>
        <w:t>ni</w:t>
      </w:r>
      <w:r w:rsidR="001135B1" w:rsidRPr="003561F0">
        <w:rPr>
          <w:rFonts w:ascii="Arial" w:hAnsi="Arial"/>
          <w:sz w:val="21"/>
        </w:rPr>
        <w:t xml:space="preserve"> indemnización alguna. Esta decisión no es impugnable.</w:t>
      </w:r>
    </w:p>
    <w:p w14:paraId="0CA1EA26" w14:textId="77777777" w:rsidR="005153DE" w:rsidRDefault="005153DE" w:rsidP="009C511A">
      <w:pPr>
        <w:numPr>
          <w:ilvl w:val="0"/>
          <w:numId w:val="17"/>
        </w:numPr>
        <w:spacing w:before="120" w:line="250" w:lineRule="auto"/>
        <w:ind w:left="1134" w:hanging="567"/>
        <w:jc w:val="both"/>
        <w:rPr>
          <w:rFonts w:ascii="Arial" w:hAnsi="Arial"/>
          <w:sz w:val="21"/>
        </w:rPr>
      </w:pPr>
      <w:r w:rsidRPr="005153DE">
        <w:rPr>
          <w:rFonts w:ascii="Arial" w:hAnsi="Arial"/>
          <w:sz w:val="21"/>
        </w:rPr>
        <w:t xml:space="preserve">La suscripción del Contrato no afecta el deber del </w:t>
      </w:r>
      <w:r w:rsidR="00B60757">
        <w:rPr>
          <w:rFonts w:ascii="Arial" w:hAnsi="Arial"/>
          <w:sz w:val="21"/>
        </w:rPr>
        <w:t xml:space="preserve">Adjudicatario, o del </w:t>
      </w:r>
      <w:r w:rsidRPr="005153DE">
        <w:rPr>
          <w:rFonts w:ascii="Arial" w:hAnsi="Arial"/>
          <w:sz w:val="21"/>
        </w:rPr>
        <w:t>Concesionari</w:t>
      </w:r>
      <w:r w:rsidR="00563181">
        <w:rPr>
          <w:rFonts w:ascii="Arial" w:hAnsi="Arial"/>
          <w:sz w:val="21"/>
        </w:rPr>
        <w:t>o</w:t>
      </w:r>
      <w:r w:rsidRPr="005153DE">
        <w:rPr>
          <w:rFonts w:ascii="Arial" w:hAnsi="Arial"/>
          <w:sz w:val="21"/>
        </w:rPr>
        <w:t xml:space="preserve"> o sus Empresas Vinculadas, de cumplir, de ser el caso, las condiciones a las cuales se sujetaron las autorizaciones de operaciones de concentración conforme a la Ley N</w:t>
      </w:r>
      <w:r w:rsidR="006D507A">
        <w:rPr>
          <w:rFonts w:ascii="Arial" w:hAnsi="Arial"/>
          <w:sz w:val="21"/>
        </w:rPr>
        <w:t>º</w:t>
      </w:r>
      <w:r w:rsidRPr="005153DE">
        <w:rPr>
          <w:rFonts w:ascii="Arial" w:hAnsi="Arial"/>
          <w:sz w:val="21"/>
        </w:rPr>
        <w:t xml:space="preserve"> 26876,</w:t>
      </w:r>
      <w:r w:rsidR="00D87DD5" w:rsidRPr="00D87DD5">
        <w:rPr>
          <w:rFonts w:ascii="Arial" w:hAnsi="Arial" w:cs="Arial"/>
        </w:rPr>
        <w:t xml:space="preserve"> </w:t>
      </w:r>
      <w:r w:rsidR="00D87DD5" w:rsidRPr="00D87DD5">
        <w:rPr>
          <w:rFonts w:ascii="Arial" w:hAnsi="Arial"/>
          <w:sz w:val="21"/>
        </w:rPr>
        <w:t>Ley Antimonopolio y Antioligopolio del Sector Eléctrico,</w:t>
      </w:r>
      <w:r w:rsidRPr="005153DE">
        <w:rPr>
          <w:rFonts w:ascii="Arial" w:hAnsi="Arial"/>
          <w:sz w:val="21"/>
        </w:rPr>
        <w:t xml:space="preserve"> o las condiciones de igual naturaleza que la Autoridad Gubernamental imponga posteriormente</w:t>
      </w:r>
    </w:p>
    <w:p w14:paraId="3AA06CFA" w14:textId="77777777" w:rsidR="00117260" w:rsidRPr="003561F0" w:rsidRDefault="00117260" w:rsidP="009C511A">
      <w:pPr>
        <w:numPr>
          <w:ilvl w:val="0"/>
          <w:numId w:val="17"/>
        </w:numPr>
        <w:spacing w:before="120" w:line="250" w:lineRule="auto"/>
        <w:ind w:left="1134" w:hanging="567"/>
        <w:jc w:val="both"/>
        <w:rPr>
          <w:rFonts w:ascii="Arial" w:hAnsi="Arial"/>
          <w:sz w:val="21"/>
        </w:rPr>
      </w:pPr>
      <w:r w:rsidRPr="003561F0">
        <w:rPr>
          <w:rFonts w:ascii="Arial" w:hAnsi="Arial"/>
          <w:sz w:val="21"/>
        </w:rPr>
        <w:t xml:space="preserve">De conformidad con </w:t>
      </w:r>
      <w:r w:rsidRPr="000829BE">
        <w:rPr>
          <w:rFonts w:ascii="Arial" w:hAnsi="Arial" w:cs="Arial"/>
          <w:sz w:val="21"/>
          <w:szCs w:val="21"/>
        </w:rPr>
        <w:t>lo dispuesto en el artículo 13 del</w:t>
      </w:r>
      <w:r w:rsidRPr="003561F0">
        <w:rPr>
          <w:rFonts w:ascii="Arial" w:hAnsi="Arial"/>
          <w:sz w:val="21"/>
        </w:rPr>
        <w:t xml:space="preserve"> Decreto Supremo 410-2015-EF</w:t>
      </w:r>
      <w:r w:rsidRPr="000829BE">
        <w:rPr>
          <w:rFonts w:ascii="Arial" w:hAnsi="Arial" w:cs="Arial"/>
          <w:sz w:val="21"/>
          <w:szCs w:val="21"/>
        </w:rPr>
        <w:t>,</w:t>
      </w:r>
      <w:r w:rsidR="003D560C" w:rsidRPr="003561F0">
        <w:rPr>
          <w:rFonts w:ascii="Arial" w:hAnsi="Arial"/>
          <w:sz w:val="21"/>
        </w:rPr>
        <w:t xml:space="preserve"> </w:t>
      </w:r>
      <w:r w:rsidR="00A600E0" w:rsidRPr="003561F0">
        <w:rPr>
          <w:rFonts w:ascii="Arial" w:hAnsi="Arial"/>
          <w:sz w:val="21"/>
        </w:rPr>
        <w:t>se</w:t>
      </w:r>
      <w:r w:rsidR="000443F4" w:rsidRPr="003561F0">
        <w:rPr>
          <w:rFonts w:ascii="Arial" w:hAnsi="Arial"/>
          <w:sz w:val="21"/>
        </w:rPr>
        <w:t xml:space="preserve"> </w:t>
      </w:r>
      <w:r w:rsidR="00A600E0" w:rsidRPr="003561F0">
        <w:rPr>
          <w:rFonts w:ascii="Arial" w:hAnsi="Arial"/>
          <w:sz w:val="21"/>
        </w:rPr>
        <w:t>informa que</w:t>
      </w:r>
      <w:r w:rsidRPr="003561F0">
        <w:rPr>
          <w:rFonts w:ascii="Arial" w:hAnsi="Arial"/>
          <w:sz w:val="21"/>
        </w:rPr>
        <w:t xml:space="preserve"> prestan </w:t>
      </w:r>
      <w:r w:rsidRPr="000829BE">
        <w:rPr>
          <w:rFonts w:ascii="Arial" w:hAnsi="Arial" w:cs="Arial"/>
          <w:sz w:val="21"/>
          <w:szCs w:val="21"/>
        </w:rPr>
        <w:t>servicios</w:t>
      </w:r>
      <w:r w:rsidRPr="003561F0">
        <w:rPr>
          <w:rFonts w:ascii="Arial" w:hAnsi="Arial"/>
          <w:sz w:val="21"/>
        </w:rPr>
        <w:t xml:space="preserve"> de consultoría o asesoría a </w:t>
      </w:r>
      <w:r w:rsidRPr="000829BE">
        <w:rPr>
          <w:rFonts w:ascii="Arial" w:hAnsi="Arial" w:cs="Arial"/>
          <w:sz w:val="21"/>
          <w:szCs w:val="21"/>
        </w:rPr>
        <w:t>PROINVERSIÓN</w:t>
      </w:r>
      <w:r w:rsidRPr="003561F0">
        <w:rPr>
          <w:rFonts w:ascii="Arial" w:hAnsi="Arial"/>
          <w:sz w:val="21"/>
        </w:rPr>
        <w:t xml:space="preserve"> en el presente proceso</w:t>
      </w:r>
      <w:r w:rsidR="007412E9" w:rsidRPr="003561F0">
        <w:rPr>
          <w:rFonts w:ascii="Arial" w:hAnsi="Arial"/>
          <w:sz w:val="21"/>
        </w:rPr>
        <w:t xml:space="preserve"> de promoción de la inversión privada</w:t>
      </w:r>
      <w:r w:rsidRPr="003561F0">
        <w:rPr>
          <w:rFonts w:ascii="Arial" w:hAnsi="Arial"/>
          <w:sz w:val="21"/>
        </w:rPr>
        <w:t xml:space="preserve">: </w:t>
      </w:r>
      <w:r w:rsidRPr="000829BE">
        <w:rPr>
          <w:rFonts w:ascii="Arial" w:hAnsi="Arial" w:cs="Arial"/>
          <w:sz w:val="21"/>
          <w:szCs w:val="21"/>
        </w:rPr>
        <w:t>Consorcio LPC – COSANAC conformado por Latin</w:t>
      </w:r>
      <w:r w:rsidRPr="003561F0">
        <w:rPr>
          <w:rFonts w:ascii="Arial" w:hAnsi="Arial"/>
          <w:sz w:val="21"/>
        </w:rPr>
        <w:t xml:space="preserve"> Pacific Capital S.A</w:t>
      </w:r>
      <w:r w:rsidRPr="000829BE">
        <w:rPr>
          <w:rFonts w:ascii="Arial" w:hAnsi="Arial" w:cs="Arial"/>
          <w:sz w:val="21"/>
          <w:szCs w:val="21"/>
        </w:rPr>
        <w:t>. y COSANAC</w:t>
      </w:r>
      <w:r w:rsidRPr="003561F0">
        <w:rPr>
          <w:rFonts w:ascii="Arial" w:hAnsi="Arial"/>
          <w:sz w:val="21"/>
        </w:rPr>
        <w:t xml:space="preserve"> S.A</w:t>
      </w:r>
      <w:r w:rsidRPr="000829BE">
        <w:rPr>
          <w:rFonts w:ascii="Arial" w:hAnsi="Arial" w:cs="Arial"/>
          <w:sz w:val="21"/>
          <w:szCs w:val="21"/>
        </w:rPr>
        <w:t xml:space="preserve">.C., </w:t>
      </w:r>
      <w:r w:rsidRPr="003561F0">
        <w:rPr>
          <w:rFonts w:ascii="Arial" w:hAnsi="Arial"/>
          <w:sz w:val="21"/>
        </w:rPr>
        <w:t>Santiváñez Abogados S.A</w:t>
      </w:r>
      <w:r w:rsidR="008247FF" w:rsidRPr="000829BE">
        <w:rPr>
          <w:rFonts w:ascii="Arial" w:hAnsi="Arial" w:cs="Arial"/>
          <w:sz w:val="21"/>
          <w:szCs w:val="21"/>
        </w:rPr>
        <w:t>.</w:t>
      </w:r>
      <w:r w:rsidR="00214C6E">
        <w:rPr>
          <w:rFonts w:ascii="Arial" w:hAnsi="Arial" w:cs="Arial"/>
          <w:sz w:val="21"/>
          <w:szCs w:val="21"/>
        </w:rPr>
        <w:t xml:space="preserve"> y el Ingeniero Javier Chávez Córdova.</w:t>
      </w:r>
    </w:p>
    <w:p w14:paraId="37817D00" w14:textId="77777777" w:rsidR="00752038" w:rsidRPr="003561F0" w:rsidRDefault="00315455" w:rsidP="009C511A">
      <w:pPr>
        <w:numPr>
          <w:ilvl w:val="1"/>
          <w:numId w:val="2"/>
        </w:numPr>
        <w:tabs>
          <w:tab w:val="clear" w:pos="1131"/>
        </w:tabs>
        <w:spacing w:before="360" w:after="180" w:line="250" w:lineRule="auto"/>
        <w:ind w:left="567" w:hanging="567"/>
        <w:jc w:val="both"/>
        <w:rPr>
          <w:rFonts w:ascii="Arial" w:hAnsi="Arial"/>
          <w:b/>
          <w:caps/>
          <w:sz w:val="22"/>
        </w:rPr>
      </w:pPr>
      <w:bookmarkStart w:id="9" w:name="_Toc496779417"/>
      <w:bookmarkStart w:id="10" w:name="_Toc498940134"/>
      <w:bookmarkStart w:id="11" w:name="_Toc507493648"/>
      <w:r w:rsidRPr="003561F0">
        <w:rPr>
          <w:rFonts w:ascii="Arial" w:hAnsi="Arial"/>
          <w:b/>
          <w:caps/>
          <w:sz w:val="22"/>
        </w:rPr>
        <w:t>DEFINICIONE</w:t>
      </w:r>
      <w:bookmarkEnd w:id="9"/>
      <w:r w:rsidRPr="003561F0">
        <w:rPr>
          <w:rFonts w:ascii="Arial" w:hAnsi="Arial"/>
          <w:b/>
          <w:caps/>
          <w:sz w:val="22"/>
        </w:rPr>
        <w:t>S</w:t>
      </w:r>
      <w:bookmarkEnd w:id="10"/>
      <w:bookmarkEnd w:id="11"/>
    </w:p>
    <w:p w14:paraId="7DA53C18" w14:textId="77777777" w:rsidR="00752038" w:rsidRPr="003561F0" w:rsidRDefault="00752038" w:rsidP="009C511A">
      <w:pPr>
        <w:spacing w:before="240" w:line="250" w:lineRule="auto"/>
        <w:ind w:left="567"/>
        <w:jc w:val="both"/>
        <w:rPr>
          <w:rFonts w:ascii="Arial" w:hAnsi="Arial"/>
          <w:b/>
          <w:sz w:val="22"/>
        </w:rPr>
      </w:pPr>
      <w:r w:rsidRPr="003561F0">
        <w:rPr>
          <w:rFonts w:ascii="Arial" w:hAnsi="Arial"/>
          <w:sz w:val="21"/>
        </w:rPr>
        <w:t>Toda referencia efectuada en este documento a "</w:t>
      </w:r>
      <w:r w:rsidR="004C5ED2" w:rsidRPr="003561F0">
        <w:rPr>
          <w:rFonts w:ascii="Arial" w:hAnsi="Arial"/>
          <w:sz w:val="21"/>
        </w:rPr>
        <w:t>Numeral</w:t>
      </w:r>
      <w:r w:rsidRPr="003561F0">
        <w:rPr>
          <w:rFonts w:ascii="Arial" w:hAnsi="Arial"/>
          <w:sz w:val="21"/>
        </w:rPr>
        <w:t>", "Formulario</w:t>
      </w:r>
      <w:r w:rsidRPr="00D42CD1">
        <w:rPr>
          <w:rFonts w:ascii="Arial" w:hAnsi="Arial" w:cs="Arial"/>
          <w:sz w:val="21"/>
          <w:szCs w:val="21"/>
        </w:rPr>
        <w:t>" y "Anexo</w:t>
      </w:r>
      <w:r w:rsidRPr="003561F0">
        <w:rPr>
          <w:rFonts w:ascii="Arial" w:hAnsi="Arial"/>
          <w:sz w:val="21"/>
        </w:rPr>
        <w:t xml:space="preserve">", se deberá entender efectuada a los </w:t>
      </w:r>
      <w:r w:rsidR="004B731E" w:rsidRPr="003561F0">
        <w:rPr>
          <w:rFonts w:ascii="Arial" w:hAnsi="Arial"/>
          <w:sz w:val="21"/>
        </w:rPr>
        <w:t>n</w:t>
      </w:r>
      <w:r w:rsidR="00FA214A" w:rsidRPr="003561F0">
        <w:rPr>
          <w:rFonts w:ascii="Arial" w:hAnsi="Arial"/>
          <w:sz w:val="21"/>
        </w:rPr>
        <w:t>umeral</w:t>
      </w:r>
      <w:r w:rsidRPr="003561F0">
        <w:rPr>
          <w:rFonts w:ascii="Arial" w:hAnsi="Arial"/>
          <w:sz w:val="21"/>
        </w:rPr>
        <w:t>es, formularios</w:t>
      </w:r>
      <w:r w:rsidRPr="00D42CD1">
        <w:rPr>
          <w:rFonts w:ascii="Arial" w:hAnsi="Arial" w:cs="Arial"/>
          <w:sz w:val="21"/>
          <w:szCs w:val="21"/>
        </w:rPr>
        <w:t xml:space="preserve"> y anexos</w:t>
      </w:r>
      <w:r w:rsidRPr="003561F0">
        <w:rPr>
          <w:rFonts w:ascii="Arial" w:hAnsi="Arial"/>
          <w:sz w:val="21"/>
        </w:rPr>
        <w:t xml:space="preserve"> de estas Bases</w:t>
      </w:r>
      <w:r w:rsidR="006D4179">
        <w:rPr>
          <w:rFonts w:ascii="Arial" w:hAnsi="Arial"/>
          <w:sz w:val="21"/>
        </w:rPr>
        <w:t>,</w:t>
      </w:r>
      <w:r w:rsidRPr="003561F0">
        <w:rPr>
          <w:rFonts w:ascii="Arial" w:hAnsi="Arial"/>
          <w:sz w:val="21"/>
        </w:rPr>
        <w:t xml:space="preserve"> respectivamente, salvo indicación expresa en sentido distinto.</w:t>
      </w:r>
    </w:p>
    <w:p w14:paraId="46FF4F6B" w14:textId="77777777" w:rsidR="00752038" w:rsidRPr="003561F0" w:rsidRDefault="00752038" w:rsidP="009C511A">
      <w:pPr>
        <w:pStyle w:val="Prrafodelista"/>
        <w:spacing w:before="60" w:line="250" w:lineRule="auto"/>
        <w:ind w:left="561"/>
        <w:contextualSpacing w:val="0"/>
        <w:jc w:val="both"/>
        <w:rPr>
          <w:rFonts w:ascii="Arial" w:hAnsi="Arial"/>
          <w:sz w:val="21"/>
        </w:rPr>
      </w:pPr>
      <w:r w:rsidRPr="003561F0">
        <w:rPr>
          <w:rFonts w:ascii="Arial" w:hAnsi="Arial"/>
          <w:sz w:val="21"/>
        </w:rPr>
        <w:t>Todas las referencias horarias se deberán entender efectuadas a la hora local del Perú.</w:t>
      </w:r>
    </w:p>
    <w:p w14:paraId="4B968886" w14:textId="77777777" w:rsidR="00752038" w:rsidRPr="003561F0" w:rsidRDefault="00752038" w:rsidP="009C511A">
      <w:pPr>
        <w:pStyle w:val="Prrafodelista"/>
        <w:spacing w:before="60" w:line="250" w:lineRule="auto"/>
        <w:ind w:left="561"/>
        <w:contextualSpacing w:val="0"/>
        <w:jc w:val="both"/>
        <w:rPr>
          <w:rFonts w:ascii="Arial" w:hAnsi="Arial"/>
          <w:sz w:val="21"/>
        </w:rPr>
      </w:pPr>
      <w:r w:rsidRPr="003561F0">
        <w:rPr>
          <w:rFonts w:ascii="Arial" w:hAnsi="Arial"/>
          <w:sz w:val="21"/>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3561F0">
        <w:rPr>
          <w:rFonts w:ascii="Arial" w:hAnsi="Arial"/>
          <w:sz w:val="21"/>
        </w:rPr>
        <w:t>del Proyecto</w:t>
      </w:r>
      <w:r w:rsidRPr="003561F0">
        <w:rPr>
          <w:rFonts w:ascii="Arial" w:hAnsi="Arial"/>
          <w:sz w:val="21"/>
        </w:rPr>
        <w:t xml:space="preserve"> o, en su defecto, a términos que son corrientemente utilizados en mayúsculas.</w:t>
      </w:r>
    </w:p>
    <w:p w14:paraId="69004F8C" w14:textId="77777777" w:rsidR="00752038" w:rsidRPr="003561F0" w:rsidRDefault="00752038" w:rsidP="009C511A">
      <w:pPr>
        <w:pStyle w:val="Prrafodelista"/>
        <w:spacing w:before="60" w:line="250" w:lineRule="auto"/>
        <w:ind w:left="561"/>
        <w:contextualSpacing w:val="0"/>
        <w:jc w:val="both"/>
        <w:rPr>
          <w:rFonts w:ascii="Arial" w:hAnsi="Arial"/>
          <w:sz w:val="21"/>
        </w:rPr>
      </w:pPr>
      <w:r w:rsidRPr="003561F0">
        <w:rPr>
          <w:rFonts w:ascii="Arial" w:hAnsi="Arial"/>
          <w:sz w:val="21"/>
        </w:rPr>
        <w:t xml:space="preserve">En estas Bases los </w:t>
      </w:r>
      <w:r w:rsidRPr="00D42CD1">
        <w:rPr>
          <w:rFonts w:ascii="Arial" w:hAnsi="Arial" w:cs="Arial"/>
          <w:sz w:val="21"/>
          <w:szCs w:val="21"/>
        </w:rPr>
        <w:t>términos</w:t>
      </w:r>
      <w:r w:rsidRPr="003561F0">
        <w:rPr>
          <w:rFonts w:ascii="Arial" w:hAnsi="Arial"/>
          <w:sz w:val="21"/>
        </w:rPr>
        <w:t xml:space="preserve"> tendrán los significados que se describen en el Anexo 2.</w:t>
      </w:r>
      <w:bookmarkStart w:id="12" w:name="_Toc496779418"/>
      <w:bookmarkStart w:id="13" w:name="_Toc498940135"/>
    </w:p>
    <w:p w14:paraId="4BF8AA04" w14:textId="77777777" w:rsidR="00874287" w:rsidRPr="003561F0" w:rsidRDefault="009E284F" w:rsidP="009C511A">
      <w:pPr>
        <w:numPr>
          <w:ilvl w:val="1"/>
          <w:numId w:val="2"/>
        </w:numPr>
        <w:tabs>
          <w:tab w:val="clear" w:pos="1131"/>
        </w:tabs>
        <w:spacing w:before="360" w:after="180" w:line="250" w:lineRule="auto"/>
        <w:ind w:left="567" w:hanging="567"/>
        <w:jc w:val="both"/>
        <w:rPr>
          <w:rFonts w:ascii="Arial" w:hAnsi="Arial"/>
          <w:b/>
          <w:caps/>
          <w:sz w:val="22"/>
        </w:rPr>
      </w:pPr>
      <w:bookmarkStart w:id="14" w:name="_Toc507493649"/>
      <w:r w:rsidRPr="003561F0">
        <w:rPr>
          <w:rFonts w:ascii="Arial" w:hAnsi="Arial"/>
          <w:b/>
          <w:caps/>
          <w:sz w:val="22"/>
        </w:rPr>
        <w:t>MARCO LEGAL DEL CONCURSO</w:t>
      </w:r>
      <w:bookmarkEnd w:id="12"/>
      <w:bookmarkEnd w:id="13"/>
      <w:bookmarkEnd w:id="14"/>
    </w:p>
    <w:p w14:paraId="1D9F3478" w14:textId="77777777" w:rsidR="00874287" w:rsidRPr="003561F0" w:rsidRDefault="00874287" w:rsidP="009C511A">
      <w:pPr>
        <w:numPr>
          <w:ilvl w:val="0"/>
          <w:numId w:val="18"/>
        </w:numPr>
        <w:tabs>
          <w:tab w:val="left" w:pos="1134"/>
        </w:tabs>
        <w:spacing w:before="240" w:line="250" w:lineRule="auto"/>
        <w:ind w:left="1134" w:hanging="567"/>
        <w:jc w:val="both"/>
        <w:rPr>
          <w:rFonts w:ascii="Arial" w:hAnsi="Arial"/>
          <w:sz w:val="21"/>
        </w:rPr>
      </w:pPr>
      <w:r w:rsidRPr="003561F0">
        <w:rPr>
          <w:rFonts w:ascii="Arial" w:hAnsi="Arial"/>
          <w:sz w:val="21"/>
        </w:rPr>
        <w:t>Constitución Política del Perú.</w:t>
      </w:r>
    </w:p>
    <w:p w14:paraId="7FACB156" w14:textId="77777777" w:rsidR="00874287" w:rsidRPr="003561F0" w:rsidRDefault="00D04CA5" w:rsidP="009C511A">
      <w:pPr>
        <w:numPr>
          <w:ilvl w:val="0"/>
          <w:numId w:val="18"/>
        </w:numPr>
        <w:tabs>
          <w:tab w:val="left" w:pos="1134"/>
        </w:tabs>
        <w:spacing w:before="120" w:line="250" w:lineRule="auto"/>
        <w:ind w:left="1134" w:hanging="567"/>
        <w:jc w:val="both"/>
        <w:rPr>
          <w:rFonts w:ascii="Arial" w:hAnsi="Arial"/>
          <w:sz w:val="21"/>
          <w:lang w:val="pt-BR"/>
        </w:rPr>
      </w:pPr>
      <w:r w:rsidRPr="003561F0">
        <w:rPr>
          <w:rFonts w:ascii="Arial" w:hAnsi="Arial"/>
          <w:sz w:val="21"/>
          <w:lang w:val="pt-BR"/>
        </w:rPr>
        <w:t>Decreto</w:t>
      </w:r>
      <w:r w:rsidR="00874287" w:rsidRPr="003561F0">
        <w:rPr>
          <w:rFonts w:ascii="Arial" w:hAnsi="Arial"/>
          <w:sz w:val="21"/>
          <w:lang w:val="pt-BR"/>
        </w:rPr>
        <w:t xml:space="preserve"> Legislativo N</w:t>
      </w:r>
      <w:r w:rsidR="006D507A">
        <w:rPr>
          <w:rFonts w:ascii="Arial" w:hAnsi="Arial"/>
          <w:sz w:val="21"/>
          <w:lang w:val="pt-BR"/>
        </w:rPr>
        <w:t>º</w:t>
      </w:r>
      <w:r w:rsidR="00874287" w:rsidRPr="003561F0">
        <w:rPr>
          <w:rFonts w:ascii="Arial" w:hAnsi="Arial"/>
          <w:sz w:val="21"/>
          <w:lang w:val="pt-BR"/>
        </w:rPr>
        <w:t xml:space="preserve"> 295, Código Civil.</w:t>
      </w:r>
    </w:p>
    <w:p w14:paraId="1F1C36F7" w14:textId="77777777" w:rsidR="001135B1" w:rsidRPr="003561F0" w:rsidRDefault="001135B1" w:rsidP="009C511A">
      <w:pPr>
        <w:numPr>
          <w:ilvl w:val="0"/>
          <w:numId w:val="18"/>
        </w:numPr>
        <w:tabs>
          <w:tab w:val="left" w:pos="1134"/>
        </w:tabs>
        <w:spacing w:before="120" w:line="250" w:lineRule="auto"/>
        <w:ind w:left="1134" w:hanging="567"/>
        <w:jc w:val="both"/>
        <w:rPr>
          <w:rFonts w:ascii="Arial" w:hAnsi="Arial"/>
          <w:sz w:val="21"/>
        </w:rPr>
      </w:pPr>
      <w:r w:rsidRPr="003561F0">
        <w:rPr>
          <w:rFonts w:ascii="Arial" w:hAnsi="Arial"/>
          <w:sz w:val="21"/>
        </w:rPr>
        <w:t>Ley N</w:t>
      </w:r>
      <w:r w:rsidR="006D507A">
        <w:rPr>
          <w:rFonts w:ascii="Arial" w:hAnsi="Arial"/>
          <w:sz w:val="21"/>
        </w:rPr>
        <w:t>º</w:t>
      </w:r>
      <w:r w:rsidRPr="003561F0">
        <w:rPr>
          <w:rFonts w:ascii="Arial" w:hAnsi="Arial"/>
          <w:sz w:val="21"/>
        </w:rPr>
        <w:t xml:space="preserve"> 26887, Ley General de Sociedades.</w:t>
      </w:r>
    </w:p>
    <w:p w14:paraId="18756BFD" w14:textId="77777777" w:rsidR="00874287" w:rsidRPr="003561F0" w:rsidRDefault="00874287" w:rsidP="009C511A">
      <w:pPr>
        <w:numPr>
          <w:ilvl w:val="0"/>
          <w:numId w:val="18"/>
        </w:numPr>
        <w:tabs>
          <w:tab w:val="left" w:pos="1134"/>
        </w:tabs>
        <w:spacing w:before="120" w:line="250" w:lineRule="auto"/>
        <w:ind w:left="1134" w:hanging="567"/>
        <w:jc w:val="both"/>
        <w:rPr>
          <w:rFonts w:ascii="Arial" w:hAnsi="Arial"/>
          <w:sz w:val="21"/>
        </w:rPr>
      </w:pPr>
      <w:r w:rsidRPr="003561F0">
        <w:rPr>
          <w:rFonts w:ascii="Arial" w:hAnsi="Arial"/>
          <w:sz w:val="21"/>
        </w:rPr>
        <w:t xml:space="preserve">Decreto Supremo </w:t>
      </w:r>
      <w:r w:rsidRPr="00D42CD1">
        <w:rPr>
          <w:rFonts w:ascii="Arial" w:hAnsi="Arial" w:cs="Arial"/>
          <w:sz w:val="21"/>
          <w:szCs w:val="21"/>
        </w:rPr>
        <w:t>N</w:t>
      </w:r>
      <w:r w:rsidR="006D507A">
        <w:rPr>
          <w:rFonts w:ascii="Arial" w:hAnsi="Arial" w:cs="Arial"/>
          <w:sz w:val="21"/>
          <w:szCs w:val="21"/>
        </w:rPr>
        <w:t>º</w:t>
      </w:r>
      <w:r w:rsidRPr="003561F0">
        <w:rPr>
          <w:rFonts w:ascii="Arial" w:hAnsi="Arial"/>
          <w:sz w:val="21"/>
        </w:rPr>
        <w:t xml:space="preserve"> 027-2002-PCM, Fusionan diversas entidades relacionadas a la promoción de la inversión privada incorporándose en la Dirección Ejecutiva de FOPRI, que pasará a denominarse Agencia de Promoción de la Inversión.</w:t>
      </w:r>
    </w:p>
    <w:p w14:paraId="6BBC7C9C" w14:textId="77777777" w:rsidR="00814240" w:rsidRPr="003561F0" w:rsidRDefault="00814240" w:rsidP="009C511A">
      <w:pPr>
        <w:numPr>
          <w:ilvl w:val="0"/>
          <w:numId w:val="18"/>
        </w:numPr>
        <w:tabs>
          <w:tab w:val="left" w:pos="1134"/>
        </w:tabs>
        <w:spacing w:before="120" w:line="250" w:lineRule="auto"/>
        <w:ind w:left="1134" w:hanging="567"/>
        <w:jc w:val="both"/>
        <w:rPr>
          <w:rFonts w:ascii="Arial" w:hAnsi="Arial"/>
          <w:sz w:val="21"/>
        </w:rPr>
      </w:pPr>
      <w:r w:rsidRPr="003561F0">
        <w:rPr>
          <w:rFonts w:ascii="Arial" w:hAnsi="Arial"/>
          <w:sz w:val="21"/>
        </w:rPr>
        <w:t>Ley N</w:t>
      </w:r>
      <w:r w:rsidR="006D507A">
        <w:rPr>
          <w:rFonts w:ascii="Arial" w:hAnsi="Arial"/>
          <w:sz w:val="21"/>
        </w:rPr>
        <w:t>º</w:t>
      </w:r>
      <w:r w:rsidRPr="003561F0">
        <w:rPr>
          <w:rFonts w:ascii="Arial" w:hAnsi="Arial"/>
          <w:sz w:val="21"/>
        </w:rPr>
        <w:t xml:space="preserve"> 28660, Ley que determina la naturaleza jurídica de la Agencia de Promoción de la Inversión Privada</w:t>
      </w:r>
      <w:r w:rsidRPr="00D42CD1">
        <w:rPr>
          <w:rFonts w:ascii="Arial" w:hAnsi="Arial" w:cs="Arial"/>
          <w:sz w:val="21"/>
          <w:szCs w:val="21"/>
        </w:rPr>
        <w:t>-</w:t>
      </w:r>
      <w:r w:rsidR="004C3F5D" w:rsidRPr="003561F0">
        <w:rPr>
          <w:rFonts w:ascii="Arial" w:hAnsi="Arial"/>
          <w:sz w:val="21"/>
        </w:rPr>
        <w:t>PROINVERSIÓN</w:t>
      </w:r>
      <w:r w:rsidRPr="003561F0">
        <w:rPr>
          <w:rFonts w:ascii="Arial" w:hAnsi="Arial"/>
          <w:sz w:val="21"/>
        </w:rPr>
        <w:t>.</w:t>
      </w:r>
    </w:p>
    <w:p w14:paraId="39055340" w14:textId="77777777" w:rsidR="00874287" w:rsidRPr="003561F0" w:rsidRDefault="00892E8C" w:rsidP="009C511A">
      <w:pPr>
        <w:numPr>
          <w:ilvl w:val="0"/>
          <w:numId w:val="18"/>
        </w:numPr>
        <w:tabs>
          <w:tab w:val="left" w:pos="1134"/>
        </w:tabs>
        <w:spacing w:before="120" w:line="250" w:lineRule="auto"/>
        <w:ind w:left="1134" w:hanging="567"/>
        <w:jc w:val="both"/>
        <w:rPr>
          <w:rFonts w:ascii="Arial" w:hAnsi="Arial"/>
          <w:sz w:val="21"/>
        </w:rPr>
      </w:pPr>
      <w:r w:rsidRPr="003561F0">
        <w:rPr>
          <w:rFonts w:ascii="Arial" w:hAnsi="Arial"/>
          <w:sz w:val="21"/>
        </w:rPr>
        <w:lastRenderedPageBreak/>
        <w:t xml:space="preserve">Decreto Supremo </w:t>
      </w:r>
      <w:r w:rsidRPr="00892E8C">
        <w:rPr>
          <w:rFonts w:ascii="Arial" w:hAnsi="Arial" w:cs="Arial"/>
          <w:sz w:val="21"/>
          <w:szCs w:val="21"/>
        </w:rPr>
        <w:t>N</w:t>
      </w:r>
      <w:r w:rsidR="006D507A">
        <w:rPr>
          <w:rFonts w:ascii="Arial" w:hAnsi="Arial" w:cs="Arial"/>
          <w:sz w:val="21"/>
          <w:szCs w:val="21"/>
        </w:rPr>
        <w:t>º</w:t>
      </w:r>
      <w:r w:rsidRPr="003561F0">
        <w:rPr>
          <w:rFonts w:ascii="Arial" w:hAnsi="Arial"/>
          <w:sz w:val="21"/>
        </w:rPr>
        <w:t xml:space="preserve"> 185-2017-EF</w:t>
      </w:r>
      <w:r w:rsidR="00A01B66" w:rsidRPr="003561F0">
        <w:rPr>
          <w:rFonts w:ascii="Arial" w:hAnsi="Arial"/>
          <w:sz w:val="21"/>
        </w:rPr>
        <w:t>,</w:t>
      </w:r>
      <w:r w:rsidRPr="003561F0">
        <w:rPr>
          <w:rFonts w:ascii="Arial" w:hAnsi="Arial"/>
          <w:sz w:val="21"/>
        </w:rPr>
        <w:t xml:space="preserve"> </w:t>
      </w:r>
      <w:r w:rsidR="00266A2D">
        <w:rPr>
          <w:rFonts w:ascii="Arial" w:hAnsi="Arial" w:cs="Arial"/>
          <w:sz w:val="21"/>
          <w:szCs w:val="21"/>
        </w:rPr>
        <w:t xml:space="preserve">que aprueba el </w:t>
      </w:r>
      <w:r w:rsidR="00814240" w:rsidRPr="003561F0">
        <w:rPr>
          <w:rFonts w:ascii="Arial" w:hAnsi="Arial"/>
          <w:sz w:val="21"/>
        </w:rPr>
        <w:t xml:space="preserve">Reglamento de Organización y </w:t>
      </w:r>
      <w:r w:rsidR="00814240" w:rsidRPr="00D42CD1">
        <w:rPr>
          <w:rFonts w:ascii="Arial" w:hAnsi="Arial" w:cs="Arial"/>
          <w:sz w:val="21"/>
          <w:szCs w:val="21"/>
        </w:rPr>
        <w:t>funciones</w:t>
      </w:r>
      <w:r w:rsidR="00814240" w:rsidRPr="003561F0">
        <w:rPr>
          <w:rFonts w:ascii="Arial" w:hAnsi="Arial"/>
          <w:sz w:val="21"/>
        </w:rPr>
        <w:t xml:space="preserve"> de </w:t>
      </w:r>
      <w:r w:rsidR="004C3F5D" w:rsidRPr="003561F0">
        <w:rPr>
          <w:rFonts w:ascii="Arial" w:hAnsi="Arial"/>
          <w:sz w:val="21"/>
        </w:rPr>
        <w:t>PROINVERSIÓN</w:t>
      </w:r>
      <w:r w:rsidR="00814240" w:rsidRPr="003561F0">
        <w:rPr>
          <w:rFonts w:ascii="Arial" w:hAnsi="Arial"/>
          <w:sz w:val="21"/>
        </w:rPr>
        <w:t>.</w:t>
      </w:r>
    </w:p>
    <w:p w14:paraId="1C578B5B" w14:textId="77777777" w:rsidR="00814240" w:rsidRPr="003561F0" w:rsidRDefault="00814240" w:rsidP="009C511A">
      <w:pPr>
        <w:numPr>
          <w:ilvl w:val="0"/>
          <w:numId w:val="18"/>
        </w:numPr>
        <w:tabs>
          <w:tab w:val="left" w:pos="1134"/>
        </w:tabs>
        <w:spacing w:before="120" w:line="250" w:lineRule="auto"/>
        <w:ind w:left="1134" w:hanging="567"/>
        <w:jc w:val="both"/>
        <w:rPr>
          <w:rFonts w:ascii="Arial" w:hAnsi="Arial"/>
          <w:sz w:val="21"/>
        </w:rPr>
      </w:pPr>
      <w:r w:rsidRPr="003561F0">
        <w:rPr>
          <w:rFonts w:ascii="Arial" w:hAnsi="Arial"/>
          <w:sz w:val="21"/>
        </w:rPr>
        <w:t>Decreto Legislativo Nº 1224, Decreto Legislativo del Marco de Promoción de la Inversión Privada mediante Asociaciones Público Privadas y Proyectos en Activos</w:t>
      </w:r>
      <w:r w:rsidR="00E86DDB">
        <w:rPr>
          <w:rFonts w:ascii="Arial" w:hAnsi="Arial"/>
          <w:sz w:val="21"/>
        </w:rPr>
        <w:t>, y sus modificatorias</w:t>
      </w:r>
      <w:r w:rsidRPr="00D42CD1">
        <w:rPr>
          <w:rFonts w:ascii="Arial" w:hAnsi="Arial" w:cs="Arial"/>
          <w:sz w:val="21"/>
          <w:szCs w:val="21"/>
        </w:rPr>
        <w:t>.</w:t>
      </w:r>
    </w:p>
    <w:p w14:paraId="6589D203" w14:textId="77777777" w:rsidR="00504897" w:rsidRPr="003561F0" w:rsidRDefault="00814240" w:rsidP="009C511A">
      <w:pPr>
        <w:numPr>
          <w:ilvl w:val="0"/>
          <w:numId w:val="18"/>
        </w:numPr>
        <w:tabs>
          <w:tab w:val="left" w:pos="1134"/>
        </w:tabs>
        <w:spacing w:before="120" w:line="250" w:lineRule="auto"/>
        <w:ind w:left="1134" w:hanging="567"/>
        <w:jc w:val="both"/>
        <w:rPr>
          <w:rFonts w:ascii="Arial" w:hAnsi="Arial"/>
          <w:b/>
          <w:caps/>
          <w:sz w:val="22"/>
        </w:rPr>
      </w:pPr>
      <w:r w:rsidRPr="003561F0">
        <w:rPr>
          <w:rFonts w:ascii="Arial" w:hAnsi="Arial"/>
          <w:sz w:val="21"/>
        </w:rPr>
        <w:t xml:space="preserve">Decreto Supremo Nº 410-2015-EF, </w:t>
      </w:r>
      <w:r w:rsidR="00E86DDB">
        <w:rPr>
          <w:rFonts w:ascii="Arial" w:hAnsi="Arial"/>
          <w:sz w:val="21"/>
        </w:rPr>
        <w:t xml:space="preserve">que aprueba el </w:t>
      </w:r>
      <w:r w:rsidRPr="003561F0">
        <w:rPr>
          <w:rFonts w:ascii="Arial" w:hAnsi="Arial"/>
          <w:sz w:val="21"/>
        </w:rPr>
        <w:t xml:space="preserve">Reglamento del Decreto Legislativo </w:t>
      </w:r>
      <w:r w:rsidRPr="00D42CD1">
        <w:rPr>
          <w:rFonts w:ascii="Arial" w:hAnsi="Arial" w:cs="Arial"/>
          <w:sz w:val="21"/>
          <w:szCs w:val="21"/>
        </w:rPr>
        <w:t>N</w:t>
      </w:r>
      <w:r w:rsidR="006D507A">
        <w:rPr>
          <w:rFonts w:ascii="Arial" w:hAnsi="Arial" w:cs="Arial"/>
          <w:sz w:val="21"/>
          <w:szCs w:val="21"/>
        </w:rPr>
        <w:t>º</w:t>
      </w:r>
      <w:r w:rsidRPr="003561F0">
        <w:rPr>
          <w:rFonts w:ascii="Arial" w:hAnsi="Arial"/>
          <w:sz w:val="21"/>
        </w:rPr>
        <w:t xml:space="preserve"> 1224</w:t>
      </w:r>
      <w:r w:rsidR="00892E8C" w:rsidRPr="003561F0">
        <w:rPr>
          <w:rFonts w:ascii="Arial" w:hAnsi="Arial"/>
          <w:sz w:val="21"/>
        </w:rPr>
        <w:t xml:space="preserve"> y sus modificatorias</w:t>
      </w:r>
      <w:r w:rsidRPr="003561F0">
        <w:rPr>
          <w:rFonts w:ascii="Arial" w:hAnsi="Arial"/>
          <w:sz w:val="21"/>
        </w:rPr>
        <w:t>.</w:t>
      </w:r>
    </w:p>
    <w:p w14:paraId="734AA084" w14:textId="77777777" w:rsidR="00E40B1D" w:rsidRPr="003561F0" w:rsidRDefault="00E40B1D" w:rsidP="009C511A">
      <w:pPr>
        <w:numPr>
          <w:ilvl w:val="1"/>
          <w:numId w:val="2"/>
        </w:numPr>
        <w:tabs>
          <w:tab w:val="clear" w:pos="1131"/>
        </w:tabs>
        <w:spacing w:before="360" w:after="180" w:line="250" w:lineRule="auto"/>
        <w:ind w:left="567" w:hanging="567"/>
        <w:jc w:val="both"/>
        <w:rPr>
          <w:rFonts w:ascii="Arial" w:hAnsi="Arial"/>
          <w:b/>
          <w:caps/>
          <w:sz w:val="22"/>
        </w:rPr>
      </w:pPr>
      <w:bookmarkStart w:id="15" w:name="_Toc507493650"/>
      <w:r w:rsidRPr="003561F0">
        <w:rPr>
          <w:rFonts w:ascii="Arial" w:hAnsi="Arial"/>
          <w:b/>
          <w:caps/>
          <w:sz w:val="22"/>
        </w:rPr>
        <w:t>FACULTADES D</w:t>
      </w:r>
      <w:r w:rsidR="004A019A" w:rsidRPr="003561F0">
        <w:rPr>
          <w:rFonts w:ascii="Arial" w:hAnsi="Arial"/>
          <w:b/>
          <w:caps/>
          <w:sz w:val="22"/>
        </w:rPr>
        <w:t xml:space="preserve">E </w:t>
      </w:r>
      <w:bookmarkEnd w:id="15"/>
      <w:r w:rsidR="004A019A" w:rsidRPr="004A019A">
        <w:rPr>
          <w:rFonts w:ascii="Arial" w:hAnsi="Arial"/>
          <w:b/>
          <w:caps/>
          <w:sz w:val="22"/>
        </w:rPr>
        <w:t>PROINVERSION</w:t>
      </w:r>
    </w:p>
    <w:p w14:paraId="10FCE995" w14:textId="77777777" w:rsidR="00AA5769" w:rsidRPr="003561F0" w:rsidRDefault="009E2EA3" w:rsidP="009C511A">
      <w:pPr>
        <w:numPr>
          <w:ilvl w:val="0"/>
          <w:numId w:val="37"/>
        </w:numPr>
        <w:spacing w:before="120" w:line="250" w:lineRule="auto"/>
        <w:ind w:left="1134" w:hanging="567"/>
        <w:jc w:val="both"/>
        <w:rPr>
          <w:rFonts w:ascii="Arial" w:hAnsi="Arial"/>
          <w:sz w:val="21"/>
        </w:rPr>
      </w:pPr>
      <w:r w:rsidRPr="003561F0">
        <w:rPr>
          <w:rFonts w:ascii="Arial" w:hAnsi="Arial"/>
          <w:sz w:val="21"/>
        </w:rPr>
        <w:t xml:space="preserve">El Director </w:t>
      </w:r>
      <w:r w:rsidR="000412E8">
        <w:rPr>
          <w:rFonts w:ascii="Arial" w:hAnsi="Arial" w:cs="Arial"/>
          <w:sz w:val="21"/>
          <w:szCs w:val="21"/>
        </w:rPr>
        <w:t>de Proyecto</w:t>
      </w:r>
      <w:r w:rsidR="000412E8" w:rsidRPr="003561F0">
        <w:rPr>
          <w:rFonts w:ascii="Arial" w:hAnsi="Arial"/>
          <w:sz w:val="21"/>
        </w:rPr>
        <w:t xml:space="preserve"> </w:t>
      </w:r>
      <w:r w:rsidR="00AA5769" w:rsidRPr="003561F0">
        <w:rPr>
          <w:rFonts w:ascii="Arial" w:hAnsi="Arial"/>
          <w:sz w:val="21"/>
        </w:rPr>
        <w:t>conduce el Concurso y está facultado para:</w:t>
      </w:r>
    </w:p>
    <w:p w14:paraId="5199B5E5" w14:textId="77777777" w:rsidR="00AA5769" w:rsidRPr="003561F0" w:rsidRDefault="00AA5769" w:rsidP="009C511A">
      <w:pPr>
        <w:numPr>
          <w:ilvl w:val="0"/>
          <w:numId w:val="38"/>
        </w:numPr>
        <w:spacing w:before="120" w:line="250" w:lineRule="auto"/>
        <w:ind w:hanging="295"/>
        <w:jc w:val="both"/>
        <w:rPr>
          <w:rFonts w:ascii="Arial" w:hAnsi="Arial"/>
          <w:sz w:val="21"/>
        </w:rPr>
      </w:pPr>
      <w:r w:rsidRPr="003561F0">
        <w:rPr>
          <w:rFonts w:ascii="Arial" w:hAnsi="Arial"/>
          <w:sz w:val="21"/>
        </w:rPr>
        <w:t xml:space="preserve">Ejercer todas las funciones y atribuciones que le </w:t>
      </w:r>
      <w:r w:rsidRPr="00D42CD1">
        <w:rPr>
          <w:rFonts w:ascii="Arial" w:hAnsi="Arial" w:cs="Arial"/>
          <w:sz w:val="21"/>
          <w:szCs w:val="21"/>
        </w:rPr>
        <w:t>asignan</w:t>
      </w:r>
      <w:r w:rsidRPr="003561F0">
        <w:rPr>
          <w:rFonts w:ascii="Arial" w:hAnsi="Arial"/>
          <w:sz w:val="21"/>
        </w:rPr>
        <w:t xml:space="preserve"> las Leyes y Disposiciones Aplicables.</w:t>
      </w:r>
    </w:p>
    <w:p w14:paraId="10E3F7F2" w14:textId="77777777" w:rsidR="00AA5769" w:rsidRPr="003561F0" w:rsidRDefault="00AA5769" w:rsidP="009C511A">
      <w:pPr>
        <w:numPr>
          <w:ilvl w:val="0"/>
          <w:numId w:val="38"/>
        </w:numPr>
        <w:spacing w:before="60" w:line="250" w:lineRule="auto"/>
        <w:ind w:hanging="295"/>
        <w:jc w:val="both"/>
        <w:rPr>
          <w:rFonts w:ascii="Arial" w:hAnsi="Arial"/>
          <w:sz w:val="21"/>
        </w:rPr>
      </w:pPr>
      <w:r w:rsidRPr="003561F0">
        <w:rPr>
          <w:rFonts w:ascii="Arial" w:hAnsi="Arial"/>
          <w:sz w:val="21"/>
        </w:rPr>
        <w:t>Resolver aquello que no se encuentre previsto en las Bases o en las Leyes y Disposiciones Aplicables.</w:t>
      </w:r>
    </w:p>
    <w:p w14:paraId="14ABCC05" w14:textId="77777777" w:rsidR="00AA5769" w:rsidRPr="003561F0" w:rsidRDefault="00AA5769" w:rsidP="009C511A">
      <w:pPr>
        <w:numPr>
          <w:ilvl w:val="0"/>
          <w:numId w:val="37"/>
        </w:numPr>
        <w:spacing w:before="100" w:line="250" w:lineRule="auto"/>
        <w:ind w:left="1134" w:hanging="567"/>
        <w:jc w:val="both"/>
        <w:rPr>
          <w:rFonts w:ascii="Arial" w:hAnsi="Arial"/>
          <w:sz w:val="21"/>
        </w:rPr>
      </w:pPr>
      <w:bookmarkStart w:id="16" w:name="_Toc338866565"/>
      <w:bookmarkStart w:id="17" w:name="_Toc338866568"/>
      <w:bookmarkEnd w:id="16"/>
      <w:r w:rsidRPr="003561F0">
        <w:rPr>
          <w:rFonts w:ascii="Arial" w:hAnsi="Arial"/>
          <w:sz w:val="21"/>
        </w:rPr>
        <w:t xml:space="preserve">La sola presentación de la información prevista y/o solicitada por </w:t>
      </w:r>
      <w:r w:rsidR="009E2EA3" w:rsidRPr="003561F0">
        <w:rPr>
          <w:rFonts w:ascii="Arial" w:hAnsi="Arial"/>
          <w:sz w:val="21"/>
        </w:rPr>
        <w:t>el Director de Proyecto</w:t>
      </w:r>
      <w:r w:rsidRPr="003561F0">
        <w:rPr>
          <w:rFonts w:ascii="Arial" w:hAnsi="Arial"/>
          <w:sz w:val="21"/>
        </w:rPr>
        <w:t xml:space="preserve"> para efectos de la </w:t>
      </w:r>
      <w:r w:rsidR="005B0988" w:rsidRPr="00D42CD1">
        <w:rPr>
          <w:rFonts w:ascii="Arial" w:hAnsi="Arial" w:cs="Arial"/>
          <w:sz w:val="21"/>
          <w:szCs w:val="21"/>
        </w:rPr>
        <w:t>C</w:t>
      </w:r>
      <w:r w:rsidRPr="00D42CD1">
        <w:rPr>
          <w:rFonts w:ascii="Arial" w:hAnsi="Arial" w:cs="Arial"/>
          <w:sz w:val="21"/>
          <w:szCs w:val="21"/>
        </w:rPr>
        <w:t>alificación</w:t>
      </w:r>
      <w:r w:rsidRPr="003561F0">
        <w:rPr>
          <w:rFonts w:ascii="Arial" w:hAnsi="Arial"/>
          <w:sz w:val="21"/>
        </w:rPr>
        <w:t xml:space="preserve"> por parte de un </w:t>
      </w:r>
      <w:r w:rsidR="009E2EA3">
        <w:rPr>
          <w:rFonts w:ascii="Arial" w:hAnsi="Arial" w:cs="Arial"/>
          <w:sz w:val="21"/>
          <w:szCs w:val="21"/>
        </w:rPr>
        <w:t>Interesado</w:t>
      </w:r>
      <w:r w:rsidRPr="003561F0">
        <w:rPr>
          <w:rFonts w:ascii="Arial" w:hAnsi="Arial"/>
          <w:sz w:val="21"/>
        </w:rPr>
        <w:t>, no obliga a</w:t>
      </w:r>
      <w:r w:rsidR="009E2EA3" w:rsidRPr="003561F0">
        <w:rPr>
          <w:rFonts w:ascii="Arial" w:hAnsi="Arial"/>
          <w:sz w:val="21"/>
        </w:rPr>
        <w:t>l</w:t>
      </w:r>
      <w:r w:rsidR="005E2E4F" w:rsidRPr="003561F0">
        <w:rPr>
          <w:rFonts w:ascii="Arial" w:hAnsi="Arial"/>
          <w:sz w:val="21"/>
        </w:rPr>
        <w:t xml:space="preserve"> </w:t>
      </w:r>
      <w:r w:rsidR="009E2EA3" w:rsidRPr="003561F0">
        <w:rPr>
          <w:rFonts w:ascii="Arial" w:hAnsi="Arial"/>
          <w:sz w:val="21"/>
        </w:rPr>
        <w:t>Director de Proyecto</w:t>
      </w:r>
      <w:r w:rsidR="005E2E4F" w:rsidRPr="003561F0">
        <w:rPr>
          <w:rFonts w:ascii="Arial" w:hAnsi="Arial"/>
          <w:sz w:val="21"/>
        </w:rPr>
        <w:t xml:space="preserve"> </w:t>
      </w:r>
      <w:r w:rsidRPr="003561F0">
        <w:rPr>
          <w:rFonts w:ascii="Arial" w:hAnsi="Arial"/>
          <w:sz w:val="21"/>
        </w:rPr>
        <w:t xml:space="preserve">a declararlo como </w:t>
      </w:r>
      <w:r w:rsidR="009E2EA3">
        <w:rPr>
          <w:rFonts w:ascii="Arial" w:hAnsi="Arial" w:cs="Arial"/>
          <w:sz w:val="21"/>
          <w:szCs w:val="21"/>
        </w:rPr>
        <w:t>Postor</w:t>
      </w:r>
      <w:r w:rsidRPr="003561F0">
        <w:rPr>
          <w:rFonts w:ascii="Arial" w:hAnsi="Arial"/>
          <w:sz w:val="21"/>
        </w:rPr>
        <w:t xml:space="preserve">, así como tampoco la presentación de una </w:t>
      </w:r>
      <w:r w:rsidR="009E2EA3">
        <w:rPr>
          <w:rFonts w:ascii="Arial" w:hAnsi="Arial" w:cs="Arial"/>
          <w:sz w:val="21"/>
          <w:szCs w:val="21"/>
        </w:rPr>
        <w:t>Oferta</w:t>
      </w:r>
      <w:r w:rsidR="009E2EA3" w:rsidRPr="003561F0">
        <w:rPr>
          <w:rFonts w:ascii="Arial" w:hAnsi="Arial"/>
          <w:sz w:val="21"/>
        </w:rPr>
        <w:t xml:space="preserve"> </w:t>
      </w:r>
      <w:r w:rsidR="005E2E4F" w:rsidRPr="003561F0">
        <w:rPr>
          <w:rFonts w:ascii="Arial" w:hAnsi="Arial"/>
          <w:sz w:val="21"/>
        </w:rPr>
        <w:t>obliga a</w:t>
      </w:r>
      <w:r w:rsidR="009E2EA3" w:rsidRPr="003561F0">
        <w:rPr>
          <w:rFonts w:ascii="Arial" w:hAnsi="Arial"/>
          <w:sz w:val="21"/>
        </w:rPr>
        <w:t xml:space="preserve">l Director </w:t>
      </w:r>
      <w:r w:rsidR="00D74EE9">
        <w:rPr>
          <w:rFonts w:ascii="Arial" w:hAnsi="Arial" w:cs="Arial"/>
          <w:sz w:val="21"/>
          <w:szCs w:val="21"/>
        </w:rPr>
        <w:t>Ejecutivo</w:t>
      </w:r>
      <w:r w:rsidR="005E2E4F" w:rsidRPr="003561F0">
        <w:rPr>
          <w:rFonts w:ascii="Arial" w:hAnsi="Arial"/>
          <w:sz w:val="21"/>
        </w:rPr>
        <w:t xml:space="preserve"> </w:t>
      </w:r>
      <w:r w:rsidRPr="003561F0">
        <w:rPr>
          <w:rFonts w:ascii="Arial" w:hAnsi="Arial"/>
          <w:sz w:val="21"/>
        </w:rPr>
        <w:t>a aceptarla.</w:t>
      </w:r>
    </w:p>
    <w:p w14:paraId="1DBE8BC6" w14:textId="77777777" w:rsidR="00AA5769" w:rsidRPr="003561F0" w:rsidRDefault="00AA5769" w:rsidP="009C511A">
      <w:pPr>
        <w:numPr>
          <w:ilvl w:val="0"/>
          <w:numId w:val="37"/>
        </w:numPr>
        <w:spacing w:before="100" w:line="250" w:lineRule="auto"/>
        <w:ind w:left="1134" w:hanging="567"/>
        <w:jc w:val="both"/>
        <w:rPr>
          <w:rFonts w:ascii="Arial" w:hAnsi="Arial"/>
          <w:sz w:val="21"/>
        </w:rPr>
      </w:pPr>
      <w:r w:rsidRPr="003561F0">
        <w:rPr>
          <w:rFonts w:ascii="Arial" w:hAnsi="Arial"/>
          <w:sz w:val="21"/>
        </w:rPr>
        <w:t xml:space="preserve">Las decisiones </w:t>
      </w:r>
      <w:r w:rsidR="00C34E6D" w:rsidRPr="003561F0">
        <w:rPr>
          <w:rFonts w:ascii="Arial" w:hAnsi="Arial"/>
          <w:sz w:val="21"/>
        </w:rPr>
        <w:t>del Director de Proyecto, Director Ejecutivo, Comité</w:t>
      </w:r>
      <w:r w:rsidRPr="003561F0">
        <w:rPr>
          <w:rFonts w:ascii="Arial" w:hAnsi="Arial"/>
          <w:sz w:val="21"/>
        </w:rPr>
        <w:t xml:space="preserve"> o del</w:t>
      </w:r>
      <w:r w:rsidR="00DA7259" w:rsidRPr="003561F0">
        <w:rPr>
          <w:rFonts w:ascii="Arial" w:hAnsi="Arial"/>
          <w:sz w:val="21"/>
        </w:rPr>
        <w:t xml:space="preserve"> </w:t>
      </w:r>
      <w:r w:rsidRPr="003561F0">
        <w:rPr>
          <w:rFonts w:ascii="Arial" w:hAnsi="Arial"/>
          <w:sz w:val="21"/>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Pr>
          <w:rFonts w:ascii="Arial" w:hAnsi="Arial"/>
          <w:sz w:val="21"/>
        </w:rPr>
        <w:t>en el numeral 13</w:t>
      </w:r>
      <w:r w:rsidRPr="003561F0">
        <w:rPr>
          <w:rFonts w:ascii="Arial" w:hAnsi="Arial"/>
          <w:sz w:val="21"/>
        </w:rPr>
        <w:t>. En consecuencia, por la sola participación en el Concurso, las personas que estén comprendidas bajo los alcances de estas Bases renuncian a interponer cualquier recurso de impugnación contra tales decisiones.</w:t>
      </w:r>
      <w:bookmarkStart w:id="18" w:name="_Toc496779420"/>
      <w:bookmarkStart w:id="19" w:name="_Toc498940137"/>
      <w:bookmarkEnd w:id="17"/>
    </w:p>
    <w:p w14:paraId="3204E7FF" w14:textId="77777777" w:rsidR="00AA5769" w:rsidRPr="003561F0" w:rsidRDefault="00AA5769" w:rsidP="009C511A">
      <w:pPr>
        <w:numPr>
          <w:ilvl w:val="1"/>
          <w:numId w:val="2"/>
        </w:numPr>
        <w:tabs>
          <w:tab w:val="clear" w:pos="1131"/>
        </w:tabs>
        <w:spacing w:before="300" w:after="180" w:line="250" w:lineRule="auto"/>
        <w:ind w:left="567" w:hanging="567"/>
        <w:jc w:val="both"/>
        <w:rPr>
          <w:rFonts w:ascii="Arial" w:hAnsi="Arial"/>
          <w:b/>
          <w:caps/>
          <w:sz w:val="22"/>
        </w:rPr>
      </w:pPr>
      <w:bookmarkStart w:id="20" w:name="_Toc241494919"/>
      <w:bookmarkStart w:id="21" w:name="_Toc241576749"/>
      <w:bookmarkStart w:id="22" w:name="_Toc410908210"/>
      <w:bookmarkStart w:id="23" w:name="_Toc441240249"/>
      <w:bookmarkStart w:id="24" w:name="_Toc442366525"/>
      <w:bookmarkStart w:id="25" w:name="_Toc507493651"/>
      <w:r w:rsidRPr="00D42CD1">
        <w:rPr>
          <w:rFonts w:ascii="Arial" w:hAnsi="Arial"/>
          <w:b/>
          <w:caps/>
          <w:sz w:val="22"/>
        </w:rPr>
        <w:t>PROYECTO</w:t>
      </w:r>
      <w:r w:rsidR="0085236B">
        <w:rPr>
          <w:rFonts w:ascii="Arial" w:hAnsi="Arial"/>
          <w:b/>
          <w:caps/>
          <w:sz w:val="22"/>
        </w:rPr>
        <w:t>S</w:t>
      </w:r>
      <w:r w:rsidRPr="003561F0">
        <w:rPr>
          <w:rFonts w:ascii="Arial" w:hAnsi="Arial"/>
          <w:b/>
          <w:caps/>
          <w:sz w:val="22"/>
        </w:rPr>
        <w:t xml:space="preserve"> DE CONTRATO DE CONCESIÓN</w:t>
      </w:r>
      <w:bookmarkEnd w:id="18"/>
      <w:bookmarkEnd w:id="19"/>
      <w:bookmarkEnd w:id="20"/>
      <w:bookmarkEnd w:id="21"/>
      <w:bookmarkEnd w:id="22"/>
      <w:bookmarkEnd w:id="23"/>
      <w:bookmarkEnd w:id="24"/>
      <w:bookmarkEnd w:id="25"/>
    </w:p>
    <w:p w14:paraId="0144FCE7" w14:textId="77777777" w:rsidR="00AA5769" w:rsidRDefault="00AA5769" w:rsidP="009C511A">
      <w:pPr>
        <w:numPr>
          <w:ilvl w:val="0"/>
          <w:numId w:val="39"/>
        </w:numPr>
        <w:spacing w:before="100" w:line="250" w:lineRule="auto"/>
        <w:ind w:left="1134" w:hanging="567"/>
        <w:jc w:val="both"/>
        <w:rPr>
          <w:rFonts w:ascii="Arial" w:hAnsi="Arial" w:cs="Arial"/>
          <w:sz w:val="21"/>
          <w:szCs w:val="21"/>
        </w:rPr>
      </w:pPr>
      <w:r w:rsidRPr="003561F0">
        <w:rPr>
          <w:rFonts w:ascii="Arial" w:hAnsi="Arial"/>
          <w:sz w:val="21"/>
        </w:rPr>
        <w:t>Los proyectos de</w:t>
      </w:r>
      <w:r w:rsidR="00192CA9" w:rsidRPr="003561F0">
        <w:rPr>
          <w:rFonts w:ascii="Arial" w:hAnsi="Arial"/>
          <w:sz w:val="21"/>
        </w:rPr>
        <w:t xml:space="preserve"> </w:t>
      </w:r>
      <w:r w:rsidRPr="003561F0">
        <w:rPr>
          <w:rFonts w:ascii="Arial" w:hAnsi="Arial"/>
          <w:sz w:val="21"/>
        </w:rPr>
        <w:t>Contrato será</w:t>
      </w:r>
      <w:r w:rsidR="006C57DB" w:rsidRPr="003561F0">
        <w:rPr>
          <w:rFonts w:ascii="Arial" w:hAnsi="Arial"/>
          <w:sz w:val="21"/>
        </w:rPr>
        <w:t>n</w:t>
      </w:r>
      <w:r w:rsidRPr="003561F0">
        <w:rPr>
          <w:rFonts w:ascii="Arial" w:hAnsi="Arial"/>
          <w:sz w:val="21"/>
        </w:rPr>
        <w:t xml:space="preserve"> publicados en el portal institucional de </w:t>
      </w:r>
      <w:r w:rsidR="004C3F5D" w:rsidRPr="003561F0">
        <w:rPr>
          <w:rFonts w:ascii="Arial" w:hAnsi="Arial"/>
          <w:sz w:val="21"/>
        </w:rPr>
        <w:t>PROINVERSIÓN</w:t>
      </w:r>
      <w:r w:rsidRPr="003561F0">
        <w:rPr>
          <w:rFonts w:ascii="Arial" w:hAnsi="Arial"/>
          <w:sz w:val="21"/>
        </w:rPr>
        <w:t xml:space="preserve"> y </w:t>
      </w:r>
      <w:r w:rsidRPr="00D42CD1">
        <w:rPr>
          <w:rFonts w:ascii="Arial" w:hAnsi="Arial" w:cs="Arial"/>
          <w:sz w:val="21"/>
          <w:szCs w:val="21"/>
        </w:rPr>
        <w:t>notificado</w:t>
      </w:r>
      <w:r w:rsidR="00C235CC">
        <w:rPr>
          <w:rFonts w:ascii="Arial" w:hAnsi="Arial" w:cs="Arial"/>
          <w:sz w:val="21"/>
          <w:szCs w:val="21"/>
        </w:rPr>
        <w:t>s</w:t>
      </w:r>
      <w:r w:rsidRPr="003561F0">
        <w:rPr>
          <w:rFonts w:ascii="Arial" w:hAnsi="Arial"/>
          <w:sz w:val="21"/>
        </w:rPr>
        <w:t xml:space="preserve"> mediante Circular a los </w:t>
      </w:r>
      <w:r w:rsidR="00C26C34" w:rsidRPr="00D42CD1">
        <w:rPr>
          <w:rFonts w:ascii="Arial" w:hAnsi="Arial" w:cs="Arial"/>
          <w:sz w:val="21"/>
          <w:szCs w:val="21"/>
        </w:rPr>
        <w:t>Interesados</w:t>
      </w:r>
      <w:r w:rsidR="00C26C34" w:rsidRPr="003561F0">
        <w:rPr>
          <w:rFonts w:ascii="Arial" w:hAnsi="Arial"/>
          <w:sz w:val="21"/>
        </w:rPr>
        <w:t xml:space="preserve"> o </w:t>
      </w:r>
      <w:r w:rsidR="002D661D" w:rsidRPr="003561F0">
        <w:rPr>
          <w:rFonts w:ascii="Arial" w:hAnsi="Arial"/>
          <w:sz w:val="21"/>
        </w:rPr>
        <w:t>Postores</w:t>
      </w:r>
      <w:r w:rsidRPr="003561F0">
        <w:rPr>
          <w:rFonts w:ascii="Arial" w:hAnsi="Arial"/>
          <w:sz w:val="21"/>
        </w:rPr>
        <w:t>,</w:t>
      </w:r>
      <w:r w:rsidR="00C26C34" w:rsidRPr="003561F0">
        <w:rPr>
          <w:rFonts w:ascii="Arial" w:hAnsi="Arial"/>
          <w:sz w:val="21"/>
        </w:rPr>
        <w:t xml:space="preserve"> según corresponda,</w:t>
      </w:r>
      <w:r w:rsidR="00DA7259" w:rsidRPr="003561F0">
        <w:rPr>
          <w:rFonts w:ascii="Arial" w:hAnsi="Arial"/>
          <w:sz w:val="21"/>
        </w:rPr>
        <w:t xml:space="preserve"> </w:t>
      </w:r>
      <w:r w:rsidRPr="003561F0">
        <w:rPr>
          <w:rFonts w:ascii="Arial" w:hAnsi="Arial"/>
          <w:sz w:val="21"/>
        </w:rPr>
        <w:t xml:space="preserve">quienes podrán presentar sus comentarios y/o sugerencias dentro de los plazos previstos en el Cronograma. </w:t>
      </w:r>
      <w:r w:rsidR="0085236B" w:rsidRPr="003561F0">
        <w:rPr>
          <w:rFonts w:ascii="Arial" w:hAnsi="Arial"/>
          <w:sz w:val="21"/>
        </w:rPr>
        <w:t>El Director de Proyecto</w:t>
      </w:r>
      <w:r w:rsidRPr="003561F0">
        <w:rPr>
          <w:rFonts w:ascii="Arial" w:hAnsi="Arial"/>
          <w:sz w:val="21"/>
        </w:rPr>
        <w:t xml:space="preserve"> evaluará la conveniencia de incluir o no las sugerencias formuladas</w:t>
      </w:r>
      <w:r w:rsidR="00DA7259" w:rsidRPr="003561F0">
        <w:rPr>
          <w:rFonts w:ascii="Arial" w:hAnsi="Arial"/>
          <w:sz w:val="21"/>
        </w:rPr>
        <w:t xml:space="preserve"> </w:t>
      </w:r>
      <w:r w:rsidRPr="003561F0">
        <w:rPr>
          <w:rFonts w:ascii="Arial" w:hAnsi="Arial"/>
          <w:sz w:val="21"/>
        </w:rPr>
        <w:t xml:space="preserve">por los </w:t>
      </w:r>
      <w:r w:rsidR="00B31D59">
        <w:rPr>
          <w:rFonts w:ascii="Arial" w:hAnsi="Arial" w:cs="Arial"/>
          <w:sz w:val="21"/>
          <w:szCs w:val="21"/>
        </w:rPr>
        <w:t>Interesados</w:t>
      </w:r>
      <w:r w:rsidR="00B31D59" w:rsidRPr="003561F0">
        <w:rPr>
          <w:rFonts w:ascii="Arial" w:hAnsi="Arial"/>
          <w:sz w:val="21"/>
        </w:rPr>
        <w:t xml:space="preserve"> o</w:t>
      </w:r>
      <w:r w:rsidRPr="003561F0">
        <w:rPr>
          <w:rFonts w:ascii="Arial" w:hAnsi="Arial"/>
          <w:sz w:val="21"/>
        </w:rPr>
        <w:t xml:space="preserve"> Postores.</w:t>
      </w:r>
    </w:p>
    <w:p w14:paraId="4EA6E689" w14:textId="77777777" w:rsidR="0085236B" w:rsidRPr="003561F0" w:rsidRDefault="0085236B" w:rsidP="009C511A">
      <w:pPr>
        <w:numPr>
          <w:ilvl w:val="0"/>
          <w:numId w:val="39"/>
        </w:numPr>
        <w:spacing w:before="100" w:line="250" w:lineRule="auto"/>
        <w:ind w:left="1134" w:hanging="567"/>
        <w:jc w:val="both"/>
        <w:rPr>
          <w:rFonts w:ascii="Arial" w:hAnsi="Arial"/>
          <w:sz w:val="21"/>
        </w:rPr>
      </w:pPr>
      <w:r w:rsidRPr="003561F0">
        <w:rPr>
          <w:rFonts w:ascii="Arial" w:hAnsi="Arial"/>
          <w:sz w:val="21"/>
        </w:rPr>
        <w:t>Ninguno de los términos y/o criterios contenidos en los proyectos de Contrato vincularán en ninguna medida a PROINVERSIÓN o al Concedente.</w:t>
      </w:r>
    </w:p>
    <w:p w14:paraId="73E6ED95" w14:textId="77777777" w:rsidR="00AA5769" w:rsidRPr="003561F0" w:rsidRDefault="00AA5769" w:rsidP="009C511A">
      <w:pPr>
        <w:numPr>
          <w:ilvl w:val="0"/>
          <w:numId w:val="39"/>
        </w:numPr>
        <w:spacing w:before="100" w:line="250" w:lineRule="auto"/>
        <w:ind w:left="1134" w:hanging="567"/>
        <w:jc w:val="both"/>
        <w:rPr>
          <w:rFonts w:ascii="Arial" w:hAnsi="Arial"/>
          <w:sz w:val="21"/>
        </w:rPr>
      </w:pPr>
      <w:r w:rsidRPr="003561F0">
        <w:rPr>
          <w:rFonts w:ascii="Arial" w:hAnsi="Arial"/>
          <w:sz w:val="21"/>
        </w:rPr>
        <w:t>La versión final de</w:t>
      </w:r>
      <w:r w:rsidR="0085236B" w:rsidRPr="003561F0">
        <w:rPr>
          <w:rFonts w:ascii="Arial" w:hAnsi="Arial"/>
          <w:sz w:val="21"/>
        </w:rPr>
        <w:t>l</w:t>
      </w:r>
      <w:r w:rsidR="00203337" w:rsidRPr="003561F0">
        <w:rPr>
          <w:rFonts w:ascii="Arial" w:hAnsi="Arial"/>
          <w:sz w:val="21"/>
        </w:rPr>
        <w:t xml:space="preserve"> </w:t>
      </w:r>
      <w:r w:rsidRPr="003561F0">
        <w:rPr>
          <w:rFonts w:ascii="Arial" w:hAnsi="Arial"/>
          <w:sz w:val="21"/>
        </w:rPr>
        <w:t xml:space="preserve">Contrato </w:t>
      </w:r>
      <w:r w:rsidRPr="00D42CD1">
        <w:rPr>
          <w:rFonts w:ascii="Arial" w:hAnsi="Arial" w:cs="Arial"/>
          <w:sz w:val="21"/>
          <w:szCs w:val="21"/>
        </w:rPr>
        <w:t xml:space="preserve">aprobada por el </w:t>
      </w:r>
      <w:r w:rsidR="0085236B">
        <w:rPr>
          <w:rFonts w:ascii="Arial" w:hAnsi="Arial" w:cs="Arial"/>
          <w:sz w:val="21"/>
          <w:szCs w:val="21"/>
        </w:rPr>
        <w:t>Director Ejecutivo</w:t>
      </w:r>
      <w:r w:rsidRPr="003561F0">
        <w:rPr>
          <w:rFonts w:ascii="Arial" w:hAnsi="Arial"/>
          <w:sz w:val="21"/>
        </w:rPr>
        <w:t xml:space="preserve"> será publicada en el portal institucional de </w:t>
      </w:r>
      <w:r w:rsidR="005E2E4F">
        <w:rPr>
          <w:rFonts w:ascii="Arial" w:hAnsi="Arial" w:cs="Arial"/>
          <w:sz w:val="21"/>
          <w:szCs w:val="21"/>
        </w:rPr>
        <w:t>PROINVERSIO</w:t>
      </w:r>
      <w:r w:rsidR="004C3F5D" w:rsidRPr="00D42CD1">
        <w:rPr>
          <w:rFonts w:ascii="Arial" w:hAnsi="Arial" w:cs="Arial"/>
          <w:sz w:val="21"/>
          <w:szCs w:val="21"/>
        </w:rPr>
        <w:t>N</w:t>
      </w:r>
      <w:r w:rsidRPr="003561F0">
        <w:rPr>
          <w:rFonts w:ascii="Arial" w:hAnsi="Arial"/>
          <w:sz w:val="21"/>
        </w:rPr>
        <w:t xml:space="preserve"> y notificada, mediante Circular a los Postores, de acuerdo a lo establecido en el Cronograma.</w:t>
      </w:r>
    </w:p>
    <w:p w14:paraId="7D35744C" w14:textId="77777777" w:rsidR="00AA5769" w:rsidRPr="003561F0" w:rsidRDefault="00AA5769" w:rsidP="009C511A">
      <w:pPr>
        <w:numPr>
          <w:ilvl w:val="1"/>
          <w:numId w:val="2"/>
        </w:numPr>
        <w:tabs>
          <w:tab w:val="clear" w:pos="1131"/>
        </w:tabs>
        <w:spacing w:before="300" w:after="180" w:line="250" w:lineRule="auto"/>
        <w:ind w:left="567" w:hanging="567"/>
        <w:jc w:val="both"/>
        <w:rPr>
          <w:rFonts w:ascii="Arial" w:hAnsi="Arial"/>
          <w:b/>
          <w:caps/>
          <w:sz w:val="22"/>
        </w:rPr>
      </w:pPr>
      <w:bookmarkStart w:id="26" w:name="_Toc442366526"/>
      <w:bookmarkStart w:id="27" w:name="_Toc496779421"/>
      <w:bookmarkStart w:id="28" w:name="_Toc498940138"/>
      <w:bookmarkStart w:id="29" w:name="_Toc507493652"/>
      <w:r w:rsidRPr="003561F0">
        <w:rPr>
          <w:rFonts w:ascii="Arial" w:hAnsi="Arial"/>
          <w:b/>
          <w:caps/>
          <w:sz w:val="22"/>
        </w:rPr>
        <w:t>CRONOGRAMA DEL CONCURSO</w:t>
      </w:r>
      <w:bookmarkEnd w:id="26"/>
      <w:bookmarkEnd w:id="27"/>
      <w:bookmarkEnd w:id="28"/>
      <w:bookmarkEnd w:id="29"/>
    </w:p>
    <w:p w14:paraId="06BB7B87" w14:textId="77777777" w:rsidR="00AA5769" w:rsidRPr="003561F0" w:rsidRDefault="00AA5769" w:rsidP="009C511A">
      <w:pPr>
        <w:numPr>
          <w:ilvl w:val="0"/>
          <w:numId w:val="40"/>
        </w:numPr>
        <w:spacing w:before="100" w:line="250" w:lineRule="auto"/>
        <w:ind w:left="1134" w:hanging="567"/>
        <w:jc w:val="both"/>
        <w:rPr>
          <w:rFonts w:ascii="Arial" w:hAnsi="Arial"/>
          <w:sz w:val="21"/>
        </w:rPr>
      </w:pPr>
      <w:r w:rsidRPr="003561F0">
        <w:rPr>
          <w:rFonts w:ascii="Arial" w:hAnsi="Arial"/>
          <w:sz w:val="21"/>
        </w:rPr>
        <w:t xml:space="preserve">Las fechas de las actividades del </w:t>
      </w:r>
      <w:r w:rsidRPr="00D42CD1">
        <w:rPr>
          <w:rFonts w:ascii="Arial" w:hAnsi="Arial" w:cs="Arial"/>
          <w:sz w:val="21"/>
          <w:szCs w:val="21"/>
        </w:rPr>
        <w:t>Cronograma</w:t>
      </w:r>
      <w:r w:rsidRPr="003561F0">
        <w:rPr>
          <w:rFonts w:ascii="Arial" w:hAnsi="Arial"/>
          <w:sz w:val="21"/>
        </w:rPr>
        <w:t xml:space="preserve"> se detallan en el </w:t>
      </w:r>
      <w:r w:rsidR="008E253B" w:rsidRPr="003561F0">
        <w:rPr>
          <w:rFonts w:ascii="Arial" w:hAnsi="Arial"/>
          <w:sz w:val="21"/>
        </w:rPr>
        <w:t xml:space="preserve">Anexo </w:t>
      </w:r>
      <w:r w:rsidRPr="003561F0">
        <w:rPr>
          <w:rFonts w:ascii="Arial" w:hAnsi="Arial"/>
          <w:sz w:val="21"/>
        </w:rPr>
        <w:t>1</w:t>
      </w:r>
      <w:r w:rsidR="00991C86" w:rsidRPr="00D42CD1">
        <w:rPr>
          <w:rFonts w:ascii="Arial" w:hAnsi="Arial" w:cs="Arial"/>
          <w:sz w:val="21"/>
          <w:szCs w:val="21"/>
        </w:rPr>
        <w:t xml:space="preserve"> </w:t>
      </w:r>
      <w:r w:rsidRPr="00D42CD1">
        <w:rPr>
          <w:rFonts w:ascii="Arial" w:hAnsi="Arial" w:cs="Arial"/>
          <w:sz w:val="21"/>
          <w:szCs w:val="21"/>
        </w:rPr>
        <w:t>- Cronograma del Concurso</w:t>
      </w:r>
      <w:r w:rsidRPr="003561F0">
        <w:rPr>
          <w:rFonts w:ascii="Arial" w:hAnsi="Arial"/>
          <w:sz w:val="21"/>
        </w:rPr>
        <w:t>.</w:t>
      </w:r>
    </w:p>
    <w:p w14:paraId="617E9D84" w14:textId="77777777" w:rsidR="00AA5769" w:rsidRPr="003561F0" w:rsidRDefault="00D81396" w:rsidP="009C511A">
      <w:pPr>
        <w:numPr>
          <w:ilvl w:val="0"/>
          <w:numId w:val="40"/>
        </w:numPr>
        <w:spacing w:before="100" w:line="250" w:lineRule="auto"/>
        <w:ind w:left="1134" w:hanging="567"/>
        <w:jc w:val="both"/>
        <w:rPr>
          <w:rFonts w:ascii="Arial" w:hAnsi="Arial"/>
          <w:sz w:val="21"/>
        </w:rPr>
      </w:pPr>
      <w:r w:rsidRPr="003561F0">
        <w:rPr>
          <w:rFonts w:ascii="Arial" w:hAnsi="Arial"/>
          <w:sz w:val="21"/>
        </w:rPr>
        <w:t>El Director de Proyecto</w:t>
      </w:r>
      <w:r w:rsidR="00AA5769" w:rsidRPr="003561F0">
        <w:rPr>
          <w:rFonts w:ascii="Arial" w:hAnsi="Arial"/>
          <w:sz w:val="21"/>
        </w:rPr>
        <w:t xml:space="preserve"> podrá modificar el Cronograma en cualquier momento, lo cual será comunicado a los </w:t>
      </w:r>
      <w:r w:rsidR="00AA5769" w:rsidRPr="00D42CD1">
        <w:rPr>
          <w:rFonts w:ascii="Arial" w:hAnsi="Arial" w:cs="Arial"/>
          <w:sz w:val="21"/>
          <w:szCs w:val="21"/>
        </w:rPr>
        <w:t>Interesados</w:t>
      </w:r>
      <w:r w:rsidR="002D661D" w:rsidRPr="00D42CD1">
        <w:rPr>
          <w:rFonts w:ascii="Arial" w:hAnsi="Arial" w:cs="Arial"/>
          <w:sz w:val="21"/>
          <w:szCs w:val="21"/>
        </w:rPr>
        <w:t xml:space="preserve"> </w:t>
      </w:r>
      <w:r w:rsidR="00C66C97" w:rsidRPr="00D42CD1">
        <w:rPr>
          <w:rFonts w:ascii="Arial" w:hAnsi="Arial" w:cs="Arial"/>
          <w:sz w:val="21"/>
          <w:szCs w:val="21"/>
        </w:rPr>
        <w:t>o</w:t>
      </w:r>
      <w:r w:rsidR="00DA7259" w:rsidRPr="003561F0">
        <w:rPr>
          <w:rFonts w:ascii="Arial" w:hAnsi="Arial"/>
          <w:sz w:val="21"/>
        </w:rPr>
        <w:t xml:space="preserve"> </w:t>
      </w:r>
      <w:r w:rsidR="00AA5769" w:rsidRPr="003561F0">
        <w:rPr>
          <w:rFonts w:ascii="Arial" w:hAnsi="Arial"/>
          <w:sz w:val="21"/>
        </w:rPr>
        <w:t>Postores mediante Circular.</w:t>
      </w:r>
    </w:p>
    <w:p w14:paraId="516DC8FD" w14:textId="77777777" w:rsidR="00973203" w:rsidRPr="003561F0" w:rsidRDefault="00AA5769" w:rsidP="009C511A">
      <w:pPr>
        <w:numPr>
          <w:ilvl w:val="0"/>
          <w:numId w:val="40"/>
        </w:numPr>
        <w:spacing w:before="100" w:line="250" w:lineRule="auto"/>
        <w:ind w:left="1134" w:hanging="567"/>
        <w:jc w:val="both"/>
        <w:rPr>
          <w:rFonts w:ascii="Arial" w:hAnsi="Arial"/>
          <w:b/>
          <w:caps/>
          <w:sz w:val="22"/>
        </w:rPr>
      </w:pPr>
      <w:r w:rsidRPr="003561F0">
        <w:rPr>
          <w:rFonts w:ascii="Arial" w:hAnsi="Arial"/>
          <w:sz w:val="21"/>
        </w:rPr>
        <w:lastRenderedPageBreak/>
        <w:t xml:space="preserve">Salvo los casos en que se indique expresamente lo contrario, el plazo máximo del Día para la presentación de documentos en mesa de partes de </w:t>
      </w:r>
      <w:r w:rsidR="004C3F5D" w:rsidRPr="003561F0">
        <w:rPr>
          <w:rFonts w:ascii="Arial" w:hAnsi="Arial"/>
          <w:sz w:val="21"/>
        </w:rPr>
        <w:t>PROINVERSIÓN</w:t>
      </w:r>
      <w:r w:rsidRPr="003561F0">
        <w:rPr>
          <w:rFonts w:ascii="Arial" w:hAnsi="Arial"/>
          <w:sz w:val="21"/>
        </w:rPr>
        <w:t xml:space="preserve">, vencerá a las 17:00 horas de Lima </w:t>
      </w:r>
      <w:r w:rsidRPr="00BB6D3E">
        <w:rPr>
          <w:rFonts w:ascii="Arial" w:hAnsi="Arial" w:cs="Arial"/>
          <w:sz w:val="21"/>
          <w:szCs w:val="21"/>
        </w:rPr>
        <w:t>-</w:t>
      </w:r>
      <w:r w:rsidRPr="003561F0">
        <w:rPr>
          <w:rFonts w:ascii="Arial" w:hAnsi="Arial"/>
          <w:sz w:val="21"/>
        </w:rPr>
        <w:t xml:space="preserve"> Perú.</w:t>
      </w:r>
      <w:bookmarkStart w:id="30" w:name="_Toc441240251"/>
      <w:bookmarkStart w:id="31" w:name="_Toc442366527"/>
      <w:bookmarkStart w:id="32" w:name="_Toc241494921"/>
      <w:bookmarkStart w:id="33" w:name="_Toc241576751"/>
    </w:p>
    <w:p w14:paraId="7BC46B4C" w14:textId="77777777" w:rsidR="00AA5769" w:rsidRPr="003561F0" w:rsidRDefault="00AA5769" w:rsidP="009C511A">
      <w:pPr>
        <w:numPr>
          <w:ilvl w:val="1"/>
          <w:numId w:val="2"/>
        </w:numPr>
        <w:tabs>
          <w:tab w:val="clear" w:pos="1131"/>
        </w:tabs>
        <w:spacing w:before="300" w:after="180" w:line="250" w:lineRule="auto"/>
        <w:ind w:left="567" w:hanging="567"/>
        <w:jc w:val="both"/>
        <w:rPr>
          <w:rFonts w:ascii="Arial" w:hAnsi="Arial"/>
          <w:b/>
          <w:caps/>
          <w:sz w:val="22"/>
        </w:rPr>
      </w:pPr>
      <w:bookmarkStart w:id="34" w:name="_Toc496779422"/>
      <w:bookmarkStart w:id="35" w:name="_Toc498940139"/>
      <w:bookmarkStart w:id="36" w:name="_Toc507493653"/>
      <w:r w:rsidRPr="003561F0">
        <w:rPr>
          <w:rFonts w:ascii="Arial" w:hAnsi="Arial"/>
          <w:b/>
          <w:caps/>
          <w:sz w:val="22"/>
        </w:rPr>
        <w:t xml:space="preserve">SOMETIMIENTO </w:t>
      </w:r>
      <w:r w:rsidRPr="00D42CD1">
        <w:rPr>
          <w:rFonts w:ascii="Arial" w:hAnsi="Arial"/>
          <w:b/>
          <w:caps/>
          <w:sz w:val="22"/>
        </w:rPr>
        <w:t>A</w:t>
      </w:r>
      <w:r w:rsidRPr="003561F0">
        <w:rPr>
          <w:rFonts w:ascii="Arial" w:hAnsi="Arial"/>
          <w:b/>
          <w:caps/>
          <w:sz w:val="22"/>
        </w:rPr>
        <w:t xml:space="preserve"> LAS BASES E</w:t>
      </w:r>
      <w:r w:rsidR="00DA7259" w:rsidRPr="003561F0">
        <w:rPr>
          <w:rFonts w:ascii="Arial" w:hAnsi="Arial"/>
          <w:b/>
          <w:caps/>
          <w:sz w:val="22"/>
        </w:rPr>
        <w:t xml:space="preserve"> </w:t>
      </w:r>
      <w:r w:rsidRPr="003561F0">
        <w:rPr>
          <w:rFonts w:ascii="Arial" w:hAnsi="Arial"/>
          <w:b/>
          <w:caps/>
          <w:sz w:val="22"/>
        </w:rPr>
        <w:t>INTERPRETACIÓN</w:t>
      </w:r>
      <w:bookmarkEnd w:id="30"/>
      <w:bookmarkEnd w:id="31"/>
      <w:bookmarkEnd w:id="34"/>
      <w:bookmarkEnd w:id="35"/>
      <w:bookmarkEnd w:id="36"/>
      <w:r w:rsidR="00DA7259" w:rsidRPr="00D42CD1">
        <w:rPr>
          <w:rFonts w:ascii="Arial" w:hAnsi="Arial"/>
          <w:b/>
          <w:caps/>
          <w:sz w:val="22"/>
        </w:rPr>
        <w:t xml:space="preserve"> </w:t>
      </w:r>
      <w:bookmarkEnd w:id="32"/>
      <w:bookmarkEnd w:id="33"/>
    </w:p>
    <w:p w14:paraId="39553733" w14:textId="77777777" w:rsidR="00AA5769" w:rsidRPr="003561F0" w:rsidRDefault="00AA5769" w:rsidP="009C511A">
      <w:pPr>
        <w:numPr>
          <w:ilvl w:val="0"/>
          <w:numId w:val="41"/>
        </w:numPr>
        <w:spacing w:before="100" w:line="250" w:lineRule="auto"/>
        <w:ind w:left="1134" w:hanging="567"/>
        <w:jc w:val="both"/>
        <w:rPr>
          <w:rFonts w:ascii="Arial" w:hAnsi="Arial"/>
          <w:sz w:val="21"/>
        </w:rPr>
      </w:pPr>
      <w:r w:rsidRPr="003561F0">
        <w:rPr>
          <w:rFonts w:ascii="Arial" w:hAnsi="Arial"/>
          <w:sz w:val="21"/>
        </w:rPr>
        <w:t xml:space="preserve">La sola presentación de los documentos exigidos en las Bases, implica el pleno conocimiento, aceptación y sometimiento incondicional por parte del </w:t>
      </w:r>
      <w:r w:rsidR="005000CB" w:rsidRPr="00D42CD1">
        <w:rPr>
          <w:rFonts w:ascii="Arial" w:hAnsi="Arial" w:cs="Arial"/>
          <w:sz w:val="21"/>
          <w:szCs w:val="21"/>
        </w:rPr>
        <w:t>Interesado,</w:t>
      </w:r>
      <w:r w:rsidR="005000CB" w:rsidRPr="003561F0">
        <w:rPr>
          <w:rFonts w:ascii="Arial" w:hAnsi="Arial"/>
          <w:sz w:val="21"/>
        </w:rPr>
        <w:t xml:space="preserve"> </w:t>
      </w:r>
      <w:r w:rsidRPr="003561F0">
        <w:rPr>
          <w:rFonts w:ascii="Arial" w:hAnsi="Arial"/>
          <w:sz w:val="21"/>
        </w:rPr>
        <w:t>Postor</w:t>
      </w:r>
      <w:r w:rsidRPr="00D42CD1">
        <w:rPr>
          <w:rFonts w:ascii="Arial" w:hAnsi="Arial" w:cs="Arial"/>
          <w:sz w:val="21"/>
          <w:szCs w:val="21"/>
        </w:rPr>
        <w:t xml:space="preserve"> o Adjudicatario</w:t>
      </w:r>
      <w:r w:rsidRPr="003561F0">
        <w:rPr>
          <w:rFonts w:ascii="Arial" w:hAnsi="Arial"/>
          <w:sz w:val="21"/>
        </w:rPr>
        <w:t>, según corresponda, a cada uno de los procedimientos, obligaciones, condiciones y reglas</w:t>
      </w:r>
      <w:r w:rsidR="00116A25">
        <w:rPr>
          <w:rFonts w:ascii="Arial" w:hAnsi="Arial" w:cs="Arial"/>
          <w:sz w:val="21"/>
          <w:szCs w:val="21"/>
        </w:rPr>
        <w:t>,</w:t>
      </w:r>
      <w:r w:rsidRPr="003561F0">
        <w:rPr>
          <w:rFonts w:ascii="Arial" w:hAnsi="Arial"/>
          <w:sz w:val="21"/>
        </w:rPr>
        <w:t xml:space="preserve"> sin excepción</w:t>
      </w:r>
      <w:r w:rsidR="00116A25">
        <w:rPr>
          <w:rFonts w:ascii="Arial" w:hAnsi="Arial" w:cs="Arial"/>
          <w:sz w:val="21"/>
          <w:szCs w:val="21"/>
        </w:rPr>
        <w:t>,</w:t>
      </w:r>
      <w:r w:rsidRPr="003561F0">
        <w:rPr>
          <w:rFonts w:ascii="Arial" w:hAnsi="Arial"/>
          <w:sz w:val="21"/>
        </w:rPr>
        <w:t xml:space="preserve"> establecidas en las Bases.</w:t>
      </w:r>
    </w:p>
    <w:p w14:paraId="15336B48" w14:textId="77777777" w:rsidR="00AA5769" w:rsidRPr="003561F0" w:rsidRDefault="00AA5769" w:rsidP="009C511A">
      <w:pPr>
        <w:numPr>
          <w:ilvl w:val="0"/>
          <w:numId w:val="41"/>
        </w:numPr>
        <w:spacing w:before="100" w:line="250" w:lineRule="auto"/>
        <w:ind w:left="1134" w:hanging="567"/>
        <w:jc w:val="both"/>
        <w:rPr>
          <w:rFonts w:ascii="Arial" w:hAnsi="Arial"/>
          <w:sz w:val="21"/>
        </w:rPr>
      </w:pPr>
      <w:r w:rsidRPr="003561F0">
        <w:rPr>
          <w:rFonts w:ascii="Arial" w:hAnsi="Arial"/>
          <w:sz w:val="21"/>
        </w:rPr>
        <w:t xml:space="preserve">Estas Bases tienen jurídicamente carácter vinculante para los </w:t>
      </w:r>
      <w:r w:rsidR="005000CB" w:rsidRPr="00D42CD1">
        <w:rPr>
          <w:rFonts w:ascii="Arial" w:hAnsi="Arial" w:cs="Arial"/>
          <w:sz w:val="21"/>
          <w:szCs w:val="21"/>
        </w:rPr>
        <w:t>Interesados</w:t>
      </w:r>
      <w:r w:rsidR="005000CB" w:rsidRPr="003561F0">
        <w:rPr>
          <w:rFonts w:ascii="Arial" w:hAnsi="Arial"/>
          <w:sz w:val="21"/>
        </w:rPr>
        <w:t xml:space="preserve">, </w:t>
      </w:r>
      <w:r w:rsidR="005E2E4F" w:rsidRPr="003561F0">
        <w:rPr>
          <w:rFonts w:ascii="Arial" w:hAnsi="Arial"/>
          <w:sz w:val="21"/>
        </w:rPr>
        <w:t>Postores o Adjudicatario</w:t>
      </w:r>
      <w:r w:rsidR="005E2E4F">
        <w:rPr>
          <w:rFonts w:ascii="Arial" w:hAnsi="Arial" w:cs="Arial"/>
          <w:sz w:val="21"/>
          <w:szCs w:val="21"/>
        </w:rPr>
        <w:t>. En consecuencia,</w:t>
      </w:r>
      <w:r w:rsidR="005E2E4F" w:rsidRPr="003561F0">
        <w:rPr>
          <w:rFonts w:ascii="Arial" w:hAnsi="Arial"/>
          <w:sz w:val="21"/>
        </w:rPr>
        <w:t xml:space="preserve"> los </w:t>
      </w:r>
      <w:r w:rsidR="005E2E4F" w:rsidRPr="00D42CD1">
        <w:rPr>
          <w:rFonts w:ascii="Arial" w:hAnsi="Arial" w:cs="Arial"/>
          <w:sz w:val="21"/>
          <w:szCs w:val="21"/>
        </w:rPr>
        <w:t xml:space="preserve">Interesados, </w:t>
      </w:r>
      <w:r w:rsidR="005E2E4F">
        <w:rPr>
          <w:rFonts w:ascii="Arial" w:hAnsi="Arial" w:cs="Arial"/>
          <w:sz w:val="21"/>
          <w:szCs w:val="21"/>
        </w:rPr>
        <w:t>Postores o Adjudicatario</w:t>
      </w:r>
      <w:r w:rsidRPr="00D42CD1">
        <w:rPr>
          <w:rFonts w:ascii="Arial" w:hAnsi="Arial" w:cs="Arial"/>
          <w:sz w:val="21"/>
          <w:szCs w:val="21"/>
        </w:rPr>
        <w:t xml:space="preserve"> renuncia</w:t>
      </w:r>
      <w:r w:rsidR="005E2E4F">
        <w:rPr>
          <w:rFonts w:ascii="Arial" w:hAnsi="Arial" w:cs="Arial"/>
          <w:sz w:val="21"/>
          <w:szCs w:val="21"/>
        </w:rPr>
        <w:t>n</w:t>
      </w:r>
      <w:r w:rsidRPr="003561F0">
        <w:rPr>
          <w:rFonts w:ascii="Arial" w:hAnsi="Arial"/>
          <w:sz w:val="21"/>
        </w:rPr>
        <w:t xml:space="preserve"> irrevocable e </w:t>
      </w:r>
      <w:r w:rsidRPr="00D42CD1">
        <w:rPr>
          <w:rFonts w:ascii="Arial" w:hAnsi="Arial" w:cs="Arial"/>
          <w:sz w:val="21"/>
          <w:szCs w:val="21"/>
        </w:rPr>
        <w:t>incondicional</w:t>
      </w:r>
      <w:r w:rsidR="009746DB">
        <w:rPr>
          <w:rFonts w:ascii="Arial" w:hAnsi="Arial" w:cs="Arial"/>
          <w:sz w:val="21"/>
          <w:szCs w:val="21"/>
        </w:rPr>
        <w:t>mente</w:t>
      </w:r>
      <w:r w:rsidRPr="003561F0">
        <w:rPr>
          <w:rFonts w:ascii="Arial" w:hAnsi="Arial"/>
          <w:sz w:val="21"/>
        </w:rPr>
        <w:t xml:space="preserve"> a plantear, ante cualquier fuero o autoridad, cualquier acción, reclamo, demanda o solicitud de indemnización contra </w:t>
      </w:r>
      <w:r w:rsidR="004C3F5D" w:rsidRPr="003561F0">
        <w:rPr>
          <w:rFonts w:ascii="Arial" w:hAnsi="Arial"/>
          <w:sz w:val="21"/>
        </w:rPr>
        <w:t>PROINVERSIÓN</w:t>
      </w:r>
      <w:r w:rsidRPr="003561F0">
        <w:rPr>
          <w:rFonts w:ascii="Arial" w:hAnsi="Arial"/>
          <w:sz w:val="21"/>
        </w:rPr>
        <w:t>, sus asesores, o cualquier otra entidad, organismo o funcionario del Estado de la República del Perú por el ejercicio de las facultades previstas en las Bases y en las Leyes y Disposiciones Aplicables.</w:t>
      </w:r>
    </w:p>
    <w:p w14:paraId="70A77522" w14:textId="77777777" w:rsidR="00AA5769" w:rsidRPr="003561F0" w:rsidRDefault="00AA5769" w:rsidP="009C511A">
      <w:pPr>
        <w:numPr>
          <w:ilvl w:val="0"/>
          <w:numId w:val="41"/>
        </w:numPr>
        <w:spacing w:before="120" w:line="250" w:lineRule="auto"/>
        <w:ind w:left="1134" w:hanging="567"/>
        <w:jc w:val="both"/>
        <w:rPr>
          <w:rFonts w:ascii="Arial" w:hAnsi="Arial"/>
          <w:sz w:val="21"/>
        </w:rPr>
      </w:pPr>
      <w:r w:rsidRPr="003561F0">
        <w:rPr>
          <w:rFonts w:ascii="Arial" w:hAnsi="Arial"/>
          <w:sz w:val="21"/>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Perú.</w:t>
      </w:r>
      <w:r w:rsidR="00DA7259" w:rsidRPr="003561F0">
        <w:rPr>
          <w:rFonts w:ascii="Arial" w:hAnsi="Arial"/>
          <w:sz w:val="21"/>
        </w:rPr>
        <w:t xml:space="preserve"> </w:t>
      </w:r>
      <w:r w:rsidRPr="003561F0">
        <w:rPr>
          <w:rFonts w:ascii="Arial" w:hAnsi="Arial"/>
          <w:sz w:val="21"/>
        </w:rPr>
        <w:t>Se considerará, sin admitirse prueba en contrario, que todo participante en el Concurso conoce las Leyes y Disposiciones Aplicables.</w:t>
      </w:r>
    </w:p>
    <w:p w14:paraId="63457A3B" w14:textId="77777777" w:rsidR="00AA5769" w:rsidRPr="003561F0" w:rsidRDefault="00AA5769" w:rsidP="009C511A">
      <w:pPr>
        <w:numPr>
          <w:ilvl w:val="0"/>
          <w:numId w:val="41"/>
        </w:numPr>
        <w:spacing w:before="120" w:line="250" w:lineRule="auto"/>
        <w:ind w:left="1134" w:hanging="567"/>
        <w:jc w:val="both"/>
        <w:rPr>
          <w:rFonts w:ascii="Arial" w:hAnsi="Arial"/>
          <w:sz w:val="21"/>
        </w:rPr>
      </w:pPr>
      <w:bookmarkStart w:id="37" w:name="_Toc338866573"/>
      <w:r w:rsidRPr="003561F0">
        <w:rPr>
          <w:rFonts w:ascii="Arial" w:hAnsi="Arial"/>
          <w:sz w:val="21"/>
        </w:rPr>
        <w:t xml:space="preserve">Los títulos de los capítulos, </w:t>
      </w:r>
      <w:r w:rsidR="004A1FBB" w:rsidRPr="003561F0">
        <w:rPr>
          <w:rFonts w:ascii="Arial" w:hAnsi="Arial"/>
          <w:sz w:val="21"/>
        </w:rPr>
        <w:t>n</w:t>
      </w:r>
      <w:r w:rsidR="00FA214A" w:rsidRPr="003561F0">
        <w:rPr>
          <w:rFonts w:ascii="Arial" w:hAnsi="Arial"/>
          <w:sz w:val="21"/>
        </w:rPr>
        <w:t>umeral</w:t>
      </w:r>
      <w:r w:rsidRPr="003561F0">
        <w:rPr>
          <w:rFonts w:ascii="Arial" w:hAnsi="Arial"/>
          <w:sz w:val="21"/>
        </w:rPr>
        <w:t>es, formularios</w:t>
      </w:r>
      <w:r w:rsidRPr="00D42CD1">
        <w:rPr>
          <w:rFonts w:ascii="Arial" w:hAnsi="Arial" w:cs="Arial"/>
          <w:sz w:val="21"/>
          <w:szCs w:val="21"/>
        </w:rPr>
        <w:t xml:space="preserve"> y anexos</w:t>
      </w:r>
      <w:r w:rsidRPr="003561F0">
        <w:rPr>
          <w:rFonts w:ascii="Arial" w:hAnsi="Arial"/>
          <w:sz w:val="21"/>
        </w:rPr>
        <w:t xml:space="preserve"> de las Bases son utilizados exclusivamente a efectos indicativos y no afectarán la interpretación de su contenido.</w:t>
      </w:r>
      <w:bookmarkEnd w:id="37"/>
    </w:p>
    <w:p w14:paraId="7B6F2463" w14:textId="77777777" w:rsidR="00D51C25" w:rsidRPr="003561F0" w:rsidRDefault="00A43D77" w:rsidP="009C511A">
      <w:pPr>
        <w:numPr>
          <w:ilvl w:val="1"/>
          <w:numId w:val="2"/>
        </w:numPr>
        <w:tabs>
          <w:tab w:val="clear" w:pos="1131"/>
        </w:tabs>
        <w:spacing w:before="360" w:after="180" w:line="250" w:lineRule="auto"/>
        <w:ind w:left="567" w:hanging="567"/>
        <w:jc w:val="both"/>
        <w:rPr>
          <w:rFonts w:ascii="Arial" w:hAnsi="Arial"/>
          <w:b/>
          <w:caps/>
          <w:sz w:val="22"/>
        </w:rPr>
      </w:pPr>
      <w:bookmarkStart w:id="38" w:name="_Toc496779423"/>
      <w:bookmarkStart w:id="39" w:name="_Toc498940140"/>
      <w:bookmarkStart w:id="40" w:name="_Toc507493654"/>
      <w:r w:rsidRPr="003561F0">
        <w:rPr>
          <w:rFonts w:ascii="Arial" w:hAnsi="Arial"/>
          <w:b/>
          <w:caps/>
          <w:sz w:val="22"/>
        </w:rPr>
        <w:t>AGENTES AUTORIZADOS Y REPRESENTANTES LEGALES</w:t>
      </w:r>
      <w:bookmarkEnd w:id="38"/>
      <w:bookmarkEnd w:id="39"/>
      <w:bookmarkEnd w:id="40"/>
    </w:p>
    <w:p w14:paraId="71D3ECF0" w14:textId="77777777" w:rsidR="00C61867" w:rsidRPr="003561F0" w:rsidRDefault="00A43D77" w:rsidP="009C511A">
      <w:pPr>
        <w:pStyle w:val="Prrafodelista"/>
        <w:numPr>
          <w:ilvl w:val="0"/>
          <w:numId w:val="32"/>
        </w:numPr>
        <w:spacing w:before="240" w:line="250" w:lineRule="auto"/>
        <w:ind w:left="1134" w:hanging="567"/>
        <w:contextualSpacing w:val="0"/>
        <w:jc w:val="both"/>
        <w:rPr>
          <w:rFonts w:ascii="Arial" w:hAnsi="Arial"/>
          <w:b/>
          <w:sz w:val="21"/>
        </w:rPr>
      </w:pPr>
      <w:r w:rsidRPr="003561F0">
        <w:rPr>
          <w:rFonts w:ascii="Arial" w:hAnsi="Arial"/>
          <w:b/>
          <w:sz w:val="21"/>
        </w:rPr>
        <w:t xml:space="preserve">Agentes </w:t>
      </w:r>
      <w:r w:rsidRPr="00D42CD1">
        <w:rPr>
          <w:rFonts w:ascii="Arial" w:hAnsi="Arial" w:cs="Arial"/>
          <w:b/>
          <w:sz w:val="21"/>
          <w:szCs w:val="21"/>
        </w:rPr>
        <w:t>Autorizados</w:t>
      </w:r>
    </w:p>
    <w:p w14:paraId="6A35A081" w14:textId="77777777" w:rsidR="0090014C" w:rsidRPr="009571AB" w:rsidRDefault="00937793" w:rsidP="009C511A">
      <w:pPr>
        <w:pStyle w:val="Prrafodelista"/>
        <w:numPr>
          <w:ilvl w:val="2"/>
          <w:numId w:val="33"/>
        </w:numPr>
        <w:spacing w:before="120" w:line="250" w:lineRule="auto"/>
        <w:ind w:left="1843" w:hanging="709"/>
        <w:contextualSpacing w:val="0"/>
        <w:jc w:val="both"/>
        <w:rPr>
          <w:sz w:val="21"/>
        </w:rPr>
      </w:pPr>
      <w:r w:rsidRPr="003561F0">
        <w:rPr>
          <w:rFonts w:ascii="Arial" w:eastAsiaTheme="minorHAnsi" w:hAnsi="Arial"/>
          <w:sz w:val="21"/>
        </w:rPr>
        <w:t xml:space="preserve">Los </w:t>
      </w:r>
      <w:r w:rsidRPr="00E17F3E">
        <w:rPr>
          <w:rFonts w:ascii="Arial" w:eastAsiaTheme="minorHAnsi" w:hAnsi="Arial" w:cs="Arial"/>
          <w:sz w:val="21"/>
          <w:szCs w:val="21"/>
          <w:lang w:eastAsia="en-US"/>
        </w:rPr>
        <w:t>Interesados</w:t>
      </w:r>
      <w:r w:rsidR="00C235CC">
        <w:rPr>
          <w:rFonts w:ascii="Arial" w:eastAsiaTheme="minorHAnsi" w:hAnsi="Arial" w:cs="Arial"/>
          <w:sz w:val="21"/>
          <w:szCs w:val="21"/>
          <w:lang w:eastAsia="en-US"/>
        </w:rPr>
        <w:t>,</w:t>
      </w:r>
      <w:r w:rsidR="009C36FF" w:rsidRPr="003561F0">
        <w:rPr>
          <w:rFonts w:ascii="Arial" w:eastAsiaTheme="minorHAnsi" w:hAnsi="Arial"/>
          <w:sz w:val="21"/>
        </w:rPr>
        <w:t xml:space="preserve"> una vez adquirido el Derecho de Participación</w:t>
      </w:r>
      <w:r w:rsidR="00C235CC">
        <w:rPr>
          <w:rFonts w:ascii="Arial" w:eastAsiaTheme="minorHAnsi" w:hAnsi="Arial"/>
          <w:sz w:val="21"/>
        </w:rPr>
        <w:t>,</w:t>
      </w:r>
      <w:r w:rsidR="009C36FF" w:rsidRPr="003561F0">
        <w:rPr>
          <w:rFonts w:ascii="Arial" w:eastAsiaTheme="minorHAnsi" w:hAnsi="Arial"/>
          <w:sz w:val="21"/>
        </w:rPr>
        <w:t xml:space="preserve"> </w:t>
      </w:r>
      <w:r w:rsidRPr="003561F0">
        <w:rPr>
          <w:rFonts w:ascii="Arial" w:eastAsiaTheme="minorHAnsi" w:hAnsi="Arial"/>
          <w:sz w:val="21"/>
        </w:rPr>
        <w:t>deberán designar, mediante carta simple</w:t>
      </w:r>
      <w:r w:rsidR="00F065A5" w:rsidRPr="00E17F3E">
        <w:rPr>
          <w:rFonts w:ascii="Arial" w:eastAsiaTheme="minorHAnsi" w:hAnsi="Arial" w:cs="Arial"/>
          <w:sz w:val="21"/>
          <w:szCs w:val="21"/>
          <w:lang w:eastAsia="en-US"/>
        </w:rPr>
        <w:t xml:space="preserve"> </w:t>
      </w:r>
      <w:r w:rsidR="00D74EE9">
        <w:rPr>
          <w:rFonts w:ascii="Arial" w:eastAsiaTheme="minorHAnsi" w:hAnsi="Arial" w:cs="Arial"/>
          <w:sz w:val="21"/>
          <w:szCs w:val="21"/>
          <w:lang w:eastAsia="en-US"/>
        </w:rPr>
        <w:t>dirigida al Director de Proyecto debidamente</w:t>
      </w:r>
      <w:r w:rsidR="00D74EE9" w:rsidRPr="003561F0">
        <w:rPr>
          <w:rFonts w:ascii="Arial" w:eastAsiaTheme="minorHAnsi" w:hAnsi="Arial"/>
          <w:sz w:val="21"/>
        </w:rPr>
        <w:t xml:space="preserve"> </w:t>
      </w:r>
      <w:r w:rsidR="00F065A5" w:rsidRPr="003561F0">
        <w:rPr>
          <w:rFonts w:ascii="Arial" w:eastAsiaTheme="minorHAnsi" w:hAnsi="Arial"/>
          <w:sz w:val="21"/>
        </w:rPr>
        <w:t>suscrita por su Representante Legal</w:t>
      </w:r>
      <w:r w:rsidRPr="003561F0">
        <w:rPr>
          <w:rFonts w:ascii="Arial" w:eastAsiaTheme="minorHAnsi" w:hAnsi="Arial"/>
          <w:sz w:val="21"/>
        </w:rPr>
        <w:t xml:space="preserve">, un máximo de dos personas naturales como sus Agentes Autorizados, </w:t>
      </w:r>
      <w:r w:rsidRPr="00E17F3E">
        <w:rPr>
          <w:rFonts w:ascii="Arial" w:eastAsiaTheme="minorHAnsi" w:hAnsi="Arial" w:cs="Arial"/>
          <w:sz w:val="21"/>
          <w:szCs w:val="21"/>
          <w:lang w:eastAsia="en-US"/>
        </w:rPr>
        <w:t>qu</w:t>
      </w:r>
      <w:r w:rsidR="008F53C9" w:rsidRPr="00E17F3E">
        <w:rPr>
          <w:rFonts w:ascii="Arial" w:eastAsiaTheme="minorHAnsi" w:hAnsi="Arial" w:cs="Arial"/>
          <w:sz w:val="21"/>
          <w:szCs w:val="21"/>
          <w:lang w:eastAsia="en-US"/>
        </w:rPr>
        <w:t>i</w:t>
      </w:r>
      <w:r w:rsidRPr="00E17F3E">
        <w:rPr>
          <w:rFonts w:ascii="Arial" w:eastAsiaTheme="minorHAnsi" w:hAnsi="Arial" w:cs="Arial"/>
          <w:sz w:val="21"/>
          <w:szCs w:val="21"/>
          <w:lang w:eastAsia="en-US"/>
        </w:rPr>
        <w:t>e</w:t>
      </w:r>
      <w:r w:rsidR="008F53C9" w:rsidRPr="00E17F3E">
        <w:rPr>
          <w:rFonts w:ascii="Arial" w:eastAsiaTheme="minorHAnsi" w:hAnsi="Arial" w:cs="Arial"/>
          <w:sz w:val="21"/>
          <w:szCs w:val="21"/>
          <w:lang w:eastAsia="en-US"/>
        </w:rPr>
        <w:t>nes</w:t>
      </w:r>
      <w:r w:rsidRPr="003561F0">
        <w:rPr>
          <w:rFonts w:ascii="Arial" w:eastAsiaTheme="minorHAnsi" w:hAnsi="Arial"/>
          <w:sz w:val="21"/>
        </w:rPr>
        <w:t xml:space="preserve"> podrán actuar en forma individual o conjunta, a criterio de los </w:t>
      </w:r>
      <w:r w:rsidRPr="00E17F3E">
        <w:rPr>
          <w:rFonts w:ascii="Arial" w:eastAsiaTheme="minorHAnsi" w:hAnsi="Arial" w:cs="Arial"/>
          <w:sz w:val="21"/>
          <w:szCs w:val="21"/>
          <w:lang w:eastAsia="en-US"/>
        </w:rPr>
        <w:t>Interesados</w:t>
      </w:r>
      <w:r w:rsidRPr="003561F0">
        <w:rPr>
          <w:rFonts w:ascii="Arial" w:eastAsiaTheme="minorHAnsi" w:hAnsi="Arial"/>
          <w:sz w:val="21"/>
        </w:rPr>
        <w:t>.</w:t>
      </w:r>
      <w:r w:rsidR="00DA7259" w:rsidRPr="003561F0">
        <w:rPr>
          <w:rFonts w:ascii="Arial" w:eastAsiaTheme="minorHAnsi" w:hAnsi="Arial"/>
          <w:sz w:val="21"/>
        </w:rPr>
        <w:t xml:space="preserve"> </w:t>
      </w:r>
      <w:r w:rsidRPr="003561F0">
        <w:rPr>
          <w:rFonts w:ascii="Arial" w:eastAsiaTheme="minorHAnsi" w:hAnsi="Arial"/>
          <w:sz w:val="21"/>
        </w:rPr>
        <w:t>Conjuntamente con</w:t>
      </w:r>
      <w:r w:rsidR="00390DB3" w:rsidRPr="003561F0">
        <w:rPr>
          <w:rFonts w:ascii="Arial" w:eastAsiaTheme="minorHAnsi" w:hAnsi="Arial"/>
          <w:sz w:val="21"/>
        </w:rPr>
        <w:t xml:space="preserve"> </w:t>
      </w:r>
      <w:r w:rsidRPr="003561F0">
        <w:rPr>
          <w:rFonts w:ascii="Arial" w:eastAsiaTheme="minorHAnsi" w:hAnsi="Arial"/>
          <w:sz w:val="21"/>
        </w:rPr>
        <w:t xml:space="preserve">la designación se deberá proporcionar la siguiente información: </w:t>
      </w:r>
      <w:r w:rsidR="00A338BB" w:rsidRPr="003561F0">
        <w:rPr>
          <w:rFonts w:ascii="Arial" w:eastAsiaTheme="minorHAnsi" w:hAnsi="Arial"/>
          <w:sz w:val="21"/>
        </w:rPr>
        <w:t xml:space="preserve">domicilio común en las ciudades de Lima </w:t>
      </w:r>
      <w:r w:rsidR="00A338BB" w:rsidRPr="00E17F3E">
        <w:rPr>
          <w:rFonts w:ascii="Arial" w:eastAsiaTheme="minorHAnsi" w:hAnsi="Arial" w:cs="Arial"/>
          <w:sz w:val="21"/>
          <w:szCs w:val="21"/>
          <w:lang w:eastAsia="en-US"/>
        </w:rPr>
        <w:t>o</w:t>
      </w:r>
      <w:r w:rsidR="00A338BB" w:rsidRPr="003561F0">
        <w:rPr>
          <w:rFonts w:ascii="Arial" w:eastAsiaTheme="minorHAnsi" w:hAnsi="Arial"/>
          <w:sz w:val="21"/>
        </w:rPr>
        <w:t xml:space="preserve"> Callao, </w:t>
      </w:r>
      <w:r w:rsidRPr="003561F0">
        <w:rPr>
          <w:rFonts w:ascii="Arial" w:eastAsiaTheme="minorHAnsi" w:hAnsi="Arial"/>
          <w:sz w:val="21"/>
        </w:rPr>
        <w:t>número de teléfono</w:t>
      </w:r>
      <w:r w:rsidRPr="00E17F3E">
        <w:rPr>
          <w:rFonts w:ascii="Arial" w:eastAsiaTheme="minorHAnsi" w:hAnsi="Arial" w:cs="Arial"/>
          <w:sz w:val="21"/>
          <w:szCs w:val="21"/>
          <w:lang w:eastAsia="en-US"/>
        </w:rPr>
        <w:t>,</w:t>
      </w:r>
      <w:r w:rsidR="005E2E4F" w:rsidRPr="003561F0">
        <w:rPr>
          <w:rFonts w:ascii="Arial" w:eastAsiaTheme="minorHAnsi" w:hAnsi="Arial"/>
          <w:sz w:val="21"/>
        </w:rPr>
        <w:t xml:space="preserve"> y </w:t>
      </w:r>
      <w:r w:rsidR="00997D8A" w:rsidRPr="00E17F3E">
        <w:rPr>
          <w:rFonts w:ascii="Arial" w:eastAsiaTheme="minorHAnsi" w:hAnsi="Arial" w:cs="Arial"/>
          <w:sz w:val="21"/>
          <w:szCs w:val="21"/>
          <w:lang w:eastAsia="en-US"/>
        </w:rPr>
        <w:t>las</w:t>
      </w:r>
      <w:r w:rsidR="005E2E4F" w:rsidRPr="00E17F3E">
        <w:rPr>
          <w:rFonts w:ascii="Arial" w:eastAsiaTheme="minorHAnsi" w:hAnsi="Arial" w:cs="Arial"/>
          <w:sz w:val="21"/>
          <w:szCs w:val="21"/>
          <w:lang w:eastAsia="en-US"/>
        </w:rPr>
        <w:t xml:space="preserve"> direcciones</w:t>
      </w:r>
      <w:r w:rsidRPr="003561F0">
        <w:rPr>
          <w:rFonts w:ascii="Arial" w:eastAsiaTheme="minorHAnsi" w:hAnsi="Arial"/>
          <w:sz w:val="21"/>
        </w:rPr>
        <w:t xml:space="preserve"> de correo electrónico</w:t>
      </w:r>
      <w:r w:rsidR="003960C3" w:rsidRPr="00E17F3E">
        <w:rPr>
          <w:rFonts w:ascii="Arial" w:eastAsiaTheme="minorHAnsi" w:hAnsi="Arial" w:cs="Arial"/>
          <w:sz w:val="21"/>
          <w:szCs w:val="21"/>
          <w:lang w:eastAsia="en-US"/>
        </w:rPr>
        <w:t xml:space="preserve">, </w:t>
      </w:r>
      <w:bookmarkStart w:id="41" w:name="_Ref241467324"/>
      <w:bookmarkStart w:id="42" w:name="_Toc241494927"/>
      <w:bookmarkStart w:id="43" w:name="_Toc241576757"/>
      <w:bookmarkStart w:id="44" w:name="_Toc410908218"/>
      <w:r w:rsidR="003960C3" w:rsidRPr="00F65D02">
        <w:rPr>
          <w:rFonts w:ascii="Arial" w:eastAsiaTheme="minorHAnsi" w:hAnsi="Arial" w:cs="Arial"/>
          <w:sz w:val="21"/>
          <w:szCs w:val="21"/>
          <w:lang w:eastAsia="en-US"/>
        </w:rPr>
        <w:t>a través d</w:t>
      </w:r>
      <w:r w:rsidR="009C36FF" w:rsidRPr="00F65D02">
        <w:rPr>
          <w:rFonts w:ascii="Arial" w:eastAsiaTheme="minorHAnsi" w:hAnsi="Arial" w:cs="Arial"/>
          <w:sz w:val="21"/>
          <w:szCs w:val="21"/>
          <w:lang w:eastAsia="en-US"/>
        </w:rPr>
        <w:t>el</w:t>
      </w:r>
      <w:r w:rsidR="009C36FF" w:rsidRPr="003561F0">
        <w:rPr>
          <w:rFonts w:ascii="Arial" w:eastAsiaTheme="minorHAnsi" w:hAnsi="Arial"/>
          <w:sz w:val="21"/>
        </w:rPr>
        <w:t xml:space="preserve"> Formulario </w:t>
      </w:r>
      <w:r w:rsidR="00DC1489" w:rsidRPr="003561F0">
        <w:rPr>
          <w:rFonts w:ascii="Arial" w:eastAsiaTheme="minorHAnsi" w:hAnsi="Arial"/>
          <w:sz w:val="21"/>
        </w:rPr>
        <w:t>6</w:t>
      </w:r>
      <w:r w:rsidR="00284C4A" w:rsidRPr="003561F0">
        <w:rPr>
          <w:rFonts w:ascii="Arial" w:eastAsiaTheme="minorHAnsi" w:hAnsi="Arial"/>
          <w:sz w:val="21"/>
        </w:rPr>
        <w:t>.</w:t>
      </w:r>
      <w:bookmarkEnd w:id="41"/>
      <w:bookmarkEnd w:id="42"/>
      <w:bookmarkEnd w:id="43"/>
      <w:bookmarkEnd w:id="44"/>
    </w:p>
    <w:p w14:paraId="265B75AB" w14:textId="77777777" w:rsidR="0090014C" w:rsidRPr="003561F0" w:rsidRDefault="0090014C" w:rsidP="009C511A">
      <w:pPr>
        <w:pStyle w:val="Prrafodelista"/>
        <w:numPr>
          <w:ilvl w:val="2"/>
          <w:numId w:val="33"/>
        </w:numPr>
        <w:spacing w:before="120" w:line="250" w:lineRule="auto"/>
        <w:ind w:left="1843" w:hanging="709"/>
        <w:contextualSpacing w:val="0"/>
        <w:jc w:val="both"/>
        <w:rPr>
          <w:rFonts w:ascii="Arial" w:eastAsiaTheme="minorHAnsi" w:hAnsi="Arial"/>
          <w:sz w:val="21"/>
        </w:rPr>
      </w:pPr>
      <w:r w:rsidRPr="003561F0">
        <w:rPr>
          <w:rFonts w:ascii="Arial" w:eastAsiaTheme="minorHAnsi" w:hAnsi="Arial"/>
          <w:sz w:val="21"/>
        </w:rPr>
        <w:t>Los Agentes Autorizados, además de otras expresamente contenidas en las Bases, tendrán las siguientes facultades:</w:t>
      </w:r>
    </w:p>
    <w:p w14:paraId="17F35359" w14:textId="77777777" w:rsidR="00C61867" w:rsidRPr="009571AB" w:rsidRDefault="00272B77" w:rsidP="009C511A">
      <w:pPr>
        <w:pStyle w:val="Prrafodelista"/>
        <w:numPr>
          <w:ilvl w:val="0"/>
          <w:numId w:val="15"/>
        </w:numPr>
        <w:spacing w:before="60" w:line="250" w:lineRule="auto"/>
        <w:ind w:left="2268" w:hanging="425"/>
        <w:contextualSpacing w:val="0"/>
        <w:jc w:val="both"/>
        <w:rPr>
          <w:rFonts w:eastAsiaTheme="minorHAnsi"/>
          <w:sz w:val="21"/>
        </w:rPr>
      </w:pPr>
      <w:r w:rsidRPr="003561F0">
        <w:rPr>
          <w:rFonts w:ascii="Arial" w:eastAsiaTheme="minorHAnsi" w:hAnsi="Arial"/>
          <w:sz w:val="21"/>
        </w:rPr>
        <w:t xml:space="preserve">Representar al </w:t>
      </w:r>
      <w:r w:rsidRPr="009746DB">
        <w:rPr>
          <w:rFonts w:ascii="Arial" w:eastAsiaTheme="minorHAnsi" w:hAnsi="Arial"/>
          <w:sz w:val="21"/>
        </w:rPr>
        <w:t>Interesado</w:t>
      </w:r>
      <w:r w:rsidRPr="003561F0">
        <w:rPr>
          <w:rFonts w:ascii="Arial" w:eastAsiaTheme="minorHAnsi" w:hAnsi="Arial"/>
          <w:sz w:val="21"/>
        </w:rPr>
        <w:t xml:space="preserve">, Postor o Adjudicatario ante PROINVERSIÓN, </w:t>
      </w:r>
      <w:r w:rsidR="00BF066C" w:rsidRPr="003561F0">
        <w:rPr>
          <w:rFonts w:ascii="Arial" w:eastAsiaTheme="minorHAnsi" w:hAnsi="Arial"/>
          <w:sz w:val="21"/>
        </w:rPr>
        <w:t xml:space="preserve">el </w:t>
      </w:r>
      <w:r w:rsidR="00F450CE" w:rsidRPr="003561F0">
        <w:rPr>
          <w:rFonts w:ascii="Arial" w:eastAsiaTheme="minorHAnsi" w:hAnsi="Arial"/>
          <w:sz w:val="21"/>
        </w:rPr>
        <w:t xml:space="preserve">Director Ejecutivo, </w:t>
      </w:r>
      <w:r w:rsidR="00BF066C" w:rsidRPr="003561F0">
        <w:rPr>
          <w:rFonts w:ascii="Arial" w:eastAsiaTheme="minorHAnsi" w:hAnsi="Arial"/>
          <w:sz w:val="21"/>
        </w:rPr>
        <w:t>el Director de Proyecto</w:t>
      </w:r>
      <w:r w:rsidRPr="003561F0">
        <w:rPr>
          <w:rFonts w:ascii="Arial" w:eastAsiaTheme="minorHAnsi" w:hAnsi="Arial"/>
          <w:sz w:val="21"/>
        </w:rPr>
        <w:t xml:space="preserve"> y los asesores</w:t>
      </w:r>
      <w:r w:rsidR="002778D7">
        <w:rPr>
          <w:rFonts w:ascii="Arial" w:eastAsiaTheme="minorHAnsi" w:hAnsi="Arial" w:cs="Arial"/>
          <w:sz w:val="21"/>
          <w:szCs w:val="21"/>
          <w:lang w:eastAsia="en-US"/>
        </w:rPr>
        <w:t>,</w:t>
      </w:r>
      <w:r w:rsidRPr="003561F0">
        <w:rPr>
          <w:rFonts w:ascii="Arial" w:eastAsiaTheme="minorHAnsi" w:hAnsi="Arial"/>
          <w:sz w:val="21"/>
        </w:rPr>
        <w:t xml:space="preserve"> </w:t>
      </w:r>
      <w:r w:rsidR="00C61867" w:rsidRPr="003561F0">
        <w:rPr>
          <w:rFonts w:ascii="Arial" w:eastAsiaTheme="minorHAnsi" w:hAnsi="Arial"/>
          <w:sz w:val="21"/>
        </w:rPr>
        <w:t xml:space="preserve">sobre todos los asuntos </w:t>
      </w:r>
      <w:r w:rsidRPr="003561F0">
        <w:rPr>
          <w:rFonts w:ascii="Arial" w:eastAsiaTheme="minorHAnsi" w:hAnsi="Arial"/>
          <w:sz w:val="21"/>
        </w:rPr>
        <w:t xml:space="preserve">que no </w:t>
      </w:r>
      <w:r w:rsidR="00C61867" w:rsidRPr="003561F0">
        <w:rPr>
          <w:rFonts w:ascii="Arial" w:eastAsiaTheme="minorHAnsi" w:hAnsi="Arial"/>
          <w:sz w:val="21"/>
        </w:rPr>
        <w:t xml:space="preserve">sean de competencia exclusiva del Representante Legal de acuerdo con el </w:t>
      </w:r>
      <w:r w:rsidR="004C5ED2" w:rsidRPr="003561F0">
        <w:rPr>
          <w:rFonts w:ascii="Arial" w:eastAsiaTheme="minorHAnsi" w:hAnsi="Arial"/>
          <w:sz w:val="21"/>
        </w:rPr>
        <w:t>Numeral</w:t>
      </w:r>
      <w:r w:rsidR="00C61867" w:rsidRPr="003561F0">
        <w:rPr>
          <w:rFonts w:ascii="Arial" w:eastAsiaTheme="minorHAnsi" w:hAnsi="Arial"/>
          <w:sz w:val="21"/>
        </w:rPr>
        <w:t xml:space="preserve"> </w:t>
      </w:r>
      <w:r w:rsidR="00B31BC0" w:rsidRPr="003561F0">
        <w:rPr>
          <w:rFonts w:ascii="Arial" w:eastAsiaTheme="minorHAnsi" w:hAnsi="Arial"/>
          <w:sz w:val="21"/>
        </w:rPr>
        <w:t>9</w:t>
      </w:r>
      <w:r w:rsidR="00C61867" w:rsidRPr="003561F0">
        <w:rPr>
          <w:rFonts w:ascii="Arial" w:eastAsiaTheme="minorHAnsi" w:hAnsi="Arial"/>
          <w:sz w:val="21"/>
        </w:rPr>
        <w:t>.2.</w:t>
      </w:r>
      <w:r w:rsidR="00B31BC0" w:rsidRPr="003561F0">
        <w:rPr>
          <w:rFonts w:ascii="Arial" w:eastAsiaTheme="minorHAnsi" w:hAnsi="Arial"/>
          <w:sz w:val="21"/>
        </w:rPr>
        <w:t>2</w:t>
      </w:r>
      <w:r w:rsidR="00C61867" w:rsidRPr="009746DB">
        <w:rPr>
          <w:rFonts w:ascii="Arial" w:eastAsiaTheme="minorHAnsi" w:hAnsi="Arial"/>
          <w:sz w:val="21"/>
        </w:rPr>
        <w:t>;</w:t>
      </w:r>
    </w:p>
    <w:p w14:paraId="6CD14E8D" w14:textId="77777777" w:rsidR="00C61867" w:rsidRPr="003561F0" w:rsidRDefault="00C61867" w:rsidP="009C511A">
      <w:pPr>
        <w:pStyle w:val="Sangra2detindependiente"/>
        <w:numPr>
          <w:ilvl w:val="0"/>
          <w:numId w:val="15"/>
        </w:numPr>
        <w:tabs>
          <w:tab w:val="left" w:pos="2268"/>
        </w:tabs>
        <w:spacing w:before="60" w:after="0" w:line="250" w:lineRule="auto"/>
        <w:ind w:left="2268" w:hanging="425"/>
        <w:rPr>
          <w:sz w:val="21"/>
        </w:rPr>
      </w:pPr>
      <w:r w:rsidRPr="003561F0">
        <w:rPr>
          <w:sz w:val="21"/>
        </w:rPr>
        <w:t xml:space="preserve">Responder, en nombre del </w:t>
      </w:r>
      <w:r w:rsidR="002D661D" w:rsidRPr="00D42CD1">
        <w:rPr>
          <w:rFonts w:cs="Arial"/>
          <w:sz w:val="21"/>
          <w:szCs w:val="21"/>
        </w:rPr>
        <w:t>Interesado</w:t>
      </w:r>
      <w:r w:rsidR="002778D7">
        <w:rPr>
          <w:rFonts w:cs="Arial"/>
          <w:sz w:val="21"/>
          <w:szCs w:val="21"/>
        </w:rPr>
        <w:t>,</w:t>
      </w:r>
      <w:r w:rsidRPr="00D42CD1">
        <w:rPr>
          <w:rFonts w:cs="Arial"/>
          <w:sz w:val="21"/>
          <w:szCs w:val="21"/>
        </w:rPr>
        <w:t xml:space="preserve"> del</w:t>
      </w:r>
      <w:r w:rsidRPr="003561F0">
        <w:rPr>
          <w:sz w:val="21"/>
        </w:rPr>
        <w:t xml:space="preserve"> Postor </w:t>
      </w:r>
      <w:r w:rsidR="002778D7" w:rsidRPr="003561F0">
        <w:rPr>
          <w:sz w:val="21"/>
        </w:rPr>
        <w:t xml:space="preserve">o Adjudicatario </w:t>
      </w:r>
      <w:r w:rsidRPr="003561F0">
        <w:rPr>
          <w:sz w:val="21"/>
        </w:rPr>
        <w:t xml:space="preserve">y con efecto vinculante para su poderdante, todas las preguntas que </w:t>
      </w:r>
      <w:r w:rsidR="00196973" w:rsidRPr="003561F0">
        <w:rPr>
          <w:sz w:val="21"/>
        </w:rPr>
        <w:t xml:space="preserve">formule </w:t>
      </w:r>
      <w:r w:rsidR="00F450CE" w:rsidRPr="003561F0">
        <w:rPr>
          <w:sz w:val="21"/>
        </w:rPr>
        <w:t>el Director de Proyecto</w:t>
      </w:r>
      <w:r w:rsidRPr="00D42CD1">
        <w:rPr>
          <w:rFonts w:cs="Arial"/>
          <w:sz w:val="21"/>
          <w:szCs w:val="21"/>
        </w:rPr>
        <w:t>;</w:t>
      </w:r>
    </w:p>
    <w:p w14:paraId="34BF7388" w14:textId="77777777" w:rsidR="00C61867" w:rsidRPr="003561F0" w:rsidRDefault="00C61867" w:rsidP="009C511A">
      <w:pPr>
        <w:pStyle w:val="Sangra2detindependiente"/>
        <w:numPr>
          <w:ilvl w:val="0"/>
          <w:numId w:val="15"/>
        </w:numPr>
        <w:tabs>
          <w:tab w:val="left" w:pos="2268"/>
        </w:tabs>
        <w:spacing w:before="60" w:after="0" w:line="250" w:lineRule="auto"/>
        <w:ind w:left="2268" w:hanging="425"/>
        <w:rPr>
          <w:sz w:val="21"/>
        </w:rPr>
      </w:pPr>
      <w:r w:rsidRPr="003561F0">
        <w:rPr>
          <w:sz w:val="21"/>
        </w:rPr>
        <w:t>Recibir Circulares</w:t>
      </w:r>
      <w:r w:rsidRPr="00D42CD1">
        <w:rPr>
          <w:rFonts w:cs="Arial"/>
          <w:sz w:val="21"/>
          <w:szCs w:val="21"/>
        </w:rPr>
        <w:t>;</w:t>
      </w:r>
    </w:p>
    <w:p w14:paraId="2FBFE912" w14:textId="77777777" w:rsidR="00937793" w:rsidRPr="003561F0" w:rsidRDefault="00937793" w:rsidP="009C511A">
      <w:pPr>
        <w:pStyle w:val="Prrafodelista"/>
        <w:numPr>
          <w:ilvl w:val="2"/>
          <w:numId w:val="33"/>
        </w:numPr>
        <w:spacing w:before="120" w:line="250" w:lineRule="auto"/>
        <w:ind w:left="1843" w:hanging="709"/>
        <w:contextualSpacing w:val="0"/>
        <w:jc w:val="both"/>
        <w:rPr>
          <w:rFonts w:ascii="Arial" w:eastAsiaTheme="minorHAnsi" w:hAnsi="Arial"/>
          <w:sz w:val="21"/>
        </w:rPr>
      </w:pPr>
      <w:r w:rsidRPr="003561F0">
        <w:rPr>
          <w:rFonts w:ascii="Arial" w:eastAsiaTheme="minorHAnsi" w:hAnsi="Arial"/>
          <w:sz w:val="21"/>
        </w:rPr>
        <w:lastRenderedPageBreak/>
        <w:t xml:space="preserve">Los </w:t>
      </w:r>
      <w:r w:rsidRPr="00D42CD1">
        <w:rPr>
          <w:rFonts w:ascii="Arial" w:eastAsiaTheme="minorHAnsi" w:hAnsi="Arial" w:cs="Arial"/>
          <w:sz w:val="21"/>
          <w:szCs w:val="21"/>
          <w:lang w:eastAsia="en-US"/>
        </w:rPr>
        <w:t>Interesados</w:t>
      </w:r>
      <w:r w:rsidR="002D661D" w:rsidRPr="003561F0">
        <w:rPr>
          <w:rFonts w:ascii="Arial" w:eastAsiaTheme="minorHAnsi" w:hAnsi="Arial"/>
          <w:sz w:val="21"/>
        </w:rPr>
        <w:t xml:space="preserve"> y</w:t>
      </w:r>
      <w:r w:rsidRPr="003561F0">
        <w:rPr>
          <w:rFonts w:ascii="Arial" w:eastAsiaTheme="minorHAnsi" w:hAnsi="Arial"/>
          <w:sz w:val="21"/>
        </w:rPr>
        <w:t xml:space="preserve"> Postores, previa </w:t>
      </w:r>
      <w:r w:rsidR="0004233B" w:rsidRPr="003561F0">
        <w:rPr>
          <w:rFonts w:ascii="Arial" w:eastAsiaTheme="minorHAnsi" w:hAnsi="Arial"/>
          <w:sz w:val="21"/>
        </w:rPr>
        <w:t>comunicación escrita dirigida a</w:t>
      </w:r>
      <w:r w:rsidR="00C96923" w:rsidRPr="003561F0">
        <w:rPr>
          <w:rFonts w:ascii="Arial" w:eastAsiaTheme="minorHAnsi" w:hAnsi="Arial"/>
          <w:sz w:val="21"/>
        </w:rPr>
        <w:t>l Director de Proyecto</w:t>
      </w:r>
      <w:r w:rsidRPr="003561F0">
        <w:rPr>
          <w:rFonts w:ascii="Arial" w:eastAsiaTheme="minorHAnsi" w:hAnsi="Arial"/>
          <w:sz w:val="21"/>
        </w:rPr>
        <w:t xml:space="preserve"> y cumpliendo los mismos requisitos, podrán sustituir al o a cualesquiera de los Agentes Autorizados, </w:t>
      </w:r>
      <w:r w:rsidRPr="00D42CD1">
        <w:rPr>
          <w:rFonts w:ascii="Arial" w:eastAsiaTheme="minorHAnsi" w:hAnsi="Arial" w:cs="Arial"/>
          <w:sz w:val="21"/>
          <w:szCs w:val="21"/>
          <w:lang w:eastAsia="en-US"/>
        </w:rPr>
        <w:t>la</w:t>
      </w:r>
      <w:r w:rsidRPr="003561F0">
        <w:rPr>
          <w:rFonts w:ascii="Arial" w:eastAsiaTheme="minorHAnsi" w:hAnsi="Arial"/>
          <w:sz w:val="21"/>
        </w:rPr>
        <w:t xml:space="preserve"> que surtirá efecto al Día siguiente de la fecha en que la comunicación es recibida por </w:t>
      </w:r>
      <w:r w:rsidR="00C96923" w:rsidRPr="003561F0">
        <w:rPr>
          <w:rFonts w:ascii="Arial" w:eastAsiaTheme="minorHAnsi" w:hAnsi="Arial"/>
          <w:sz w:val="21"/>
        </w:rPr>
        <w:t>el Director de Proyecto</w:t>
      </w:r>
      <w:r w:rsidRPr="003561F0">
        <w:rPr>
          <w:rFonts w:ascii="Arial" w:eastAsiaTheme="minorHAnsi" w:hAnsi="Arial"/>
          <w:sz w:val="21"/>
        </w:rPr>
        <w:t>.</w:t>
      </w:r>
    </w:p>
    <w:p w14:paraId="705D2802" w14:textId="77777777" w:rsidR="00B93999" w:rsidRPr="003561F0" w:rsidRDefault="00BB2593" w:rsidP="009C511A">
      <w:pPr>
        <w:pStyle w:val="Prrafodelista"/>
        <w:numPr>
          <w:ilvl w:val="0"/>
          <w:numId w:val="32"/>
        </w:numPr>
        <w:spacing w:before="240" w:line="250" w:lineRule="auto"/>
        <w:ind w:left="1134" w:hanging="567"/>
        <w:contextualSpacing w:val="0"/>
        <w:jc w:val="both"/>
        <w:rPr>
          <w:rFonts w:ascii="Arial" w:hAnsi="Arial"/>
          <w:b/>
          <w:sz w:val="21"/>
        </w:rPr>
      </w:pPr>
      <w:r w:rsidRPr="003561F0">
        <w:rPr>
          <w:rFonts w:ascii="Arial" w:hAnsi="Arial"/>
          <w:b/>
          <w:sz w:val="21"/>
        </w:rPr>
        <w:t>Representantes Legales</w:t>
      </w:r>
    </w:p>
    <w:p w14:paraId="40D4D813" w14:textId="77777777" w:rsidR="00D74EE9" w:rsidRPr="009571AB" w:rsidRDefault="005F6729" w:rsidP="009C511A">
      <w:pPr>
        <w:pStyle w:val="Prrafodelista"/>
        <w:numPr>
          <w:ilvl w:val="0"/>
          <w:numId w:val="42"/>
        </w:numPr>
        <w:spacing w:before="120" w:line="250" w:lineRule="auto"/>
        <w:ind w:left="1843" w:hanging="709"/>
        <w:contextualSpacing w:val="0"/>
        <w:jc w:val="both"/>
        <w:rPr>
          <w:rFonts w:ascii="Arial" w:hAnsi="Arial"/>
          <w:sz w:val="21"/>
        </w:rPr>
      </w:pPr>
      <w:r w:rsidRPr="009571AB">
        <w:rPr>
          <w:rFonts w:ascii="Arial" w:hAnsi="Arial"/>
          <w:sz w:val="21"/>
        </w:rPr>
        <w:t>Los</w:t>
      </w:r>
      <w:r w:rsidR="007A1203" w:rsidRPr="009571AB">
        <w:rPr>
          <w:rFonts w:ascii="Arial" w:hAnsi="Arial"/>
          <w:sz w:val="21"/>
        </w:rPr>
        <w:t xml:space="preserve"> </w:t>
      </w:r>
      <w:r w:rsidR="003C2D61" w:rsidRPr="009571AB">
        <w:rPr>
          <w:rFonts w:ascii="Arial" w:hAnsi="Arial" w:cs="Arial"/>
          <w:sz w:val="21"/>
          <w:szCs w:val="21"/>
        </w:rPr>
        <w:t>Interesado</w:t>
      </w:r>
      <w:r w:rsidRPr="009571AB">
        <w:rPr>
          <w:rFonts w:ascii="Arial" w:hAnsi="Arial" w:cs="Arial"/>
          <w:sz w:val="21"/>
          <w:szCs w:val="21"/>
        </w:rPr>
        <w:t>s</w:t>
      </w:r>
      <w:r w:rsidR="00A170A1" w:rsidRPr="009571AB">
        <w:rPr>
          <w:rFonts w:ascii="Arial" w:hAnsi="Arial" w:cs="Arial"/>
          <w:sz w:val="21"/>
          <w:szCs w:val="21"/>
        </w:rPr>
        <w:t xml:space="preserve"> </w:t>
      </w:r>
      <w:r w:rsidR="00997D8A" w:rsidRPr="009571AB">
        <w:rPr>
          <w:rFonts w:ascii="Arial" w:hAnsi="Arial" w:cs="Arial"/>
          <w:sz w:val="21"/>
          <w:szCs w:val="21"/>
        </w:rPr>
        <w:t>o</w:t>
      </w:r>
      <w:r w:rsidR="00997D8A" w:rsidRPr="009571AB">
        <w:rPr>
          <w:rFonts w:ascii="Arial" w:hAnsi="Arial"/>
          <w:sz w:val="21"/>
        </w:rPr>
        <w:t xml:space="preserve"> Postores</w:t>
      </w:r>
      <w:r w:rsidR="00A170A1" w:rsidRPr="009571AB">
        <w:rPr>
          <w:rFonts w:ascii="Arial" w:hAnsi="Arial"/>
          <w:sz w:val="21"/>
        </w:rPr>
        <w:t xml:space="preserve"> </w:t>
      </w:r>
      <w:r w:rsidR="00120800" w:rsidRPr="009571AB">
        <w:rPr>
          <w:rFonts w:ascii="Arial" w:hAnsi="Arial"/>
          <w:sz w:val="21"/>
        </w:rPr>
        <w:t>pod</w:t>
      </w:r>
      <w:r w:rsidR="006C684C" w:rsidRPr="009571AB">
        <w:rPr>
          <w:rFonts w:ascii="Arial" w:hAnsi="Arial"/>
          <w:sz w:val="21"/>
        </w:rPr>
        <w:t>rán</w:t>
      </w:r>
      <w:r w:rsidRPr="009571AB">
        <w:rPr>
          <w:rFonts w:ascii="Arial" w:hAnsi="Arial"/>
          <w:sz w:val="21"/>
        </w:rPr>
        <w:t xml:space="preserve"> </w:t>
      </w:r>
      <w:r w:rsidR="00B93999" w:rsidRPr="009571AB">
        <w:rPr>
          <w:rFonts w:ascii="Arial" w:hAnsi="Arial"/>
          <w:sz w:val="21"/>
        </w:rPr>
        <w:t xml:space="preserve">designar hasta dos </w:t>
      </w:r>
      <w:r w:rsidR="007A1203" w:rsidRPr="009571AB">
        <w:rPr>
          <w:rFonts w:ascii="Arial" w:hAnsi="Arial"/>
          <w:sz w:val="21"/>
        </w:rPr>
        <w:t>Representantes Legales comunes para que los represente</w:t>
      </w:r>
      <w:r w:rsidR="00274D22" w:rsidRPr="009571AB">
        <w:rPr>
          <w:rFonts w:ascii="Arial" w:hAnsi="Arial"/>
          <w:sz w:val="21"/>
        </w:rPr>
        <w:t>n</w:t>
      </w:r>
      <w:r w:rsidR="00C87F35" w:rsidRPr="009571AB">
        <w:rPr>
          <w:rFonts w:ascii="Arial" w:hAnsi="Arial"/>
          <w:sz w:val="21"/>
        </w:rPr>
        <w:t xml:space="preserve"> en forma </w:t>
      </w:r>
      <w:r w:rsidR="007A1203" w:rsidRPr="009571AB">
        <w:rPr>
          <w:rFonts w:ascii="Arial" w:hAnsi="Arial"/>
          <w:sz w:val="21"/>
        </w:rPr>
        <w:t xml:space="preserve">conjunta o individual, conforme a lo dispuesto en este </w:t>
      </w:r>
      <w:r w:rsidR="00700170" w:rsidRPr="009571AB">
        <w:rPr>
          <w:rFonts w:ascii="Arial" w:hAnsi="Arial"/>
          <w:sz w:val="21"/>
        </w:rPr>
        <w:t>n</w:t>
      </w:r>
      <w:r w:rsidR="008F53C9" w:rsidRPr="009571AB">
        <w:rPr>
          <w:rFonts w:ascii="Arial" w:hAnsi="Arial"/>
          <w:sz w:val="21"/>
        </w:rPr>
        <w:t>umeral</w:t>
      </w:r>
      <w:r w:rsidR="007A1203" w:rsidRPr="009571AB">
        <w:rPr>
          <w:rFonts w:ascii="Arial" w:hAnsi="Arial"/>
          <w:sz w:val="21"/>
        </w:rPr>
        <w:t xml:space="preserve">. </w:t>
      </w:r>
      <w:r w:rsidR="00C87F35" w:rsidRPr="009571AB">
        <w:rPr>
          <w:rFonts w:ascii="Arial" w:hAnsi="Arial"/>
          <w:sz w:val="21"/>
        </w:rPr>
        <w:t>C</w:t>
      </w:r>
      <w:r w:rsidR="007A1203" w:rsidRPr="009571AB">
        <w:rPr>
          <w:rFonts w:ascii="Arial" w:hAnsi="Arial"/>
          <w:sz w:val="21"/>
        </w:rPr>
        <w:t>on la designación se deberá proporcionar la siguiente información: nombre, documento de identidad, domicilio común</w:t>
      </w:r>
      <w:r w:rsidR="00FA214A" w:rsidRPr="009571AB">
        <w:rPr>
          <w:rFonts w:ascii="Arial" w:hAnsi="Arial"/>
          <w:sz w:val="21"/>
        </w:rPr>
        <w:t xml:space="preserve"> en las ciudades de Lima </w:t>
      </w:r>
      <w:r w:rsidR="00FA214A" w:rsidRPr="009571AB">
        <w:rPr>
          <w:rFonts w:ascii="Arial" w:hAnsi="Arial" w:cs="Arial"/>
          <w:sz w:val="21"/>
          <w:szCs w:val="21"/>
        </w:rPr>
        <w:t>o</w:t>
      </w:r>
      <w:r w:rsidR="00FA214A" w:rsidRPr="009571AB">
        <w:rPr>
          <w:rFonts w:ascii="Arial" w:hAnsi="Arial"/>
          <w:sz w:val="21"/>
        </w:rPr>
        <w:t xml:space="preserve"> Callao</w:t>
      </w:r>
      <w:r w:rsidR="007A1203" w:rsidRPr="009571AB">
        <w:rPr>
          <w:rFonts w:ascii="Arial" w:hAnsi="Arial"/>
          <w:sz w:val="21"/>
        </w:rPr>
        <w:t>, número de teléfono</w:t>
      </w:r>
      <w:r w:rsidR="007A1203" w:rsidRPr="009571AB">
        <w:rPr>
          <w:rFonts w:ascii="Arial" w:hAnsi="Arial" w:cs="Arial"/>
          <w:sz w:val="21"/>
          <w:szCs w:val="21"/>
        </w:rPr>
        <w:t>,</w:t>
      </w:r>
      <w:r w:rsidR="007A1203" w:rsidRPr="009571AB">
        <w:rPr>
          <w:rFonts w:ascii="Arial" w:hAnsi="Arial"/>
          <w:sz w:val="21"/>
        </w:rPr>
        <w:t xml:space="preserve"> y </w:t>
      </w:r>
      <w:r w:rsidR="00D43448" w:rsidRPr="009571AB">
        <w:rPr>
          <w:rFonts w:ascii="Arial" w:hAnsi="Arial" w:cs="Arial"/>
          <w:sz w:val="21"/>
          <w:szCs w:val="21"/>
        </w:rPr>
        <w:t>la</w:t>
      </w:r>
      <w:r w:rsidR="0090014C" w:rsidRPr="009571AB">
        <w:rPr>
          <w:rFonts w:ascii="Arial" w:hAnsi="Arial" w:cs="Arial"/>
          <w:sz w:val="21"/>
          <w:szCs w:val="21"/>
        </w:rPr>
        <w:t>s</w:t>
      </w:r>
      <w:r w:rsidR="00D43448" w:rsidRPr="009571AB">
        <w:rPr>
          <w:rFonts w:ascii="Arial" w:hAnsi="Arial" w:cs="Arial"/>
          <w:sz w:val="21"/>
          <w:szCs w:val="21"/>
        </w:rPr>
        <w:t xml:space="preserve"> direcci</w:t>
      </w:r>
      <w:r w:rsidR="0090014C" w:rsidRPr="009571AB">
        <w:rPr>
          <w:rFonts w:ascii="Arial" w:hAnsi="Arial" w:cs="Arial"/>
          <w:sz w:val="21"/>
          <w:szCs w:val="21"/>
        </w:rPr>
        <w:t>ones</w:t>
      </w:r>
      <w:r w:rsidR="0090014C" w:rsidRPr="009571AB">
        <w:rPr>
          <w:rFonts w:ascii="Arial" w:hAnsi="Arial"/>
          <w:sz w:val="21"/>
        </w:rPr>
        <w:t xml:space="preserve"> </w:t>
      </w:r>
      <w:r w:rsidR="00D43448" w:rsidRPr="009571AB">
        <w:rPr>
          <w:rFonts w:ascii="Arial" w:hAnsi="Arial"/>
          <w:sz w:val="21"/>
        </w:rPr>
        <w:t xml:space="preserve">de </w:t>
      </w:r>
      <w:r w:rsidR="007A1203" w:rsidRPr="009571AB">
        <w:rPr>
          <w:rFonts w:ascii="Arial" w:hAnsi="Arial"/>
          <w:sz w:val="21"/>
        </w:rPr>
        <w:t>correo electrónico</w:t>
      </w:r>
      <w:r w:rsidR="00BE0BBB" w:rsidRPr="009571AB">
        <w:rPr>
          <w:rFonts w:ascii="Arial" w:hAnsi="Arial" w:cs="Arial"/>
          <w:sz w:val="21"/>
          <w:szCs w:val="21"/>
        </w:rPr>
        <w:t xml:space="preserve"> </w:t>
      </w:r>
      <w:r w:rsidR="00D74EE9" w:rsidRPr="009571AB">
        <w:rPr>
          <w:rFonts w:ascii="Arial" w:eastAsiaTheme="minorHAnsi" w:hAnsi="Arial" w:cs="Arial"/>
          <w:sz w:val="21"/>
          <w:szCs w:val="21"/>
          <w:lang w:eastAsia="en-US"/>
        </w:rPr>
        <w:t>a través del</w:t>
      </w:r>
      <w:r w:rsidR="00D74EE9" w:rsidRPr="009571AB">
        <w:rPr>
          <w:rFonts w:ascii="Arial" w:eastAsiaTheme="minorHAnsi" w:hAnsi="Arial"/>
          <w:sz w:val="21"/>
        </w:rPr>
        <w:t xml:space="preserve"> Formulario 6.</w:t>
      </w:r>
    </w:p>
    <w:p w14:paraId="40723AC7" w14:textId="77777777" w:rsidR="007C5F11" w:rsidRPr="003561F0" w:rsidRDefault="00B93999" w:rsidP="009C511A">
      <w:pPr>
        <w:pStyle w:val="Prrafodelista"/>
        <w:numPr>
          <w:ilvl w:val="0"/>
          <w:numId w:val="42"/>
        </w:numPr>
        <w:spacing w:before="120" w:line="250" w:lineRule="auto"/>
        <w:ind w:left="1843" w:hanging="709"/>
        <w:contextualSpacing w:val="0"/>
        <w:jc w:val="both"/>
        <w:rPr>
          <w:rFonts w:ascii="Arial" w:hAnsi="Arial"/>
          <w:sz w:val="21"/>
        </w:rPr>
      </w:pPr>
      <w:r w:rsidRPr="003561F0">
        <w:rPr>
          <w:rFonts w:ascii="Arial" w:hAnsi="Arial"/>
          <w:sz w:val="21"/>
        </w:rPr>
        <w:t xml:space="preserve">Las facultades otorgadas a </w:t>
      </w:r>
      <w:r w:rsidR="00DE00C5">
        <w:rPr>
          <w:rFonts w:ascii="Arial" w:hAnsi="Arial"/>
          <w:sz w:val="21"/>
        </w:rPr>
        <w:t xml:space="preserve">cada uno de </w:t>
      </w:r>
      <w:r w:rsidRPr="003561F0">
        <w:rPr>
          <w:rFonts w:ascii="Arial" w:hAnsi="Arial"/>
          <w:sz w:val="21"/>
        </w:rPr>
        <w:t xml:space="preserve">los </w:t>
      </w:r>
      <w:r w:rsidR="006B506E" w:rsidRPr="003561F0">
        <w:rPr>
          <w:rFonts w:ascii="Arial" w:hAnsi="Arial"/>
          <w:sz w:val="21"/>
        </w:rPr>
        <w:t>R</w:t>
      </w:r>
      <w:r w:rsidRPr="003561F0">
        <w:rPr>
          <w:rFonts w:ascii="Arial" w:hAnsi="Arial"/>
          <w:sz w:val="21"/>
        </w:rPr>
        <w:t xml:space="preserve">epresentantes </w:t>
      </w:r>
      <w:r w:rsidR="006B506E" w:rsidRPr="003561F0">
        <w:rPr>
          <w:rFonts w:ascii="Arial" w:hAnsi="Arial"/>
          <w:sz w:val="21"/>
        </w:rPr>
        <w:t>L</w:t>
      </w:r>
      <w:r w:rsidRPr="003561F0">
        <w:rPr>
          <w:rFonts w:ascii="Arial" w:hAnsi="Arial"/>
          <w:sz w:val="21"/>
        </w:rPr>
        <w:t>egales deberán ser lo suficientemente amplias para que</w:t>
      </w:r>
      <w:r w:rsidR="00977891" w:rsidRPr="003561F0">
        <w:rPr>
          <w:rFonts w:ascii="Arial" w:hAnsi="Arial"/>
          <w:sz w:val="21"/>
        </w:rPr>
        <w:t xml:space="preserve"> cualquiera de ellos, conjunta o individualmente, puedan firmar</w:t>
      </w:r>
      <w:r w:rsidRPr="003561F0">
        <w:rPr>
          <w:rFonts w:ascii="Arial" w:hAnsi="Arial"/>
          <w:sz w:val="21"/>
        </w:rPr>
        <w:t xml:space="preserve"> en nombre y representación de su poderdante, todos los documentos que así lo requieran las Bases, </w:t>
      </w:r>
      <w:r w:rsidR="00766FBC" w:rsidRPr="003561F0">
        <w:rPr>
          <w:rFonts w:ascii="Arial" w:hAnsi="Arial"/>
          <w:sz w:val="21"/>
        </w:rPr>
        <w:t>incluyendo</w:t>
      </w:r>
      <w:r w:rsidR="00DE00C5">
        <w:rPr>
          <w:rFonts w:ascii="Arial" w:hAnsi="Arial"/>
          <w:sz w:val="21"/>
        </w:rPr>
        <w:t>,</w:t>
      </w:r>
      <w:r w:rsidR="00766FBC" w:rsidRPr="003561F0">
        <w:rPr>
          <w:rFonts w:ascii="Arial" w:hAnsi="Arial"/>
          <w:sz w:val="21"/>
        </w:rPr>
        <w:t xml:space="preserve"> específicamente, la facultad para i</w:t>
      </w:r>
      <w:r w:rsidRPr="003561F0">
        <w:rPr>
          <w:rFonts w:ascii="Arial" w:hAnsi="Arial"/>
          <w:sz w:val="21"/>
        </w:rPr>
        <w:t>niciar los procedimientos de impugnación previstos en las Bases</w:t>
      </w:r>
      <w:r w:rsidR="00304914" w:rsidRPr="003561F0">
        <w:rPr>
          <w:rFonts w:ascii="Arial" w:hAnsi="Arial"/>
          <w:sz w:val="21"/>
        </w:rPr>
        <w:t>, firmar la Oferta y</w:t>
      </w:r>
      <w:r w:rsidR="00DE00C5">
        <w:rPr>
          <w:rFonts w:ascii="Arial" w:hAnsi="Arial"/>
          <w:sz w:val="21"/>
        </w:rPr>
        <w:t>,</w:t>
      </w:r>
      <w:r w:rsidR="00304914" w:rsidRPr="003561F0">
        <w:rPr>
          <w:rFonts w:ascii="Arial" w:hAnsi="Arial"/>
          <w:sz w:val="21"/>
        </w:rPr>
        <w:t xml:space="preserve"> </w:t>
      </w:r>
      <w:r w:rsidR="008D4D75" w:rsidRPr="003561F0">
        <w:rPr>
          <w:rFonts w:ascii="Arial" w:hAnsi="Arial"/>
          <w:sz w:val="21"/>
        </w:rPr>
        <w:t>en</w:t>
      </w:r>
      <w:r w:rsidR="00304914" w:rsidRPr="003561F0">
        <w:rPr>
          <w:rFonts w:ascii="Arial" w:hAnsi="Arial"/>
          <w:sz w:val="21"/>
        </w:rPr>
        <w:t xml:space="preserve"> caso</w:t>
      </w:r>
      <w:r w:rsidR="008D4D75" w:rsidRPr="003561F0">
        <w:rPr>
          <w:rFonts w:ascii="Arial" w:hAnsi="Arial"/>
          <w:sz w:val="21"/>
        </w:rPr>
        <w:t xml:space="preserve"> de ser Adjudicatario</w:t>
      </w:r>
      <w:r w:rsidR="00DE00C5">
        <w:rPr>
          <w:rFonts w:ascii="Arial" w:hAnsi="Arial"/>
          <w:sz w:val="21"/>
        </w:rPr>
        <w:t>,</w:t>
      </w:r>
      <w:r w:rsidR="00304914" w:rsidRPr="003561F0">
        <w:rPr>
          <w:rFonts w:ascii="Arial" w:hAnsi="Arial"/>
          <w:sz w:val="21"/>
        </w:rPr>
        <w:t xml:space="preserve"> </w:t>
      </w:r>
      <w:r w:rsidR="00234121" w:rsidRPr="00D74EE9">
        <w:rPr>
          <w:rFonts w:ascii="Arial" w:hAnsi="Arial" w:cs="Arial"/>
          <w:sz w:val="21"/>
          <w:szCs w:val="21"/>
        </w:rPr>
        <w:t xml:space="preserve">suscribir </w:t>
      </w:r>
      <w:r w:rsidR="00234121" w:rsidRPr="003561F0">
        <w:rPr>
          <w:rFonts w:ascii="Arial" w:hAnsi="Arial"/>
          <w:sz w:val="21"/>
        </w:rPr>
        <w:t xml:space="preserve">el </w:t>
      </w:r>
      <w:r w:rsidR="00304914" w:rsidRPr="003561F0">
        <w:rPr>
          <w:rFonts w:ascii="Arial" w:hAnsi="Arial"/>
          <w:sz w:val="21"/>
        </w:rPr>
        <w:t>Contrato de Concesión.</w:t>
      </w:r>
    </w:p>
    <w:p w14:paraId="7945B104" w14:textId="77777777" w:rsidR="00326D84" w:rsidRPr="003561F0" w:rsidRDefault="00326D84" w:rsidP="009C511A">
      <w:pPr>
        <w:pStyle w:val="Prrafodelista"/>
        <w:numPr>
          <w:ilvl w:val="0"/>
          <w:numId w:val="42"/>
        </w:numPr>
        <w:spacing w:before="120" w:line="250" w:lineRule="auto"/>
        <w:ind w:left="1843" w:hanging="709"/>
        <w:contextualSpacing w:val="0"/>
        <w:jc w:val="both"/>
        <w:rPr>
          <w:rFonts w:ascii="Arial" w:hAnsi="Arial"/>
          <w:sz w:val="21"/>
        </w:rPr>
      </w:pPr>
      <w:r w:rsidRPr="003561F0">
        <w:rPr>
          <w:rFonts w:ascii="Arial" w:hAnsi="Arial"/>
          <w:sz w:val="21"/>
        </w:rPr>
        <w:t xml:space="preserve">El poder mediante el cual se nombre a los </w:t>
      </w:r>
      <w:r w:rsidR="005B59E4" w:rsidRPr="003561F0">
        <w:rPr>
          <w:rFonts w:ascii="Arial" w:hAnsi="Arial"/>
          <w:sz w:val="21"/>
        </w:rPr>
        <w:t>R</w:t>
      </w:r>
      <w:r w:rsidRPr="003561F0">
        <w:rPr>
          <w:rFonts w:ascii="Arial" w:hAnsi="Arial"/>
          <w:sz w:val="21"/>
        </w:rPr>
        <w:t xml:space="preserve">epresentantes </w:t>
      </w:r>
      <w:r w:rsidR="005B59E4" w:rsidRPr="003561F0">
        <w:rPr>
          <w:rFonts w:ascii="Arial" w:hAnsi="Arial"/>
          <w:sz w:val="21"/>
        </w:rPr>
        <w:t>L</w:t>
      </w:r>
      <w:r w:rsidRPr="003561F0">
        <w:rPr>
          <w:rFonts w:ascii="Arial" w:hAnsi="Arial"/>
          <w:sz w:val="21"/>
        </w:rPr>
        <w:t>egales deberá contener las facultades de representación correspondientes, pudiendo ser poder general o especial.</w:t>
      </w:r>
      <w:r w:rsidR="004813D8" w:rsidRPr="003561F0">
        <w:rPr>
          <w:rFonts w:ascii="Arial" w:hAnsi="Arial"/>
          <w:sz w:val="21"/>
        </w:rPr>
        <w:t xml:space="preserve"> Será presentado en el sobre de Calificación.</w:t>
      </w:r>
    </w:p>
    <w:p w14:paraId="01A4E6A9" w14:textId="77777777" w:rsidR="002D7E2F" w:rsidRPr="003561F0" w:rsidRDefault="0090014C" w:rsidP="009C511A">
      <w:pPr>
        <w:pStyle w:val="Prrafodelista"/>
        <w:numPr>
          <w:ilvl w:val="0"/>
          <w:numId w:val="42"/>
        </w:numPr>
        <w:spacing w:before="120" w:line="250" w:lineRule="auto"/>
        <w:ind w:left="1843" w:hanging="709"/>
        <w:contextualSpacing w:val="0"/>
        <w:jc w:val="both"/>
        <w:rPr>
          <w:rFonts w:ascii="Arial" w:hAnsi="Arial"/>
          <w:sz w:val="21"/>
        </w:rPr>
      </w:pPr>
      <w:r>
        <w:rPr>
          <w:rFonts w:ascii="Arial" w:hAnsi="Arial" w:cs="Arial"/>
          <w:sz w:val="21"/>
          <w:szCs w:val="21"/>
        </w:rPr>
        <w:t>La</w:t>
      </w:r>
      <w:r w:rsidR="002D7E2F" w:rsidRPr="003561F0">
        <w:rPr>
          <w:rFonts w:ascii="Arial" w:hAnsi="Arial"/>
          <w:sz w:val="21"/>
        </w:rPr>
        <w:t xml:space="preserve"> sustitución de</w:t>
      </w:r>
      <w:r w:rsidR="00E32CFC" w:rsidRPr="003561F0">
        <w:rPr>
          <w:rFonts w:ascii="Arial" w:hAnsi="Arial"/>
          <w:sz w:val="21"/>
        </w:rPr>
        <w:t xml:space="preserve"> </w:t>
      </w:r>
      <w:r w:rsidR="002D7E2F" w:rsidRPr="003561F0">
        <w:rPr>
          <w:rFonts w:ascii="Arial" w:hAnsi="Arial"/>
          <w:sz w:val="21"/>
        </w:rPr>
        <w:t>l</w:t>
      </w:r>
      <w:r w:rsidR="00E32CFC" w:rsidRPr="003561F0">
        <w:rPr>
          <w:rFonts w:ascii="Arial" w:hAnsi="Arial"/>
          <w:sz w:val="21"/>
        </w:rPr>
        <w:t>os</w:t>
      </w:r>
      <w:r w:rsidR="002D7E2F" w:rsidRPr="003561F0">
        <w:rPr>
          <w:rFonts w:ascii="Arial" w:hAnsi="Arial"/>
          <w:sz w:val="21"/>
        </w:rPr>
        <w:t xml:space="preserve"> </w:t>
      </w:r>
      <w:r w:rsidR="0017439A" w:rsidRPr="003561F0">
        <w:rPr>
          <w:rFonts w:ascii="Arial" w:hAnsi="Arial"/>
          <w:sz w:val="21"/>
        </w:rPr>
        <w:t>R</w:t>
      </w:r>
      <w:r w:rsidR="002D7E2F" w:rsidRPr="003561F0">
        <w:rPr>
          <w:rFonts w:ascii="Arial" w:hAnsi="Arial"/>
          <w:sz w:val="21"/>
        </w:rPr>
        <w:t>epresentante</w:t>
      </w:r>
      <w:r w:rsidR="00E32CFC" w:rsidRPr="003561F0">
        <w:rPr>
          <w:rFonts w:ascii="Arial" w:hAnsi="Arial"/>
          <w:sz w:val="21"/>
        </w:rPr>
        <w:t>s</w:t>
      </w:r>
      <w:r w:rsidR="002D7E2F" w:rsidRPr="003561F0">
        <w:rPr>
          <w:rFonts w:ascii="Arial" w:hAnsi="Arial"/>
          <w:sz w:val="21"/>
        </w:rPr>
        <w:t xml:space="preserve"> </w:t>
      </w:r>
      <w:r w:rsidR="0017439A" w:rsidRPr="003561F0">
        <w:rPr>
          <w:rFonts w:ascii="Arial" w:hAnsi="Arial"/>
          <w:sz w:val="21"/>
        </w:rPr>
        <w:t>L</w:t>
      </w:r>
      <w:r w:rsidR="002D7E2F" w:rsidRPr="003561F0">
        <w:rPr>
          <w:rFonts w:ascii="Arial" w:hAnsi="Arial"/>
          <w:sz w:val="21"/>
        </w:rPr>
        <w:t>egal</w:t>
      </w:r>
      <w:r w:rsidR="00E32CFC" w:rsidRPr="003561F0">
        <w:rPr>
          <w:rFonts w:ascii="Arial" w:hAnsi="Arial"/>
          <w:sz w:val="21"/>
        </w:rPr>
        <w:t>es</w:t>
      </w:r>
      <w:r w:rsidR="002D7E2F" w:rsidRPr="003561F0">
        <w:rPr>
          <w:rFonts w:ascii="Arial" w:hAnsi="Arial"/>
          <w:sz w:val="21"/>
        </w:rPr>
        <w:t xml:space="preserve">, </w:t>
      </w:r>
      <w:r>
        <w:rPr>
          <w:rFonts w:ascii="Arial" w:hAnsi="Arial" w:cs="Arial"/>
          <w:sz w:val="21"/>
          <w:szCs w:val="21"/>
        </w:rPr>
        <w:t>entrará en</w:t>
      </w:r>
      <w:r w:rsidRPr="003561F0">
        <w:rPr>
          <w:rFonts w:ascii="Arial" w:hAnsi="Arial"/>
          <w:sz w:val="21"/>
        </w:rPr>
        <w:t xml:space="preserve"> </w:t>
      </w:r>
      <w:r w:rsidR="00A0723B" w:rsidRPr="003561F0">
        <w:rPr>
          <w:rFonts w:ascii="Arial" w:hAnsi="Arial"/>
          <w:sz w:val="21"/>
        </w:rPr>
        <w:t xml:space="preserve">vigencia </w:t>
      </w:r>
      <w:r w:rsidR="002D7E2F" w:rsidRPr="003561F0">
        <w:rPr>
          <w:rFonts w:ascii="Arial" w:hAnsi="Arial"/>
          <w:sz w:val="21"/>
        </w:rPr>
        <w:t xml:space="preserve">a partir del Día siguiente a la fecha en que </w:t>
      </w:r>
      <w:r w:rsidR="00DD34A8" w:rsidRPr="003561F0">
        <w:rPr>
          <w:rFonts w:ascii="Arial" w:hAnsi="Arial"/>
          <w:sz w:val="21"/>
        </w:rPr>
        <w:t>el Director de Proyecto</w:t>
      </w:r>
      <w:r w:rsidR="002D7E2F" w:rsidRPr="003561F0">
        <w:rPr>
          <w:rFonts w:ascii="Arial" w:hAnsi="Arial"/>
          <w:sz w:val="21"/>
        </w:rPr>
        <w:t xml:space="preserve"> reciba los documentos que acrediten debidamente dicho nombramiento.</w:t>
      </w:r>
      <w:bookmarkStart w:id="45" w:name="_Toc490847735"/>
    </w:p>
    <w:p w14:paraId="2E318CC8" w14:textId="77777777" w:rsidR="002D7E2F" w:rsidRPr="003561F0" w:rsidRDefault="002D7E2F" w:rsidP="009C511A">
      <w:pPr>
        <w:pStyle w:val="Prrafodelista"/>
        <w:numPr>
          <w:ilvl w:val="0"/>
          <w:numId w:val="42"/>
        </w:numPr>
        <w:spacing w:before="120" w:line="250" w:lineRule="auto"/>
        <w:ind w:left="1843" w:hanging="709"/>
        <w:contextualSpacing w:val="0"/>
        <w:jc w:val="both"/>
        <w:rPr>
          <w:rFonts w:ascii="Arial" w:hAnsi="Arial"/>
          <w:sz w:val="21"/>
        </w:rPr>
      </w:pPr>
      <w:r w:rsidRPr="003561F0">
        <w:rPr>
          <w:rFonts w:ascii="Arial" w:hAnsi="Arial"/>
          <w:sz w:val="21"/>
        </w:rPr>
        <w:t>El poder otorgado fuera del Perú designando un Representante Legal deberá estar:</w:t>
      </w:r>
      <w:bookmarkEnd w:id="45"/>
    </w:p>
    <w:p w14:paraId="3DF28EA7" w14:textId="77777777" w:rsidR="002D7E2F" w:rsidRPr="003561F0" w:rsidRDefault="002D7E2F" w:rsidP="009C511A">
      <w:pPr>
        <w:pStyle w:val="Prrafodelista"/>
        <w:numPr>
          <w:ilvl w:val="0"/>
          <w:numId w:val="43"/>
        </w:numPr>
        <w:spacing w:before="120" w:line="250" w:lineRule="auto"/>
        <w:ind w:left="2127" w:hanging="284"/>
        <w:contextualSpacing w:val="0"/>
        <w:jc w:val="both"/>
        <w:rPr>
          <w:rFonts w:ascii="Arial" w:hAnsi="Arial"/>
          <w:sz w:val="21"/>
        </w:rPr>
      </w:pPr>
      <w:r w:rsidRPr="003561F0">
        <w:rPr>
          <w:rFonts w:ascii="Arial" w:hAnsi="Arial"/>
          <w:sz w:val="21"/>
        </w:rPr>
        <w:t xml:space="preserve">Debidamente extendido o legalizado ante el consulado del Perú que resulte competente, </w:t>
      </w:r>
      <w:r w:rsidR="00270E84">
        <w:rPr>
          <w:rFonts w:ascii="Arial" w:hAnsi="Arial" w:cs="Arial"/>
          <w:sz w:val="21"/>
          <w:szCs w:val="21"/>
        </w:rPr>
        <w:t>r</w:t>
      </w:r>
      <w:r w:rsidR="00270E84" w:rsidRPr="00270E84">
        <w:rPr>
          <w:rFonts w:ascii="Arial" w:hAnsi="Arial" w:cs="Arial"/>
          <w:sz w:val="21"/>
          <w:szCs w:val="21"/>
        </w:rPr>
        <w:t xml:space="preserve">efrendado ante el Ministerio de Relaciones Exteriores del </w:t>
      </w:r>
      <w:r w:rsidR="007F5023" w:rsidRPr="00270E84">
        <w:rPr>
          <w:rFonts w:ascii="Arial" w:hAnsi="Arial" w:cs="Arial"/>
          <w:sz w:val="21"/>
          <w:szCs w:val="21"/>
        </w:rPr>
        <w:t>Per</w:t>
      </w:r>
      <w:r w:rsidR="007F5023">
        <w:rPr>
          <w:rFonts w:ascii="Arial" w:hAnsi="Arial" w:cs="Arial"/>
          <w:sz w:val="21"/>
          <w:szCs w:val="21"/>
        </w:rPr>
        <w:t>ú,</w:t>
      </w:r>
      <w:r w:rsidR="00270E84">
        <w:rPr>
          <w:rFonts w:ascii="Arial" w:hAnsi="Arial" w:cs="Arial"/>
          <w:sz w:val="21"/>
          <w:szCs w:val="21"/>
        </w:rPr>
        <w:t xml:space="preserve"> </w:t>
      </w:r>
      <w:r w:rsidRPr="003561F0">
        <w:rPr>
          <w:rFonts w:ascii="Arial" w:hAnsi="Arial"/>
          <w:sz w:val="21"/>
        </w:rPr>
        <w:t>debiendo adjuntarse una traducción simple al castellano en caso de haberse emitido en idioma distinto</w:t>
      </w:r>
      <w:r w:rsidR="00270E84">
        <w:rPr>
          <w:rFonts w:ascii="Arial" w:hAnsi="Arial" w:cs="Arial"/>
          <w:sz w:val="21"/>
          <w:szCs w:val="21"/>
        </w:rPr>
        <w:t>; o,</w:t>
      </w:r>
      <w:r w:rsidRPr="00D42CD1">
        <w:rPr>
          <w:rFonts w:ascii="Arial" w:hAnsi="Arial" w:cs="Arial"/>
          <w:sz w:val="21"/>
          <w:szCs w:val="21"/>
        </w:rPr>
        <w:t>.</w:t>
      </w:r>
    </w:p>
    <w:p w14:paraId="1D577247" w14:textId="77777777" w:rsidR="002D7E2F" w:rsidRPr="003561F0" w:rsidRDefault="009B30F0" w:rsidP="009C511A">
      <w:pPr>
        <w:pStyle w:val="Prrafodelista"/>
        <w:numPr>
          <w:ilvl w:val="0"/>
          <w:numId w:val="43"/>
        </w:numPr>
        <w:spacing w:before="120" w:line="250" w:lineRule="auto"/>
        <w:ind w:left="2127" w:hanging="284"/>
        <w:contextualSpacing w:val="0"/>
        <w:jc w:val="both"/>
        <w:rPr>
          <w:rFonts w:ascii="Arial" w:hAnsi="Arial"/>
          <w:sz w:val="21"/>
        </w:rPr>
      </w:pPr>
      <w:r w:rsidRPr="003561F0">
        <w:rPr>
          <w:rFonts w:ascii="Arial" w:hAnsi="Arial"/>
          <w:sz w:val="21"/>
        </w:rPr>
        <w:t>A</w:t>
      </w:r>
      <w:r w:rsidR="002D7E2F" w:rsidRPr="003561F0">
        <w:rPr>
          <w:rFonts w:ascii="Arial" w:hAnsi="Arial"/>
          <w:sz w:val="21"/>
        </w:rPr>
        <w:t xml:space="preserve">postillado, en caso que el </w:t>
      </w:r>
      <w:r w:rsidR="00E37CCE">
        <w:rPr>
          <w:rFonts w:ascii="Arial" w:hAnsi="Arial" w:cs="Arial"/>
          <w:sz w:val="21"/>
          <w:szCs w:val="21"/>
        </w:rPr>
        <w:t>Interesado o</w:t>
      </w:r>
      <w:r w:rsidR="002D7E2F" w:rsidRPr="00270E84">
        <w:rPr>
          <w:rFonts w:ascii="Arial" w:hAnsi="Arial" w:cs="Arial"/>
          <w:sz w:val="21"/>
          <w:szCs w:val="21"/>
        </w:rPr>
        <w:t xml:space="preserve"> </w:t>
      </w:r>
      <w:r w:rsidR="002D7E2F" w:rsidRPr="003561F0">
        <w:rPr>
          <w:rFonts w:ascii="Arial" w:hAnsi="Arial"/>
          <w:sz w:val="21"/>
        </w:rPr>
        <w:t xml:space="preserve">Postor </w:t>
      </w:r>
      <w:r w:rsidR="002D7E2F" w:rsidRPr="00270E84">
        <w:rPr>
          <w:rFonts w:ascii="Arial" w:hAnsi="Arial" w:cs="Arial"/>
          <w:sz w:val="21"/>
          <w:szCs w:val="21"/>
        </w:rPr>
        <w:t>proceda</w:t>
      </w:r>
      <w:r w:rsidR="002D7E2F" w:rsidRPr="003561F0">
        <w:rPr>
          <w:rFonts w:ascii="Arial" w:hAnsi="Arial"/>
          <w:sz w:val="21"/>
        </w:rPr>
        <w:t xml:space="preserve"> de un país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(“Apostilla de la Haya”).</w:t>
      </w:r>
    </w:p>
    <w:p w14:paraId="3EC7C23E" w14:textId="77777777" w:rsidR="002D7E2F" w:rsidRPr="003561F0" w:rsidRDefault="002D7E2F" w:rsidP="009C511A">
      <w:pPr>
        <w:pStyle w:val="Prrafodelista"/>
        <w:numPr>
          <w:ilvl w:val="0"/>
          <w:numId w:val="42"/>
        </w:numPr>
        <w:spacing w:before="120" w:line="250" w:lineRule="auto"/>
        <w:ind w:left="1843" w:hanging="709"/>
        <w:contextualSpacing w:val="0"/>
        <w:jc w:val="both"/>
        <w:rPr>
          <w:rFonts w:ascii="Arial" w:hAnsi="Arial"/>
          <w:sz w:val="21"/>
        </w:rPr>
      </w:pPr>
      <w:bookmarkStart w:id="46" w:name="_Toc490847736"/>
      <w:r w:rsidRPr="003561F0">
        <w:rPr>
          <w:rFonts w:ascii="Arial" w:hAnsi="Arial"/>
          <w:sz w:val="21"/>
        </w:rPr>
        <w:t>Los poderes otorgados en el Perú deberán constar por escritura pública o en copia certificada notarialmente del acta del órgano societario correspondiente por el cual se otorgan.</w:t>
      </w:r>
      <w:bookmarkEnd w:id="46"/>
    </w:p>
    <w:p w14:paraId="6E069B63" w14:textId="77777777" w:rsidR="00E20251" w:rsidRDefault="00E20251">
      <w:pPr>
        <w:rPr>
          <w:rFonts w:ascii="Arial" w:hAnsi="Arial"/>
          <w:sz w:val="21"/>
        </w:rPr>
      </w:pPr>
      <w:bookmarkStart w:id="47" w:name="_Toc346087126"/>
      <w:bookmarkStart w:id="48" w:name="_Toc346087460"/>
      <w:bookmarkStart w:id="49" w:name="_Toc346087779"/>
      <w:bookmarkStart w:id="50" w:name="_Toc346087127"/>
      <w:bookmarkStart w:id="51" w:name="_Toc346087461"/>
      <w:bookmarkStart w:id="52" w:name="_Toc346087780"/>
      <w:bookmarkStart w:id="53" w:name="_Toc346087128"/>
      <w:bookmarkStart w:id="54" w:name="_Toc346087462"/>
      <w:bookmarkStart w:id="55" w:name="_Toc346087781"/>
      <w:bookmarkStart w:id="56" w:name="_Toc346087130"/>
      <w:bookmarkStart w:id="57" w:name="_Toc346087464"/>
      <w:bookmarkStart w:id="58" w:name="_Toc346087783"/>
      <w:bookmarkStart w:id="59" w:name="_Toc346087131"/>
      <w:bookmarkStart w:id="60" w:name="_Toc346087465"/>
      <w:bookmarkStart w:id="61" w:name="_Toc346087784"/>
      <w:bookmarkStart w:id="62" w:name="_Toc346087132"/>
      <w:bookmarkStart w:id="63" w:name="_Toc346087466"/>
      <w:bookmarkStart w:id="64" w:name="_Toc3460877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Arial" w:hAnsi="Arial"/>
          <w:sz w:val="21"/>
        </w:rPr>
        <w:br w:type="page"/>
      </w:r>
    </w:p>
    <w:p w14:paraId="1073A40F" w14:textId="799541B4" w:rsidR="003032A5" w:rsidRPr="003561F0" w:rsidRDefault="003032A5" w:rsidP="009C511A">
      <w:pPr>
        <w:pStyle w:val="Prrafodelista"/>
        <w:numPr>
          <w:ilvl w:val="0"/>
          <w:numId w:val="42"/>
        </w:numPr>
        <w:spacing w:before="120" w:line="250" w:lineRule="auto"/>
        <w:ind w:left="1843" w:hanging="709"/>
        <w:contextualSpacing w:val="0"/>
        <w:jc w:val="both"/>
        <w:rPr>
          <w:rFonts w:ascii="Arial" w:hAnsi="Arial"/>
          <w:sz w:val="21"/>
        </w:rPr>
      </w:pPr>
      <w:r w:rsidRPr="003561F0">
        <w:rPr>
          <w:rFonts w:ascii="Arial" w:hAnsi="Arial"/>
          <w:sz w:val="21"/>
        </w:rPr>
        <w:lastRenderedPageBreak/>
        <w:t xml:space="preserve">En caso de Consorcios los </w:t>
      </w:r>
      <w:r w:rsidRPr="00CE1DA7">
        <w:rPr>
          <w:rFonts w:ascii="Arial" w:hAnsi="Arial" w:cs="Arial"/>
          <w:sz w:val="21"/>
          <w:szCs w:val="21"/>
        </w:rPr>
        <w:t>Representantes Legales</w:t>
      </w:r>
      <w:r w:rsidRPr="003561F0">
        <w:rPr>
          <w:rFonts w:ascii="Arial" w:hAnsi="Arial"/>
          <w:sz w:val="21"/>
        </w:rPr>
        <w:t xml:space="preserve">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3561F0">
        <w:rPr>
          <w:rFonts w:ascii="Arial" w:hAnsi="Arial"/>
          <w:sz w:val="21"/>
        </w:rPr>
        <w:t>Numeral</w:t>
      </w:r>
      <w:r w:rsidRPr="003561F0">
        <w:rPr>
          <w:rFonts w:ascii="Arial" w:hAnsi="Arial"/>
          <w:sz w:val="21"/>
        </w:rPr>
        <w:t>es 9.2.</w:t>
      </w:r>
      <w:r w:rsidR="004A40D1" w:rsidRPr="00CE1DA7">
        <w:rPr>
          <w:rFonts w:ascii="Arial" w:hAnsi="Arial" w:cs="Arial"/>
          <w:sz w:val="21"/>
          <w:szCs w:val="21"/>
        </w:rPr>
        <w:t>5</w:t>
      </w:r>
      <w:r w:rsidR="004A40D1" w:rsidRPr="003561F0">
        <w:rPr>
          <w:rFonts w:ascii="Arial" w:hAnsi="Arial"/>
          <w:sz w:val="21"/>
        </w:rPr>
        <w:t xml:space="preserve"> </w:t>
      </w:r>
      <w:r w:rsidRPr="003561F0">
        <w:rPr>
          <w:rFonts w:ascii="Arial" w:hAnsi="Arial"/>
          <w:sz w:val="21"/>
        </w:rPr>
        <w:t>y 9.2.</w:t>
      </w:r>
      <w:r w:rsidR="004A40D1" w:rsidRPr="00CE1DA7">
        <w:rPr>
          <w:rFonts w:ascii="Arial" w:hAnsi="Arial" w:cs="Arial"/>
          <w:sz w:val="21"/>
          <w:szCs w:val="21"/>
        </w:rPr>
        <w:t>6</w:t>
      </w:r>
      <w:r w:rsidRPr="00CE1DA7">
        <w:rPr>
          <w:rFonts w:ascii="Arial" w:hAnsi="Arial" w:cs="Arial"/>
          <w:sz w:val="21"/>
          <w:szCs w:val="21"/>
        </w:rPr>
        <w:t>.</w:t>
      </w:r>
    </w:p>
    <w:p w14:paraId="3F699DA1" w14:textId="77777777" w:rsidR="002D7E2F" w:rsidRPr="003561F0" w:rsidRDefault="002D7E2F" w:rsidP="009C511A">
      <w:pPr>
        <w:pStyle w:val="Prrafodelista"/>
        <w:numPr>
          <w:ilvl w:val="0"/>
          <w:numId w:val="42"/>
        </w:numPr>
        <w:spacing w:before="120" w:line="250" w:lineRule="auto"/>
        <w:ind w:left="1843" w:hanging="709"/>
        <w:contextualSpacing w:val="0"/>
        <w:jc w:val="both"/>
        <w:rPr>
          <w:rFonts w:ascii="Arial" w:hAnsi="Arial"/>
          <w:sz w:val="21"/>
        </w:rPr>
      </w:pPr>
      <w:bookmarkStart w:id="65" w:name="_Toc490847737"/>
      <w:r w:rsidRPr="003561F0">
        <w:rPr>
          <w:rFonts w:ascii="Arial" w:hAnsi="Arial"/>
          <w:sz w:val="21"/>
        </w:rPr>
        <w:t xml:space="preserve">En ningún caso se exigirá que, al momento de su presentación, los poderes del </w:t>
      </w:r>
      <w:r w:rsidR="0017439A" w:rsidRPr="003561F0">
        <w:rPr>
          <w:rFonts w:ascii="Arial" w:hAnsi="Arial"/>
          <w:sz w:val="21"/>
        </w:rPr>
        <w:t>R</w:t>
      </w:r>
      <w:r w:rsidRPr="003561F0">
        <w:rPr>
          <w:rFonts w:ascii="Arial" w:hAnsi="Arial"/>
          <w:sz w:val="21"/>
        </w:rPr>
        <w:t xml:space="preserve">epresentante </w:t>
      </w:r>
      <w:r w:rsidR="0017439A" w:rsidRPr="003561F0">
        <w:rPr>
          <w:rFonts w:ascii="Arial" w:hAnsi="Arial"/>
          <w:sz w:val="21"/>
        </w:rPr>
        <w:t>L</w:t>
      </w:r>
      <w:r w:rsidRPr="003561F0">
        <w:rPr>
          <w:rFonts w:ascii="Arial" w:hAnsi="Arial"/>
          <w:sz w:val="21"/>
        </w:rPr>
        <w:t>egal se encuentren inscritos en los Registros Públicos</w:t>
      </w:r>
      <w:r w:rsidR="0090014C">
        <w:rPr>
          <w:rFonts w:ascii="Arial" w:hAnsi="Arial" w:cs="Arial"/>
          <w:sz w:val="21"/>
          <w:szCs w:val="21"/>
        </w:rPr>
        <w:t xml:space="preserve"> del Perú</w:t>
      </w:r>
      <w:r w:rsidRPr="003561F0">
        <w:rPr>
          <w:rFonts w:ascii="Arial" w:hAnsi="Arial"/>
          <w:sz w:val="21"/>
        </w:rPr>
        <w:t>.</w:t>
      </w:r>
      <w:bookmarkEnd w:id="65"/>
    </w:p>
    <w:p w14:paraId="51D0FC95" w14:textId="77777777" w:rsidR="005C4A2D" w:rsidRPr="003561F0" w:rsidRDefault="000E5E11" w:rsidP="009C511A">
      <w:pPr>
        <w:numPr>
          <w:ilvl w:val="1"/>
          <w:numId w:val="2"/>
        </w:numPr>
        <w:tabs>
          <w:tab w:val="clear" w:pos="1131"/>
        </w:tabs>
        <w:spacing w:before="360" w:after="180" w:line="250" w:lineRule="auto"/>
        <w:ind w:left="567" w:hanging="567"/>
        <w:jc w:val="both"/>
        <w:rPr>
          <w:rFonts w:ascii="Arial" w:hAnsi="Arial"/>
          <w:b/>
          <w:caps/>
          <w:sz w:val="22"/>
        </w:rPr>
      </w:pPr>
      <w:bookmarkStart w:id="66" w:name="_Toc496779424"/>
      <w:bookmarkStart w:id="67" w:name="_Toc498940141"/>
      <w:bookmarkStart w:id="68" w:name="_Toc507493655"/>
      <w:r w:rsidRPr="003561F0">
        <w:rPr>
          <w:rFonts w:ascii="Arial" w:hAnsi="Arial"/>
          <w:b/>
          <w:caps/>
          <w:sz w:val="22"/>
        </w:rPr>
        <w:t>CONSULTAS</w:t>
      </w:r>
      <w:bookmarkEnd w:id="66"/>
      <w:r w:rsidRPr="003561F0">
        <w:rPr>
          <w:rFonts w:ascii="Arial" w:hAnsi="Arial"/>
          <w:b/>
          <w:caps/>
          <w:sz w:val="22"/>
        </w:rPr>
        <w:t xml:space="preserve"> </w:t>
      </w:r>
      <w:r w:rsidRPr="008B66D3">
        <w:rPr>
          <w:rFonts w:ascii="Arial" w:hAnsi="Arial"/>
          <w:b/>
          <w:caps/>
          <w:sz w:val="22"/>
        </w:rPr>
        <w:t>y</w:t>
      </w:r>
      <w:r w:rsidRPr="003561F0">
        <w:rPr>
          <w:rFonts w:ascii="Arial" w:hAnsi="Arial"/>
          <w:b/>
          <w:caps/>
          <w:sz w:val="22"/>
        </w:rPr>
        <w:t xml:space="preserve"> CIRCULARES</w:t>
      </w:r>
      <w:bookmarkStart w:id="69" w:name="_Toc498961736"/>
      <w:bookmarkEnd w:id="67"/>
      <w:bookmarkEnd w:id="68"/>
      <w:bookmarkEnd w:id="69"/>
    </w:p>
    <w:p w14:paraId="5976CAD3" w14:textId="77777777" w:rsidR="00D51C25" w:rsidRPr="003561F0" w:rsidRDefault="002D661D" w:rsidP="009C511A">
      <w:pPr>
        <w:spacing w:before="240" w:line="250" w:lineRule="auto"/>
        <w:ind w:left="1134" w:hanging="567"/>
        <w:jc w:val="both"/>
        <w:rPr>
          <w:rFonts w:ascii="Arial" w:hAnsi="Arial"/>
          <w:b/>
          <w:sz w:val="21"/>
        </w:rPr>
      </w:pPr>
      <w:r w:rsidRPr="00D42CD1">
        <w:rPr>
          <w:rFonts w:ascii="Arial" w:hAnsi="Arial" w:cs="Arial"/>
          <w:b/>
          <w:sz w:val="21"/>
          <w:szCs w:val="21"/>
        </w:rPr>
        <w:t>10.1</w:t>
      </w:r>
      <w:r w:rsidR="0044797F" w:rsidRPr="00D42CD1">
        <w:rPr>
          <w:rFonts w:ascii="Arial" w:hAnsi="Arial" w:cs="Arial"/>
          <w:b/>
          <w:sz w:val="21"/>
          <w:szCs w:val="21"/>
        </w:rPr>
        <w:tab/>
      </w:r>
      <w:r w:rsidR="00D51C25" w:rsidRPr="003561F0">
        <w:rPr>
          <w:rFonts w:ascii="Arial" w:hAnsi="Arial"/>
          <w:b/>
          <w:sz w:val="21"/>
        </w:rPr>
        <w:t>Consultas</w:t>
      </w:r>
    </w:p>
    <w:p w14:paraId="3D4FF3AB" w14:textId="77777777" w:rsidR="00D51C25" w:rsidRPr="003561F0" w:rsidRDefault="00D51C25" w:rsidP="009C511A">
      <w:pPr>
        <w:pStyle w:val="Sangra2detindependiente"/>
        <w:numPr>
          <w:ilvl w:val="0"/>
          <w:numId w:val="52"/>
        </w:numPr>
        <w:spacing w:after="0" w:line="250" w:lineRule="auto"/>
        <w:ind w:left="1843" w:hanging="709"/>
        <w:rPr>
          <w:sz w:val="21"/>
        </w:rPr>
      </w:pPr>
      <w:bookmarkStart w:id="70" w:name="_Toc388235148"/>
      <w:bookmarkStart w:id="71" w:name="_Toc394002226"/>
      <w:r w:rsidRPr="003561F0">
        <w:rPr>
          <w:sz w:val="21"/>
        </w:rPr>
        <w:t xml:space="preserve">Los </w:t>
      </w:r>
      <w:r w:rsidR="00FA214A" w:rsidRPr="00D42CD1">
        <w:rPr>
          <w:rFonts w:cs="Arial"/>
          <w:sz w:val="21"/>
          <w:szCs w:val="21"/>
        </w:rPr>
        <w:t>Interesados</w:t>
      </w:r>
      <w:r w:rsidRPr="003561F0">
        <w:rPr>
          <w:sz w:val="21"/>
        </w:rPr>
        <w:t xml:space="preserve"> </w:t>
      </w:r>
      <w:r w:rsidR="00413ED0" w:rsidRPr="003561F0">
        <w:rPr>
          <w:sz w:val="21"/>
        </w:rPr>
        <w:t xml:space="preserve">o los Postores, según corresponda, </w:t>
      </w:r>
      <w:r w:rsidR="000E5E11" w:rsidRPr="003561F0">
        <w:rPr>
          <w:sz w:val="21"/>
        </w:rPr>
        <w:t xml:space="preserve">a través de sus Agentes Autorizados y/o Representantes Legales, </w:t>
      </w:r>
      <w:r w:rsidRPr="003561F0">
        <w:rPr>
          <w:sz w:val="21"/>
        </w:rPr>
        <w:t xml:space="preserve">podrán hacer consultas </w:t>
      </w:r>
      <w:r w:rsidR="00B9301B">
        <w:rPr>
          <w:sz w:val="21"/>
        </w:rPr>
        <w:t xml:space="preserve">estrictamente referidas </w:t>
      </w:r>
      <w:r w:rsidR="000E5E11" w:rsidRPr="00D42CD1">
        <w:rPr>
          <w:rFonts w:cs="Arial"/>
          <w:sz w:val="21"/>
          <w:szCs w:val="21"/>
        </w:rPr>
        <w:t>a</w:t>
      </w:r>
      <w:r w:rsidR="000E5E11" w:rsidRPr="003561F0">
        <w:rPr>
          <w:sz w:val="21"/>
        </w:rPr>
        <w:t xml:space="preserve"> </w:t>
      </w:r>
      <w:r w:rsidRPr="003561F0">
        <w:rPr>
          <w:sz w:val="21"/>
        </w:rPr>
        <w:t>las Bases</w:t>
      </w:r>
      <w:r w:rsidR="008866D0" w:rsidRPr="003561F0">
        <w:rPr>
          <w:sz w:val="21"/>
        </w:rPr>
        <w:t xml:space="preserve">, </w:t>
      </w:r>
      <w:r w:rsidR="00B9301B">
        <w:rPr>
          <w:sz w:val="21"/>
        </w:rPr>
        <w:t xml:space="preserve">y </w:t>
      </w:r>
      <w:r w:rsidR="000E5E11" w:rsidRPr="003561F0">
        <w:rPr>
          <w:sz w:val="21"/>
        </w:rPr>
        <w:t xml:space="preserve">comentarios o sugerencias </w:t>
      </w:r>
      <w:r w:rsidR="000E5E11" w:rsidRPr="00D42CD1">
        <w:rPr>
          <w:rFonts w:cs="Arial"/>
          <w:sz w:val="21"/>
          <w:szCs w:val="21"/>
        </w:rPr>
        <w:t>a los proyectos</w:t>
      </w:r>
      <w:r w:rsidR="000E5E11" w:rsidRPr="003561F0">
        <w:rPr>
          <w:sz w:val="21"/>
        </w:rPr>
        <w:t xml:space="preserve"> de</w:t>
      </w:r>
      <w:r w:rsidR="0097206C" w:rsidRPr="003561F0">
        <w:rPr>
          <w:sz w:val="21"/>
        </w:rPr>
        <w:t xml:space="preserve"> </w:t>
      </w:r>
      <w:r w:rsidR="00A87638" w:rsidRPr="003561F0">
        <w:rPr>
          <w:sz w:val="21"/>
        </w:rPr>
        <w:t>C</w:t>
      </w:r>
      <w:r w:rsidR="0097206C" w:rsidRPr="003561F0">
        <w:rPr>
          <w:sz w:val="21"/>
        </w:rPr>
        <w:t xml:space="preserve">ontrato </w:t>
      </w:r>
      <w:bookmarkEnd w:id="70"/>
      <w:bookmarkEnd w:id="71"/>
      <w:r w:rsidRPr="003561F0">
        <w:rPr>
          <w:sz w:val="21"/>
        </w:rPr>
        <w:t xml:space="preserve">en los plazos establecidos en el Cronograma, a través de comunicaciones escritas en </w:t>
      </w:r>
      <w:r w:rsidR="00EA7D44" w:rsidRPr="003561F0">
        <w:rPr>
          <w:sz w:val="21"/>
        </w:rPr>
        <w:t>castellano</w:t>
      </w:r>
      <w:r w:rsidRPr="003561F0">
        <w:rPr>
          <w:sz w:val="21"/>
        </w:rPr>
        <w:t xml:space="preserve"> y dirigidas a:</w:t>
      </w:r>
    </w:p>
    <w:p w14:paraId="3F43B9FE" w14:textId="77777777" w:rsidR="00D51C25" w:rsidRPr="00D42CD1" w:rsidRDefault="002A5519" w:rsidP="009C511A">
      <w:pPr>
        <w:spacing w:before="240" w:line="250" w:lineRule="auto"/>
        <w:ind w:left="1985"/>
        <w:jc w:val="both"/>
        <w:rPr>
          <w:rFonts w:ascii="Arial" w:hAnsi="Arial" w:cs="Arial"/>
          <w:b/>
          <w:sz w:val="21"/>
          <w:szCs w:val="21"/>
        </w:rPr>
      </w:pPr>
      <w:r>
        <w:rPr>
          <w:rFonts w:ascii="Arial" w:hAnsi="Arial" w:cs="Arial"/>
          <w:b/>
          <w:sz w:val="21"/>
          <w:szCs w:val="21"/>
        </w:rPr>
        <w:t>ANÍBAL DEL ÁGUILA ACOSTA</w:t>
      </w:r>
    </w:p>
    <w:p w14:paraId="24431B11" w14:textId="77777777" w:rsidR="00D51C25" w:rsidRPr="003561F0" w:rsidRDefault="00DA1F00" w:rsidP="009C511A">
      <w:pPr>
        <w:spacing w:before="20" w:line="250" w:lineRule="auto"/>
        <w:ind w:left="1985"/>
        <w:jc w:val="both"/>
        <w:rPr>
          <w:rFonts w:ascii="Arial" w:hAnsi="Arial"/>
          <w:sz w:val="21"/>
        </w:rPr>
      </w:pPr>
      <w:r w:rsidRPr="003561F0">
        <w:rPr>
          <w:rFonts w:ascii="Arial" w:hAnsi="Arial"/>
          <w:sz w:val="21"/>
        </w:rPr>
        <w:t>Director de Proyecto</w:t>
      </w:r>
    </w:p>
    <w:p w14:paraId="3D723431" w14:textId="77777777" w:rsidR="00D51C25" w:rsidRPr="009571AB" w:rsidRDefault="00D51C25" w:rsidP="009C511A">
      <w:pPr>
        <w:spacing w:before="20" w:line="250" w:lineRule="auto"/>
        <w:ind w:left="1985"/>
        <w:jc w:val="both"/>
        <w:rPr>
          <w:rFonts w:ascii="Arial" w:hAnsi="Arial"/>
          <w:sz w:val="21"/>
          <w:lang w:val="pt-BR"/>
        </w:rPr>
      </w:pPr>
      <w:r w:rsidRPr="009571AB">
        <w:rPr>
          <w:rFonts w:ascii="Arial" w:hAnsi="Arial"/>
          <w:sz w:val="21"/>
          <w:lang w:val="pt-BR"/>
        </w:rPr>
        <w:t xml:space="preserve">Av. </w:t>
      </w:r>
      <w:r w:rsidR="00AF418E" w:rsidRPr="009571AB">
        <w:rPr>
          <w:rFonts w:ascii="Arial" w:hAnsi="Arial"/>
          <w:sz w:val="21"/>
          <w:lang w:val="pt-BR"/>
        </w:rPr>
        <w:t>Enrique Canaval Moreyra</w:t>
      </w:r>
      <w:r w:rsidRPr="009571AB">
        <w:rPr>
          <w:rFonts w:ascii="Arial" w:hAnsi="Arial"/>
          <w:sz w:val="21"/>
          <w:lang w:val="pt-BR"/>
        </w:rPr>
        <w:t xml:space="preserve"> N</w:t>
      </w:r>
      <w:r w:rsidR="006D507A">
        <w:rPr>
          <w:rFonts w:ascii="Arial" w:hAnsi="Arial"/>
          <w:sz w:val="21"/>
          <w:lang w:val="pt-BR"/>
        </w:rPr>
        <w:t>º</w:t>
      </w:r>
      <w:r w:rsidRPr="009571AB">
        <w:rPr>
          <w:rFonts w:ascii="Arial" w:hAnsi="Arial"/>
          <w:sz w:val="21"/>
          <w:lang w:val="pt-BR"/>
        </w:rPr>
        <w:t xml:space="preserve"> </w:t>
      </w:r>
      <w:r w:rsidR="00AF418E" w:rsidRPr="009571AB">
        <w:rPr>
          <w:rFonts w:ascii="Arial" w:hAnsi="Arial"/>
          <w:sz w:val="21"/>
          <w:lang w:val="pt-BR"/>
        </w:rPr>
        <w:t>150</w:t>
      </w:r>
      <w:r w:rsidRPr="009571AB">
        <w:rPr>
          <w:rFonts w:ascii="Arial" w:hAnsi="Arial"/>
          <w:sz w:val="21"/>
          <w:lang w:val="pt-BR"/>
        </w:rPr>
        <w:t xml:space="preserve">, </w:t>
      </w:r>
      <w:r w:rsidR="00CA4992" w:rsidRPr="009571AB">
        <w:rPr>
          <w:rFonts w:ascii="Arial" w:hAnsi="Arial"/>
          <w:sz w:val="21"/>
          <w:lang w:val="pt-BR"/>
        </w:rPr>
        <w:t xml:space="preserve">Piso </w:t>
      </w:r>
      <w:r w:rsidR="001135B1" w:rsidRPr="009571AB">
        <w:rPr>
          <w:rFonts w:ascii="Arial" w:hAnsi="Arial"/>
          <w:sz w:val="21"/>
          <w:lang w:val="pt-BR"/>
        </w:rPr>
        <w:t>10</w:t>
      </w:r>
      <w:r w:rsidR="0017226A" w:rsidRPr="009571AB">
        <w:rPr>
          <w:rFonts w:ascii="Arial" w:hAnsi="Arial"/>
          <w:sz w:val="21"/>
          <w:lang w:val="pt-BR"/>
        </w:rPr>
        <w:t>,</w:t>
      </w:r>
      <w:r w:rsidR="001433BB" w:rsidRPr="009571AB">
        <w:rPr>
          <w:rFonts w:ascii="Arial" w:hAnsi="Arial"/>
          <w:sz w:val="21"/>
          <w:lang w:val="pt-BR"/>
        </w:rPr>
        <w:t xml:space="preserve"> </w:t>
      </w:r>
      <w:r w:rsidRPr="009571AB">
        <w:rPr>
          <w:rFonts w:ascii="Arial" w:hAnsi="Arial"/>
          <w:sz w:val="21"/>
          <w:lang w:val="pt-BR"/>
        </w:rPr>
        <w:t>Lima 27, Perú</w:t>
      </w:r>
    </w:p>
    <w:p w14:paraId="61490D8C" w14:textId="77777777" w:rsidR="00AF418E" w:rsidRPr="009571AB" w:rsidRDefault="00D51C25" w:rsidP="009C511A">
      <w:pPr>
        <w:tabs>
          <w:tab w:val="left" w:pos="3119"/>
        </w:tabs>
        <w:spacing w:before="20" w:line="250" w:lineRule="auto"/>
        <w:ind w:left="1985"/>
        <w:jc w:val="both"/>
        <w:rPr>
          <w:rFonts w:ascii="Arial" w:hAnsi="Arial"/>
          <w:sz w:val="21"/>
          <w:lang w:val="pt-BR"/>
        </w:rPr>
      </w:pPr>
      <w:r w:rsidRPr="009571AB">
        <w:rPr>
          <w:rFonts w:ascii="Arial" w:hAnsi="Arial"/>
          <w:sz w:val="21"/>
          <w:lang w:val="pt-BR"/>
        </w:rPr>
        <w:t>Tel</w:t>
      </w:r>
      <w:r w:rsidR="0085592F" w:rsidRPr="009571AB">
        <w:rPr>
          <w:rFonts w:ascii="Arial" w:hAnsi="Arial"/>
          <w:sz w:val="21"/>
          <w:lang w:val="pt-BR"/>
        </w:rPr>
        <w:t>éfono</w:t>
      </w:r>
      <w:r w:rsidRPr="009571AB">
        <w:rPr>
          <w:rFonts w:ascii="Arial" w:hAnsi="Arial"/>
          <w:sz w:val="21"/>
          <w:lang w:val="pt-BR"/>
        </w:rPr>
        <w:t>:</w:t>
      </w:r>
      <w:r w:rsidRPr="009571AB">
        <w:rPr>
          <w:rFonts w:ascii="Arial" w:hAnsi="Arial"/>
          <w:sz w:val="21"/>
          <w:lang w:val="pt-BR"/>
        </w:rPr>
        <w:tab/>
        <w:t xml:space="preserve">(511) </w:t>
      </w:r>
      <w:r w:rsidR="00AF418E" w:rsidRPr="009571AB">
        <w:rPr>
          <w:rFonts w:ascii="Arial" w:hAnsi="Arial"/>
          <w:sz w:val="21"/>
          <w:lang w:val="pt-BR"/>
        </w:rPr>
        <w:t>200</w:t>
      </w:r>
      <w:r w:rsidRPr="009571AB">
        <w:rPr>
          <w:rFonts w:ascii="Arial" w:hAnsi="Arial"/>
          <w:sz w:val="21"/>
          <w:lang w:val="pt-BR"/>
        </w:rPr>
        <w:t>-1200 Anexo 134</w:t>
      </w:r>
      <w:r w:rsidR="00AF418E" w:rsidRPr="009571AB">
        <w:rPr>
          <w:rFonts w:ascii="Arial" w:hAnsi="Arial"/>
          <w:sz w:val="21"/>
          <w:lang w:val="pt-BR"/>
        </w:rPr>
        <w:t>0</w:t>
      </w:r>
    </w:p>
    <w:p w14:paraId="4A999438" w14:textId="77777777" w:rsidR="00D51C25" w:rsidRPr="009571AB" w:rsidRDefault="0085592F" w:rsidP="009C511A">
      <w:pPr>
        <w:tabs>
          <w:tab w:val="left" w:pos="4111"/>
        </w:tabs>
        <w:spacing w:before="20" w:line="250" w:lineRule="auto"/>
        <w:ind w:left="1985" w:right="424"/>
        <w:jc w:val="both"/>
        <w:rPr>
          <w:rFonts w:ascii="Arial" w:hAnsi="Arial"/>
          <w:sz w:val="21"/>
          <w:lang w:val="pt-BR"/>
        </w:rPr>
      </w:pPr>
      <w:r w:rsidRPr="009571AB">
        <w:rPr>
          <w:rFonts w:ascii="Arial" w:hAnsi="Arial"/>
          <w:sz w:val="21"/>
          <w:lang w:val="pt-BR"/>
        </w:rPr>
        <w:t>Correo electrónico</w:t>
      </w:r>
      <w:r w:rsidR="00D51C25" w:rsidRPr="009571AB">
        <w:rPr>
          <w:rFonts w:ascii="Arial" w:hAnsi="Arial"/>
          <w:sz w:val="21"/>
          <w:lang w:val="pt-BR"/>
        </w:rPr>
        <w:t>:</w:t>
      </w:r>
      <w:r w:rsidR="00630C07" w:rsidRPr="009571AB">
        <w:rPr>
          <w:rFonts w:ascii="Arial" w:hAnsi="Arial"/>
          <w:sz w:val="21"/>
          <w:lang w:val="pt-BR"/>
        </w:rPr>
        <w:tab/>
      </w:r>
      <w:r w:rsidR="00E37CCE" w:rsidRPr="009571AB">
        <w:rPr>
          <w:rFonts w:ascii="Arial" w:hAnsi="Arial"/>
          <w:sz w:val="21"/>
          <w:lang w:val="pt-BR"/>
        </w:rPr>
        <w:t>repotenciación@proinversion.gob.pe</w:t>
      </w:r>
    </w:p>
    <w:bookmarkStart w:id="72" w:name="_Ref443969249"/>
    <w:bookmarkStart w:id="73" w:name="_Toc388235150"/>
    <w:bookmarkStart w:id="74" w:name="_Toc394002229"/>
    <w:bookmarkStart w:id="75" w:name="_Toc480191187"/>
    <w:p w14:paraId="00D7F274" w14:textId="77777777" w:rsidR="00D51C25" w:rsidRPr="00450B2F" w:rsidRDefault="00A1405F" w:rsidP="009C511A">
      <w:pPr>
        <w:spacing w:before="20" w:line="250" w:lineRule="auto"/>
        <w:ind w:left="4111" w:right="424"/>
        <w:jc w:val="both"/>
        <w:rPr>
          <w:rFonts w:ascii="Arial" w:hAnsi="Arial"/>
          <w:sz w:val="21"/>
        </w:rPr>
      </w:pPr>
      <w:r>
        <w:fldChar w:fldCharType="begin"/>
      </w:r>
      <w:r>
        <w:instrText xml:space="preserve"> HYPERLINK "mailto:whuambachano@proinversion.gob.pe" </w:instrText>
      </w:r>
      <w:r>
        <w:fldChar w:fldCharType="separate"/>
      </w:r>
      <w:r w:rsidR="00A852EE" w:rsidRPr="00450B2F">
        <w:rPr>
          <w:rStyle w:val="Hipervnculo"/>
          <w:rFonts w:ascii="Arial" w:hAnsi="Arial"/>
          <w:color w:val="auto"/>
          <w:sz w:val="21"/>
          <w:u w:val="none"/>
        </w:rPr>
        <w:t>whuambachano@proinversion.gob.pe</w:t>
      </w:r>
      <w:r>
        <w:rPr>
          <w:rStyle w:val="Hipervnculo"/>
          <w:rFonts w:ascii="Arial" w:hAnsi="Arial"/>
          <w:color w:val="auto"/>
          <w:sz w:val="21"/>
          <w:u w:val="none"/>
        </w:rPr>
        <w:fldChar w:fldCharType="end"/>
      </w:r>
    </w:p>
    <w:p w14:paraId="777CF1E7" w14:textId="77777777" w:rsidR="00D51C25" w:rsidRPr="003561F0" w:rsidRDefault="00DA1F00" w:rsidP="009C511A">
      <w:pPr>
        <w:pStyle w:val="Sangra2detindependiente"/>
        <w:numPr>
          <w:ilvl w:val="0"/>
          <w:numId w:val="52"/>
        </w:numPr>
        <w:spacing w:before="180" w:after="0" w:line="250" w:lineRule="auto"/>
        <w:ind w:left="1843" w:hanging="709"/>
        <w:rPr>
          <w:sz w:val="21"/>
        </w:rPr>
      </w:pPr>
      <w:r w:rsidRPr="003561F0">
        <w:rPr>
          <w:sz w:val="21"/>
        </w:rPr>
        <w:t xml:space="preserve">Las respuestas </w:t>
      </w:r>
      <w:r w:rsidR="00344A07" w:rsidRPr="003561F0">
        <w:rPr>
          <w:sz w:val="21"/>
        </w:rPr>
        <w:t>de</w:t>
      </w:r>
      <w:r w:rsidR="00CF4ED1" w:rsidRPr="003561F0">
        <w:rPr>
          <w:sz w:val="21"/>
        </w:rPr>
        <w:t>l Director de Proyecto</w:t>
      </w:r>
      <w:r w:rsidR="00D51C25" w:rsidRPr="003561F0">
        <w:rPr>
          <w:sz w:val="21"/>
        </w:rPr>
        <w:t xml:space="preserve"> a las consultas</w:t>
      </w:r>
      <w:r w:rsidR="005710B3" w:rsidRPr="003561F0">
        <w:rPr>
          <w:sz w:val="21"/>
        </w:rPr>
        <w:t xml:space="preserve"> </w:t>
      </w:r>
      <w:r w:rsidR="00961175" w:rsidRPr="003561F0">
        <w:rPr>
          <w:sz w:val="21"/>
        </w:rPr>
        <w:t>sobre</w:t>
      </w:r>
      <w:r w:rsidR="005710B3" w:rsidRPr="003561F0">
        <w:rPr>
          <w:sz w:val="21"/>
        </w:rPr>
        <w:t xml:space="preserve"> las Bases</w:t>
      </w:r>
      <w:r w:rsidR="00D51C25" w:rsidRPr="003561F0">
        <w:rPr>
          <w:sz w:val="21"/>
        </w:rPr>
        <w:t xml:space="preserve"> serán </w:t>
      </w:r>
      <w:r w:rsidR="00D51C25" w:rsidRPr="00013F22">
        <w:rPr>
          <w:rFonts w:cs="Arial"/>
          <w:noProof/>
          <w:sz w:val="21"/>
          <w:szCs w:val="21"/>
        </w:rPr>
        <w:t>comunicadas por escrito</w:t>
      </w:r>
      <w:r w:rsidR="00D51C25" w:rsidRPr="003561F0">
        <w:rPr>
          <w:sz w:val="21"/>
        </w:rPr>
        <w:t xml:space="preserve"> mediante Circular a todos los </w:t>
      </w:r>
      <w:r w:rsidR="00C61867" w:rsidRPr="00013F22">
        <w:rPr>
          <w:rFonts w:cs="Arial"/>
          <w:noProof/>
          <w:sz w:val="21"/>
          <w:szCs w:val="21"/>
        </w:rPr>
        <w:t>Interesados</w:t>
      </w:r>
      <w:r w:rsidR="00AD47CA" w:rsidRPr="00013F22">
        <w:rPr>
          <w:rFonts w:cs="Arial"/>
          <w:noProof/>
          <w:sz w:val="21"/>
          <w:szCs w:val="21"/>
        </w:rPr>
        <w:t xml:space="preserve"> </w:t>
      </w:r>
      <w:r w:rsidR="000152F1" w:rsidRPr="00013F22">
        <w:rPr>
          <w:rFonts w:cs="Arial"/>
          <w:noProof/>
          <w:sz w:val="21"/>
          <w:szCs w:val="21"/>
        </w:rPr>
        <w:t>o</w:t>
      </w:r>
      <w:r w:rsidR="00AD47CA" w:rsidRPr="003561F0">
        <w:rPr>
          <w:sz w:val="21"/>
        </w:rPr>
        <w:t xml:space="preserve"> Postores, según sea el caso</w:t>
      </w:r>
      <w:bookmarkEnd w:id="72"/>
      <w:r w:rsidR="00D51C25" w:rsidRPr="003561F0">
        <w:rPr>
          <w:sz w:val="21"/>
        </w:rPr>
        <w:t>, sin indicar el nombre de quien hizo la consulta.</w:t>
      </w:r>
      <w:r w:rsidR="00564C60" w:rsidRPr="003561F0">
        <w:rPr>
          <w:sz w:val="21"/>
        </w:rPr>
        <w:t xml:space="preserve"> </w:t>
      </w:r>
      <w:r w:rsidR="00D51C25" w:rsidRPr="00013F22">
        <w:rPr>
          <w:rFonts w:cs="Arial"/>
          <w:noProof/>
          <w:sz w:val="21"/>
          <w:szCs w:val="21"/>
        </w:rPr>
        <w:t xml:space="preserve"> </w:t>
      </w:r>
      <w:r w:rsidR="00D51C25" w:rsidRPr="003561F0">
        <w:rPr>
          <w:sz w:val="21"/>
        </w:rPr>
        <w:t>Una vez concluida la Calificación, las respuestas a las consultas</w:t>
      </w:r>
      <w:r w:rsidR="00D51C25" w:rsidRPr="00013F22">
        <w:rPr>
          <w:rFonts w:cs="Arial"/>
          <w:noProof/>
          <w:sz w:val="21"/>
          <w:szCs w:val="21"/>
        </w:rPr>
        <w:t xml:space="preserve"> </w:t>
      </w:r>
      <w:r w:rsidR="00013F22" w:rsidRPr="00013F22">
        <w:rPr>
          <w:rFonts w:cs="Arial"/>
          <w:noProof/>
          <w:sz w:val="21"/>
          <w:szCs w:val="21"/>
        </w:rPr>
        <w:t>a las Bases</w:t>
      </w:r>
      <w:r w:rsidR="00013F22" w:rsidRPr="003561F0">
        <w:rPr>
          <w:sz w:val="21"/>
        </w:rPr>
        <w:t xml:space="preserve"> </w:t>
      </w:r>
      <w:r w:rsidR="00D51C25" w:rsidRPr="003561F0">
        <w:rPr>
          <w:sz w:val="21"/>
        </w:rPr>
        <w:t xml:space="preserve">que se formulen serán enviadas a los Postores. Sin perjuicio de lo señalado anteriormente, las respuestas a todas las consultas formuladas estarán disponibles en </w:t>
      </w:r>
      <w:r w:rsidR="000C2C04" w:rsidRPr="00013F22">
        <w:rPr>
          <w:rFonts w:cs="Arial"/>
          <w:noProof/>
          <w:sz w:val="21"/>
          <w:szCs w:val="21"/>
        </w:rPr>
        <w:t>el portal institucional</w:t>
      </w:r>
      <w:r w:rsidR="001E5914" w:rsidRPr="003561F0">
        <w:rPr>
          <w:sz w:val="21"/>
        </w:rPr>
        <w:t xml:space="preserve"> </w:t>
      </w:r>
      <w:r w:rsidR="00D51C25" w:rsidRPr="003561F0">
        <w:rPr>
          <w:sz w:val="21"/>
        </w:rPr>
        <w:t xml:space="preserve">de </w:t>
      </w:r>
      <w:r w:rsidR="004C3F5D" w:rsidRPr="003561F0">
        <w:rPr>
          <w:sz w:val="21"/>
        </w:rPr>
        <w:t>PROINVERSIÓN</w:t>
      </w:r>
      <w:r w:rsidR="00D51C25" w:rsidRPr="003561F0">
        <w:rPr>
          <w:sz w:val="21"/>
        </w:rPr>
        <w:t>.</w:t>
      </w:r>
      <w:bookmarkStart w:id="76" w:name="_Toc430840820"/>
      <w:bookmarkEnd w:id="73"/>
      <w:bookmarkEnd w:id="74"/>
      <w:bookmarkEnd w:id="75"/>
    </w:p>
    <w:p w14:paraId="0F5919BE" w14:textId="77777777" w:rsidR="00013F22" w:rsidRDefault="00B9301B" w:rsidP="009C511A">
      <w:pPr>
        <w:pStyle w:val="Sangra2detindependiente"/>
        <w:numPr>
          <w:ilvl w:val="0"/>
          <w:numId w:val="52"/>
        </w:numPr>
        <w:spacing w:after="0" w:line="250" w:lineRule="auto"/>
        <w:ind w:left="1843" w:hanging="709"/>
        <w:rPr>
          <w:rFonts w:cs="Arial"/>
          <w:noProof/>
          <w:sz w:val="21"/>
          <w:szCs w:val="21"/>
        </w:rPr>
      </w:pPr>
      <w:r>
        <w:rPr>
          <w:rFonts w:cs="Arial"/>
          <w:noProof/>
          <w:sz w:val="21"/>
          <w:szCs w:val="21"/>
        </w:rPr>
        <w:t xml:space="preserve">Los </w:t>
      </w:r>
      <w:r w:rsidR="00013F22">
        <w:rPr>
          <w:rFonts w:cs="Arial"/>
          <w:noProof/>
          <w:sz w:val="21"/>
          <w:szCs w:val="21"/>
        </w:rPr>
        <w:t xml:space="preserve">comentarios </w:t>
      </w:r>
      <w:r>
        <w:rPr>
          <w:rFonts w:cs="Arial"/>
          <w:noProof/>
          <w:sz w:val="21"/>
          <w:szCs w:val="21"/>
        </w:rPr>
        <w:t xml:space="preserve">y sugerencias </w:t>
      </w:r>
      <w:r w:rsidR="00013F22">
        <w:rPr>
          <w:rFonts w:cs="Arial"/>
          <w:noProof/>
          <w:sz w:val="21"/>
          <w:szCs w:val="21"/>
        </w:rPr>
        <w:t xml:space="preserve">recibidos a los proyectos de Contrato se publicarán en el portal institucional de PROINVERSIÓN, sin indicar el nombre de quienes las </w:t>
      </w:r>
      <w:r w:rsidR="002F2984">
        <w:rPr>
          <w:rFonts w:cs="Arial"/>
          <w:noProof/>
          <w:sz w:val="21"/>
          <w:szCs w:val="21"/>
        </w:rPr>
        <w:t>realizaron</w:t>
      </w:r>
      <w:r w:rsidR="00013F22">
        <w:rPr>
          <w:rFonts w:cs="Arial"/>
          <w:noProof/>
          <w:sz w:val="21"/>
          <w:szCs w:val="21"/>
        </w:rPr>
        <w:t>.</w:t>
      </w:r>
    </w:p>
    <w:p w14:paraId="683D3F8D" w14:textId="77777777" w:rsidR="00AD47CA" w:rsidRPr="003561F0" w:rsidRDefault="00CF4ED1" w:rsidP="009C511A">
      <w:pPr>
        <w:pStyle w:val="Sangra2detindependiente"/>
        <w:numPr>
          <w:ilvl w:val="0"/>
          <w:numId w:val="52"/>
        </w:numPr>
        <w:spacing w:after="0" w:line="250" w:lineRule="auto"/>
        <w:ind w:left="1843" w:hanging="709"/>
        <w:rPr>
          <w:sz w:val="21"/>
        </w:rPr>
      </w:pPr>
      <w:r w:rsidRPr="003561F0">
        <w:rPr>
          <w:sz w:val="21"/>
        </w:rPr>
        <w:t>El Director de Proyecto</w:t>
      </w:r>
      <w:r w:rsidR="00AD47CA" w:rsidRPr="003561F0">
        <w:rPr>
          <w:sz w:val="21"/>
        </w:rPr>
        <w:t xml:space="preserve"> no está obligado a dar respuesta a las consultas a las Bases que no guarden relación con el Concurso. Asimismo, no estará obligado a aceptar ni a responder las sugerencias de los </w:t>
      </w:r>
      <w:r w:rsidR="00C61867" w:rsidRPr="00D42CD1">
        <w:rPr>
          <w:rFonts w:cs="Arial"/>
          <w:noProof/>
          <w:sz w:val="21"/>
          <w:szCs w:val="21"/>
        </w:rPr>
        <w:t>Interesados</w:t>
      </w:r>
      <w:r w:rsidR="00AD47CA" w:rsidRPr="003561F0">
        <w:rPr>
          <w:sz w:val="21"/>
        </w:rPr>
        <w:t xml:space="preserve"> y Postores </w:t>
      </w:r>
      <w:r w:rsidR="00AD47CA" w:rsidRPr="00D42CD1">
        <w:rPr>
          <w:rFonts w:cs="Arial"/>
          <w:noProof/>
          <w:sz w:val="21"/>
          <w:szCs w:val="21"/>
        </w:rPr>
        <w:t xml:space="preserve">a los </w:t>
      </w:r>
      <w:r w:rsidR="008866D0" w:rsidRPr="00D42CD1">
        <w:rPr>
          <w:rFonts w:cs="Arial"/>
          <w:noProof/>
          <w:sz w:val="21"/>
          <w:szCs w:val="21"/>
        </w:rPr>
        <w:t>p</w:t>
      </w:r>
      <w:r w:rsidR="00AD47CA" w:rsidRPr="00D42CD1">
        <w:rPr>
          <w:rFonts w:cs="Arial"/>
          <w:noProof/>
          <w:sz w:val="21"/>
          <w:szCs w:val="21"/>
        </w:rPr>
        <w:t>royectos</w:t>
      </w:r>
      <w:r w:rsidR="00AD47CA" w:rsidRPr="003561F0">
        <w:rPr>
          <w:sz w:val="21"/>
        </w:rPr>
        <w:t xml:space="preserve"> de Contrato.</w:t>
      </w:r>
    </w:p>
    <w:p w14:paraId="10BBE08A" w14:textId="77777777" w:rsidR="00B202B5" w:rsidRPr="003561F0" w:rsidRDefault="00B202B5" w:rsidP="009C511A">
      <w:pPr>
        <w:pStyle w:val="Sangra2detindependiente"/>
        <w:numPr>
          <w:ilvl w:val="0"/>
          <w:numId w:val="52"/>
        </w:numPr>
        <w:spacing w:after="0" w:line="250" w:lineRule="auto"/>
        <w:ind w:left="1843" w:hanging="709"/>
        <w:rPr>
          <w:sz w:val="21"/>
        </w:rPr>
      </w:pPr>
      <w:r w:rsidRPr="003561F0">
        <w:rPr>
          <w:sz w:val="21"/>
        </w:rPr>
        <w:t xml:space="preserve">Queda expresamente establecido que las fechas del Cronograma detalladas en el Anexo 1 son referenciales. </w:t>
      </w:r>
      <w:r w:rsidR="00CF4ED1" w:rsidRPr="003561F0">
        <w:rPr>
          <w:sz w:val="21"/>
        </w:rPr>
        <w:t xml:space="preserve">El Director de Proyecto </w:t>
      </w:r>
      <w:r w:rsidR="00CF4ED1">
        <w:rPr>
          <w:rFonts w:cs="Arial"/>
          <w:noProof/>
          <w:sz w:val="21"/>
          <w:szCs w:val="21"/>
        </w:rPr>
        <w:t>o el Director Ejecutivo, según corresponda,</w:t>
      </w:r>
      <w:r w:rsidRPr="00D42CD1">
        <w:rPr>
          <w:rFonts w:cs="Arial"/>
          <w:noProof/>
          <w:sz w:val="21"/>
          <w:szCs w:val="21"/>
        </w:rPr>
        <w:t xml:space="preserve"> </w:t>
      </w:r>
      <w:r w:rsidRPr="003561F0">
        <w:rPr>
          <w:sz w:val="21"/>
        </w:rPr>
        <w:t>podrá modificar cualquiera de las fechas indicadas en el Cronograma,</w:t>
      </w:r>
      <w:r w:rsidRPr="00D42CD1">
        <w:rPr>
          <w:rFonts w:cs="Arial"/>
          <w:noProof/>
          <w:sz w:val="21"/>
          <w:szCs w:val="21"/>
        </w:rPr>
        <w:t xml:space="preserve"> </w:t>
      </w:r>
      <w:r w:rsidR="007A3DE0">
        <w:rPr>
          <w:rFonts w:cs="Arial"/>
          <w:noProof/>
          <w:sz w:val="21"/>
          <w:szCs w:val="21"/>
        </w:rPr>
        <w:t xml:space="preserve">en cuyo caso, </w:t>
      </w:r>
      <w:r w:rsidR="00C96B2E">
        <w:rPr>
          <w:rFonts w:cs="Arial"/>
          <w:noProof/>
          <w:sz w:val="21"/>
          <w:szCs w:val="21"/>
        </w:rPr>
        <w:t xml:space="preserve">será comunicada </w:t>
      </w:r>
      <w:r w:rsidRPr="003561F0">
        <w:rPr>
          <w:sz w:val="21"/>
        </w:rPr>
        <w:t>mediante Circular.</w:t>
      </w:r>
    </w:p>
    <w:p w14:paraId="614B5DD4" w14:textId="77777777" w:rsidR="00186590" w:rsidRPr="003561F0" w:rsidRDefault="00D51C25" w:rsidP="009C511A">
      <w:pPr>
        <w:pStyle w:val="Sangra2detindependiente"/>
        <w:numPr>
          <w:ilvl w:val="0"/>
          <w:numId w:val="52"/>
        </w:numPr>
        <w:spacing w:after="0" w:line="250" w:lineRule="auto"/>
        <w:ind w:left="1843" w:hanging="709"/>
        <w:rPr>
          <w:sz w:val="21"/>
        </w:rPr>
      </w:pPr>
      <w:r w:rsidRPr="003561F0">
        <w:rPr>
          <w:sz w:val="21"/>
        </w:rPr>
        <w:t xml:space="preserve">Todo </w:t>
      </w:r>
      <w:r w:rsidR="00C61867" w:rsidRPr="00D42CD1">
        <w:rPr>
          <w:rFonts w:cs="Arial"/>
          <w:noProof/>
          <w:sz w:val="21"/>
          <w:szCs w:val="21"/>
        </w:rPr>
        <w:t>Interesado</w:t>
      </w:r>
      <w:r w:rsidRPr="003561F0">
        <w:rPr>
          <w:sz w:val="21"/>
        </w:rPr>
        <w:t>,</w:t>
      </w:r>
      <w:r w:rsidR="00DA7259" w:rsidRPr="003561F0">
        <w:rPr>
          <w:sz w:val="21"/>
        </w:rPr>
        <w:t xml:space="preserve"> </w:t>
      </w:r>
      <w:r w:rsidR="002D661D" w:rsidRPr="003561F0">
        <w:rPr>
          <w:sz w:val="21"/>
        </w:rPr>
        <w:t>a través</w:t>
      </w:r>
      <w:r w:rsidR="00DA7259" w:rsidRPr="003561F0">
        <w:rPr>
          <w:sz w:val="21"/>
        </w:rPr>
        <w:t xml:space="preserve"> </w:t>
      </w:r>
      <w:r w:rsidR="002D661D" w:rsidRPr="003561F0">
        <w:rPr>
          <w:sz w:val="21"/>
        </w:rPr>
        <w:t xml:space="preserve">de </w:t>
      </w:r>
      <w:r w:rsidR="007A3DE0">
        <w:rPr>
          <w:sz w:val="21"/>
        </w:rPr>
        <w:t>sus</w:t>
      </w:r>
      <w:r w:rsidR="002D661D" w:rsidRPr="003561F0">
        <w:rPr>
          <w:sz w:val="21"/>
        </w:rPr>
        <w:t xml:space="preserve"> Agentes Autorizados y/o </w:t>
      </w:r>
      <w:r w:rsidR="002D661D" w:rsidRPr="00D42CD1">
        <w:rPr>
          <w:rFonts w:cs="Arial"/>
          <w:noProof/>
          <w:sz w:val="21"/>
          <w:szCs w:val="21"/>
        </w:rPr>
        <w:t>Representante</w:t>
      </w:r>
      <w:r w:rsidR="007A3DE0">
        <w:rPr>
          <w:rFonts w:cs="Arial"/>
          <w:noProof/>
          <w:sz w:val="21"/>
          <w:szCs w:val="21"/>
        </w:rPr>
        <w:t>s</w:t>
      </w:r>
      <w:r w:rsidR="002D661D" w:rsidRPr="003561F0">
        <w:rPr>
          <w:sz w:val="21"/>
        </w:rPr>
        <w:t xml:space="preserve"> Legales</w:t>
      </w:r>
      <w:r w:rsidR="008F3B9B">
        <w:rPr>
          <w:sz w:val="21"/>
        </w:rPr>
        <w:t>,</w:t>
      </w:r>
      <w:r w:rsidR="002D661D" w:rsidRPr="003561F0">
        <w:rPr>
          <w:sz w:val="21"/>
        </w:rPr>
        <w:t xml:space="preserve"> </w:t>
      </w:r>
      <w:r w:rsidRPr="003561F0">
        <w:rPr>
          <w:sz w:val="21"/>
        </w:rPr>
        <w:t xml:space="preserve">tendrá derecho a entrevistarse con </w:t>
      </w:r>
      <w:r w:rsidR="002D661D" w:rsidRPr="003561F0">
        <w:rPr>
          <w:sz w:val="21"/>
        </w:rPr>
        <w:t>el Director</w:t>
      </w:r>
      <w:r w:rsidR="002D661D" w:rsidRPr="00D42CD1">
        <w:rPr>
          <w:rFonts w:cs="Arial"/>
          <w:noProof/>
          <w:sz w:val="21"/>
          <w:szCs w:val="21"/>
        </w:rPr>
        <w:t xml:space="preserve"> de </w:t>
      </w:r>
      <w:r w:rsidR="001E64E2">
        <w:rPr>
          <w:rFonts w:cs="Arial"/>
          <w:noProof/>
          <w:sz w:val="21"/>
          <w:szCs w:val="21"/>
        </w:rPr>
        <w:t>Portafolio</w:t>
      </w:r>
      <w:r w:rsidR="002D661D" w:rsidRPr="00D42CD1">
        <w:rPr>
          <w:rFonts w:cs="Arial"/>
          <w:noProof/>
          <w:sz w:val="21"/>
          <w:szCs w:val="21"/>
        </w:rPr>
        <w:t xml:space="preserve"> de </w:t>
      </w:r>
      <w:r w:rsidR="001E64E2">
        <w:rPr>
          <w:rFonts w:cs="Arial"/>
          <w:noProof/>
          <w:sz w:val="21"/>
          <w:szCs w:val="21"/>
        </w:rPr>
        <w:t>Proyectos</w:t>
      </w:r>
      <w:r w:rsidR="002D661D" w:rsidRPr="00D42CD1">
        <w:rPr>
          <w:rFonts w:cs="Arial"/>
          <w:noProof/>
          <w:sz w:val="21"/>
          <w:szCs w:val="21"/>
        </w:rPr>
        <w:t xml:space="preserve"> o con el </w:t>
      </w:r>
      <w:r w:rsidR="001E64E2">
        <w:rPr>
          <w:rFonts w:cs="Arial"/>
          <w:noProof/>
          <w:sz w:val="21"/>
          <w:szCs w:val="21"/>
        </w:rPr>
        <w:t>Director</w:t>
      </w:r>
      <w:r w:rsidR="002D661D" w:rsidRPr="00D42CD1">
        <w:rPr>
          <w:rFonts w:cs="Arial"/>
          <w:noProof/>
          <w:sz w:val="21"/>
          <w:szCs w:val="21"/>
        </w:rPr>
        <w:t xml:space="preserve"> de</w:t>
      </w:r>
      <w:r w:rsidR="002D661D" w:rsidRPr="003561F0">
        <w:rPr>
          <w:sz w:val="21"/>
        </w:rPr>
        <w:t xml:space="preserve"> Proyecto,</w:t>
      </w:r>
      <w:r w:rsidRPr="003561F0">
        <w:rPr>
          <w:sz w:val="21"/>
        </w:rPr>
        <w:t xml:space="preserve"> hasta </w:t>
      </w:r>
      <w:r w:rsidR="002D661D" w:rsidRPr="003561F0">
        <w:rPr>
          <w:sz w:val="21"/>
        </w:rPr>
        <w:t xml:space="preserve">el </w:t>
      </w:r>
      <w:r w:rsidR="008F53C9" w:rsidRPr="003561F0">
        <w:rPr>
          <w:sz w:val="21"/>
        </w:rPr>
        <w:t xml:space="preserve">Día </w:t>
      </w:r>
      <w:r w:rsidR="002D661D" w:rsidRPr="003561F0">
        <w:rPr>
          <w:sz w:val="21"/>
        </w:rPr>
        <w:t>anterior al vencimiento del</w:t>
      </w:r>
      <w:r w:rsidRPr="003561F0">
        <w:rPr>
          <w:sz w:val="21"/>
        </w:rPr>
        <w:t xml:space="preserve"> plazo para solicitar </w:t>
      </w:r>
      <w:r w:rsidR="00341991" w:rsidRPr="003561F0">
        <w:rPr>
          <w:sz w:val="21"/>
        </w:rPr>
        <w:t xml:space="preserve">la </w:t>
      </w:r>
      <w:r w:rsidRPr="003561F0">
        <w:rPr>
          <w:sz w:val="21"/>
        </w:rPr>
        <w:t xml:space="preserve">Calificación; mientras </w:t>
      </w:r>
      <w:r w:rsidR="00D15C2E" w:rsidRPr="003561F0">
        <w:rPr>
          <w:sz w:val="21"/>
        </w:rPr>
        <w:t xml:space="preserve">que </w:t>
      </w:r>
      <w:r w:rsidRPr="003561F0">
        <w:rPr>
          <w:sz w:val="21"/>
        </w:rPr>
        <w:t xml:space="preserve">los Postores podrán hacerlo hasta el </w:t>
      </w:r>
      <w:r w:rsidR="00D12239" w:rsidRPr="003561F0">
        <w:rPr>
          <w:sz w:val="21"/>
        </w:rPr>
        <w:t>D</w:t>
      </w:r>
      <w:r w:rsidRPr="003561F0">
        <w:rPr>
          <w:sz w:val="21"/>
        </w:rPr>
        <w:t>ía anterior a la fecha fijada para la presentación de Oferta</w:t>
      </w:r>
      <w:r w:rsidR="00131718" w:rsidRPr="003561F0">
        <w:rPr>
          <w:sz w:val="21"/>
        </w:rPr>
        <w:t>s</w:t>
      </w:r>
      <w:r w:rsidRPr="003561F0">
        <w:rPr>
          <w:sz w:val="21"/>
        </w:rPr>
        <w:t>.</w:t>
      </w:r>
      <w:bookmarkEnd w:id="76"/>
      <w:r w:rsidRPr="003561F0">
        <w:rPr>
          <w:sz w:val="21"/>
        </w:rPr>
        <w:t xml:space="preserve"> Después de la </w:t>
      </w:r>
      <w:r w:rsidR="00341991" w:rsidRPr="003561F0">
        <w:rPr>
          <w:sz w:val="21"/>
        </w:rPr>
        <w:lastRenderedPageBreak/>
        <w:t xml:space="preserve">Adjudicación </w:t>
      </w:r>
      <w:r w:rsidRPr="003561F0">
        <w:rPr>
          <w:sz w:val="21"/>
        </w:rPr>
        <w:t xml:space="preserve">de </w:t>
      </w:r>
      <w:r w:rsidR="00341991" w:rsidRPr="003561F0">
        <w:rPr>
          <w:sz w:val="21"/>
        </w:rPr>
        <w:t xml:space="preserve">la </w:t>
      </w:r>
      <w:r w:rsidRPr="003561F0">
        <w:rPr>
          <w:sz w:val="21"/>
        </w:rPr>
        <w:t>Buena Pro, el Adjudicatario podrá solicitar entrevistas para coordinar los actos de</w:t>
      </w:r>
      <w:r w:rsidR="00C61867" w:rsidRPr="003561F0">
        <w:rPr>
          <w:sz w:val="21"/>
        </w:rPr>
        <w:t xml:space="preserve"> </w:t>
      </w:r>
      <w:r w:rsidR="00D15C2E" w:rsidRPr="003561F0">
        <w:rPr>
          <w:sz w:val="21"/>
        </w:rPr>
        <w:t>l</w:t>
      </w:r>
      <w:r w:rsidR="00C61867" w:rsidRPr="003561F0">
        <w:rPr>
          <w:sz w:val="21"/>
        </w:rPr>
        <w:t xml:space="preserve">a </w:t>
      </w:r>
      <w:r w:rsidR="00C61867" w:rsidRPr="00D42CD1">
        <w:rPr>
          <w:rFonts w:cs="Arial"/>
          <w:noProof/>
          <w:sz w:val="21"/>
          <w:szCs w:val="21"/>
        </w:rPr>
        <w:t>Fecha</w:t>
      </w:r>
      <w:r w:rsidR="00C61867" w:rsidRPr="003561F0">
        <w:rPr>
          <w:sz w:val="21"/>
        </w:rPr>
        <w:t xml:space="preserve"> de</w:t>
      </w:r>
      <w:r w:rsidRPr="003561F0">
        <w:rPr>
          <w:sz w:val="21"/>
        </w:rPr>
        <w:t xml:space="preserve"> </w:t>
      </w:r>
      <w:r w:rsidRPr="00D42CD1">
        <w:rPr>
          <w:rFonts w:cs="Arial"/>
          <w:noProof/>
          <w:sz w:val="21"/>
          <w:szCs w:val="21"/>
        </w:rPr>
        <w:t>Cierre</w:t>
      </w:r>
      <w:r w:rsidRPr="003561F0">
        <w:rPr>
          <w:sz w:val="21"/>
        </w:rPr>
        <w:t>.</w:t>
      </w:r>
      <w:bookmarkStart w:id="77" w:name="_Toc394002253"/>
      <w:bookmarkStart w:id="78" w:name="_Toc430840829"/>
      <w:bookmarkStart w:id="79" w:name="_Toc480191199"/>
      <w:bookmarkStart w:id="80" w:name="_Toc480191379"/>
      <w:bookmarkStart w:id="81" w:name="_Toc480191674"/>
      <w:bookmarkStart w:id="82" w:name="_Toc480192378"/>
    </w:p>
    <w:p w14:paraId="235B689B" w14:textId="77777777" w:rsidR="00AD47CA" w:rsidRPr="003561F0" w:rsidRDefault="00AD47CA" w:rsidP="009C511A">
      <w:pPr>
        <w:pStyle w:val="Prrafodelista"/>
        <w:numPr>
          <w:ilvl w:val="1"/>
          <w:numId w:val="27"/>
        </w:numPr>
        <w:spacing w:before="240" w:after="120" w:line="250" w:lineRule="auto"/>
        <w:ind w:left="1134" w:hanging="567"/>
        <w:contextualSpacing w:val="0"/>
        <w:jc w:val="both"/>
        <w:rPr>
          <w:rFonts w:ascii="Arial" w:hAnsi="Arial"/>
          <w:b/>
          <w:sz w:val="21"/>
        </w:rPr>
      </w:pPr>
      <w:r w:rsidRPr="003561F0">
        <w:rPr>
          <w:rFonts w:ascii="Arial" w:hAnsi="Arial"/>
          <w:b/>
          <w:sz w:val="21"/>
        </w:rPr>
        <w:t>Circulares</w:t>
      </w:r>
    </w:p>
    <w:p w14:paraId="04C8CCF1" w14:textId="77777777" w:rsidR="00134045" w:rsidRDefault="00432B6D" w:rsidP="009C511A">
      <w:pPr>
        <w:pStyle w:val="Sangra2detindependiente"/>
        <w:numPr>
          <w:ilvl w:val="0"/>
          <w:numId w:val="53"/>
        </w:numPr>
        <w:spacing w:before="60" w:after="0" w:line="250" w:lineRule="auto"/>
        <w:ind w:left="1843" w:hanging="709"/>
        <w:rPr>
          <w:sz w:val="21"/>
        </w:rPr>
      </w:pPr>
      <w:r w:rsidRPr="00432B6D">
        <w:rPr>
          <w:rFonts w:ascii="Times New Roman" w:hAnsi="Times New Roman" w:cs="Arial"/>
          <w:noProof/>
          <w:sz w:val="21"/>
          <w:szCs w:val="21"/>
        </w:rPr>
        <w:t xml:space="preserve"> </w:t>
      </w:r>
      <w:r w:rsidRPr="003561F0">
        <w:rPr>
          <w:sz w:val="21"/>
        </w:rPr>
        <w:t>El Director de Proyecto</w:t>
      </w:r>
      <w:r w:rsidR="00AE701C" w:rsidRPr="003561F0">
        <w:rPr>
          <w:sz w:val="21"/>
        </w:rPr>
        <w:t xml:space="preserve"> podrá</w:t>
      </w:r>
      <w:r w:rsidR="00134045">
        <w:rPr>
          <w:sz w:val="21"/>
        </w:rPr>
        <w:t>,</w:t>
      </w:r>
      <w:r w:rsidR="00AE701C" w:rsidRPr="003561F0">
        <w:rPr>
          <w:sz w:val="21"/>
        </w:rPr>
        <w:t xml:space="preserve"> en cualquier momento</w:t>
      </w:r>
      <w:r w:rsidR="00134045">
        <w:rPr>
          <w:sz w:val="21"/>
        </w:rPr>
        <w:t xml:space="preserve"> y</w:t>
      </w:r>
      <w:r w:rsidR="00AE701C" w:rsidRPr="003561F0">
        <w:rPr>
          <w:sz w:val="21"/>
        </w:rPr>
        <w:t xml:space="preserve"> de considerarlo necesario, aclarar, precisar, modificar y/o complementar las Bases</w:t>
      </w:r>
      <w:r w:rsidR="00134045">
        <w:rPr>
          <w:sz w:val="21"/>
        </w:rPr>
        <w:t xml:space="preserve">, emitiendo </w:t>
      </w:r>
      <w:r w:rsidR="00AE701C" w:rsidRPr="003561F0">
        <w:rPr>
          <w:sz w:val="21"/>
        </w:rPr>
        <w:t xml:space="preserve">una Circular para tal efecto, la </w:t>
      </w:r>
      <w:r w:rsidR="00134045">
        <w:rPr>
          <w:sz w:val="21"/>
        </w:rPr>
        <w:t xml:space="preserve">misma </w:t>
      </w:r>
      <w:r w:rsidR="00AE701C" w:rsidRPr="003561F0">
        <w:rPr>
          <w:sz w:val="21"/>
        </w:rPr>
        <w:t xml:space="preserve">que será </w:t>
      </w:r>
      <w:r w:rsidR="00F7367A" w:rsidRPr="003561F0">
        <w:rPr>
          <w:sz w:val="21"/>
        </w:rPr>
        <w:t xml:space="preserve">remitida </w:t>
      </w:r>
      <w:r w:rsidR="00AE701C" w:rsidRPr="00D42CD1">
        <w:rPr>
          <w:rFonts w:cs="Arial"/>
          <w:noProof/>
          <w:sz w:val="21"/>
          <w:szCs w:val="21"/>
        </w:rPr>
        <w:t>a</w:t>
      </w:r>
      <w:r w:rsidR="009D3361" w:rsidRPr="00D42CD1">
        <w:rPr>
          <w:rFonts w:cs="Arial"/>
          <w:noProof/>
          <w:sz w:val="21"/>
          <w:szCs w:val="21"/>
        </w:rPr>
        <w:t xml:space="preserve"> </w:t>
      </w:r>
      <w:r w:rsidR="00AE701C" w:rsidRPr="00D42CD1">
        <w:rPr>
          <w:rFonts w:cs="Arial"/>
          <w:noProof/>
          <w:sz w:val="21"/>
          <w:szCs w:val="21"/>
        </w:rPr>
        <w:t xml:space="preserve">los Representantes Legales </w:t>
      </w:r>
      <w:r w:rsidR="00AE701C" w:rsidRPr="003561F0">
        <w:rPr>
          <w:sz w:val="21"/>
        </w:rPr>
        <w:t xml:space="preserve">o </w:t>
      </w:r>
      <w:r w:rsidR="00AE701C" w:rsidRPr="00D42CD1">
        <w:rPr>
          <w:rFonts w:cs="Arial"/>
          <w:noProof/>
          <w:sz w:val="21"/>
          <w:szCs w:val="21"/>
        </w:rPr>
        <w:t>a</w:t>
      </w:r>
      <w:r w:rsidR="009D3361" w:rsidRPr="00D42CD1">
        <w:rPr>
          <w:rFonts w:cs="Arial"/>
          <w:noProof/>
          <w:sz w:val="21"/>
          <w:szCs w:val="21"/>
        </w:rPr>
        <w:t xml:space="preserve"> </w:t>
      </w:r>
      <w:r w:rsidR="00AE701C" w:rsidRPr="003561F0">
        <w:rPr>
          <w:sz w:val="21"/>
        </w:rPr>
        <w:t xml:space="preserve">los Agentes </w:t>
      </w:r>
      <w:r w:rsidR="0067578E">
        <w:rPr>
          <w:rFonts w:cs="Arial"/>
          <w:noProof/>
          <w:sz w:val="21"/>
          <w:szCs w:val="21"/>
        </w:rPr>
        <w:t>A</w:t>
      </w:r>
      <w:r w:rsidR="00AE701C" w:rsidRPr="00D42CD1">
        <w:rPr>
          <w:rFonts w:cs="Arial"/>
          <w:noProof/>
          <w:sz w:val="21"/>
          <w:szCs w:val="21"/>
        </w:rPr>
        <w:t>utorizados</w:t>
      </w:r>
      <w:r w:rsidR="009D3361" w:rsidRPr="00D42CD1">
        <w:rPr>
          <w:rFonts w:cs="Arial"/>
          <w:noProof/>
          <w:sz w:val="21"/>
          <w:szCs w:val="21"/>
        </w:rPr>
        <w:t xml:space="preserve"> </w:t>
      </w:r>
      <w:r w:rsidR="009D3361" w:rsidRPr="003561F0">
        <w:rPr>
          <w:sz w:val="21"/>
        </w:rPr>
        <w:t xml:space="preserve">de los </w:t>
      </w:r>
      <w:r w:rsidR="009D3361" w:rsidRPr="00D42CD1">
        <w:rPr>
          <w:rFonts w:cs="Arial"/>
          <w:noProof/>
          <w:sz w:val="21"/>
          <w:szCs w:val="21"/>
        </w:rPr>
        <w:t>Interesados</w:t>
      </w:r>
      <w:r w:rsidR="009D3361" w:rsidRPr="003561F0">
        <w:rPr>
          <w:sz w:val="21"/>
        </w:rPr>
        <w:t xml:space="preserve"> o Postores, según corresponda</w:t>
      </w:r>
      <w:r w:rsidR="00134045">
        <w:rPr>
          <w:sz w:val="21"/>
        </w:rPr>
        <w:t>.</w:t>
      </w:r>
    </w:p>
    <w:p w14:paraId="266AE9BB" w14:textId="77777777" w:rsidR="009502B8" w:rsidRPr="003561F0" w:rsidRDefault="00134045" w:rsidP="009C511A">
      <w:pPr>
        <w:pStyle w:val="Sangra2detindependiente"/>
        <w:numPr>
          <w:ilvl w:val="0"/>
          <w:numId w:val="53"/>
        </w:numPr>
        <w:spacing w:before="60" w:after="0" w:line="250" w:lineRule="auto"/>
        <w:ind w:left="1843" w:hanging="709"/>
        <w:rPr>
          <w:sz w:val="21"/>
        </w:rPr>
      </w:pPr>
      <w:r>
        <w:rPr>
          <w:rFonts w:cs="Arial"/>
          <w:noProof/>
          <w:sz w:val="21"/>
          <w:szCs w:val="21"/>
        </w:rPr>
        <w:t xml:space="preserve">Todas las Circulares y comunicaciones </w:t>
      </w:r>
      <w:r w:rsidR="0084542A">
        <w:rPr>
          <w:rFonts w:cs="Arial"/>
          <w:noProof/>
          <w:sz w:val="21"/>
          <w:szCs w:val="21"/>
        </w:rPr>
        <w:t>serán r</w:t>
      </w:r>
      <w:r>
        <w:rPr>
          <w:rFonts w:cs="Arial"/>
          <w:noProof/>
          <w:sz w:val="21"/>
          <w:szCs w:val="21"/>
        </w:rPr>
        <w:t>emitidas</w:t>
      </w:r>
      <w:r w:rsidR="009502B8" w:rsidRPr="00D42CD1">
        <w:rPr>
          <w:rFonts w:cs="Arial"/>
          <w:noProof/>
          <w:sz w:val="21"/>
          <w:szCs w:val="21"/>
        </w:rPr>
        <w:t xml:space="preserve"> </w:t>
      </w:r>
      <w:r w:rsidR="009502B8" w:rsidRPr="00C402C9">
        <w:rPr>
          <w:rFonts w:cs="Arial"/>
          <w:bCs/>
          <w:sz w:val="21"/>
          <w:szCs w:val="21"/>
        </w:rPr>
        <w:t>a</w:t>
      </w:r>
      <w:r w:rsidR="009502B8" w:rsidRPr="00D42CD1">
        <w:rPr>
          <w:sz w:val="21"/>
        </w:rPr>
        <w:t xml:space="preserve"> </w:t>
      </w:r>
      <w:r w:rsidR="009502B8" w:rsidRPr="003561F0">
        <w:rPr>
          <w:sz w:val="21"/>
        </w:rPr>
        <w:t xml:space="preserve">los </w:t>
      </w:r>
      <w:r w:rsidR="00C402C9" w:rsidRPr="005669FE">
        <w:rPr>
          <w:rFonts w:cs="Arial"/>
          <w:bCs/>
          <w:sz w:val="21"/>
          <w:szCs w:val="21"/>
        </w:rPr>
        <w:t xml:space="preserve">correos </w:t>
      </w:r>
      <w:r w:rsidR="009502B8" w:rsidRPr="00C402C9">
        <w:rPr>
          <w:rFonts w:cs="Arial"/>
          <w:bCs/>
          <w:sz w:val="21"/>
          <w:szCs w:val="21"/>
        </w:rPr>
        <w:t>electrónic</w:t>
      </w:r>
      <w:r w:rsidR="00C402C9" w:rsidRPr="005669FE">
        <w:rPr>
          <w:rFonts w:cs="Arial"/>
          <w:bCs/>
          <w:sz w:val="21"/>
          <w:szCs w:val="21"/>
        </w:rPr>
        <w:t>o</w:t>
      </w:r>
      <w:r w:rsidR="00DA1F00" w:rsidRPr="00C402C9">
        <w:rPr>
          <w:rFonts w:cs="Arial"/>
          <w:bCs/>
          <w:sz w:val="21"/>
          <w:szCs w:val="21"/>
        </w:rPr>
        <w:t>s</w:t>
      </w:r>
      <w:r w:rsidR="00DA1F00">
        <w:rPr>
          <w:sz w:val="21"/>
        </w:rPr>
        <w:t xml:space="preserve"> previamente </w:t>
      </w:r>
      <w:r w:rsidR="00DA1F00" w:rsidRPr="00C402C9">
        <w:rPr>
          <w:rFonts w:cs="Arial"/>
          <w:bCs/>
          <w:sz w:val="21"/>
          <w:szCs w:val="21"/>
        </w:rPr>
        <w:t>señalad</w:t>
      </w:r>
      <w:r w:rsidR="00C402C9" w:rsidRPr="005669FE">
        <w:rPr>
          <w:rFonts w:cs="Arial"/>
          <w:bCs/>
          <w:sz w:val="21"/>
          <w:szCs w:val="21"/>
        </w:rPr>
        <w:t>o</w:t>
      </w:r>
      <w:r w:rsidR="00DA1F00" w:rsidRPr="00C402C9">
        <w:rPr>
          <w:rFonts w:cs="Arial"/>
          <w:bCs/>
          <w:sz w:val="21"/>
          <w:szCs w:val="21"/>
        </w:rPr>
        <w:t>s</w:t>
      </w:r>
      <w:r w:rsidR="00C402C9" w:rsidRPr="003561F0">
        <w:rPr>
          <w:sz w:val="21"/>
        </w:rPr>
        <w:t xml:space="preserve"> en el Formulario 6</w:t>
      </w:r>
      <w:r w:rsidR="0084542A">
        <w:rPr>
          <w:sz w:val="21"/>
        </w:rPr>
        <w:t xml:space="preserve"> por parte del</w:t>
      </w:r>
      <w:r w:rsidR="009502B8" w:rsidRPr="003561F0">
        <w:rPr>
          <w:sz w:val="21"/>
        </w:rPr>
        <w:t xml:space="preserve"> </w:t>
      </w:r>
      <w:r w:rsidR="009502B8" w:rsidRPr="00421077">
        <w:rPr>
          <w:sz w:val="21"/>
        </w:rPr>
        <w:t xml:space="preserve">Interesado </w:t>
      </w:r>
      <w:r w:rsidR="009502B8" w:rsidRPr="003561F0">
        <w:rPr>
          <w:sz w:val="21"/>
        </w:rPr>
        <w:t xml:space="preserve">o Postor </w:t>
      </w:r>
      <w:r w:rsidR="0084542A">
        <w:rPr>
          <w:sz w:val="21"/>
        </w:rPr>
        <w:t xml:space="preserve">quien </w:t>
      </w:r>
      <w:r w:rsidR="009502B8" w:rsidRPr="003561F0">
        <w:rPr>
          <w:sz w:val="21"/>
        </w:rPr>
        <w:t>acepta como bien recibidas las comunicaciones remitidas por correo electrón</w:t>
      </w:r>
      <w:r w:rsidR="00DA1F00" w:rsidRPr="003561F0">
        <w:rPr>
          <w:sz w:val="21"/>
        </w:rPr>
        <w:t>ico, con confirmación de envío</w:t>
      </w:r>
      <w:r w:rsidR="009502B8" w:rsidRPr="003561F0">
        <w:rPr>
          <w:sz w:val="21"/>
        </w:rPr>
        <w:t xml:space="preserve">, y por tanto se entiende que, con el sólo hecho de presentar la Declaración Jurada </w:t>
      </w:r>
      <w:r w:rsidR="002E0639">
        <w:rPr>
          <w:sz w:val="21"/>
        </w:rPr>
        <w:t>- N</w:t>
      </w:r>
      <w:r w:rsidR="009502B8" w:rsidRPr="003561F0">
        <w:rPr>
          <w:sz w:val="21"/>
        </w:rPr>
        <w:t xml:space="preserve">otificación de </w:t>
      </w:r>
      <w:r w:rsidR="002E0639">
        <w:rPr>
          <w:sz w:val="21"/>
        </w:rPr>
        <w:t>I</w:t>
      </w:r>
      <w:r w:rsidR="009502B8" w:rsidRPr="003561F0">
        <w:rPr>
          <w:sz w:val="21"/>
        </w:rPr>
        <w:t>nformación (Formulario 6)</w:t>
      </w:r>
      <w:r w:rsidR="002E0639">
        <w:rPr>
          <w:sz w:val="21"/>
        </w:rPr>
        <w:t>,</w:t>
      </w:r>
      <w:r w:rsidR="009502B8" w:rsidRPr="003561F0">
        <w:rPr>
          <w:sz w:val="21"/>
        </w:rPr>
        <w:t xml:space="preserve"> otorga consentimiento expreso para recibir comunicaciones electrónicas desde la cuenta de correo institucional</w:t>
      </w:r>
      <w:r w:rsidR="00DA1F00" w:rsidRPr="003561F0">
        <w:rPr>
          <w:sz w:val="21"/>
        </w:rPr>
        <w:t>.</w:t>
      </w:r>
      <w:r w:rsidR="002E0639">
        <w:rPr>
          <w:sz w:val="21"/>
        </w:rPr>
        <w:t xml:space="preserve"> Asimismo, el Interesado o Postor tiene la responsabilidad permanente de hacerle seguimiento a su cuenta de correo electrónico.</w:t>
      </w:r>
    </w:p>
    <w:p w14:paraId="6E957CE7" w14:textId="77777777" w:rsidR="00AD47CA" w:rsidRPr="00D42CD1" w:rsidRDefault="00683427" w:rsidP="009C511A">
      <w:pPr>
        <w:pStyle w:val="Sangra2detindependiente"/>
        <w:numPr>
          <w:ilvl w:val="0"/>
          <w:numId w:val="53"/>
        </w:numPr>
        <w:spacing w:before="60" w:after="0" w:line="250" w:lineRule="auto"/>
        <w:ind w:left="1843" w:hanging="709"/>
        <w:rPr>
          <w:rFonts w:cs="Arial"/>
          <w:noProof/>
          <w:sz w:val="21"/>
          <w:szCs w:val="21"/>
        </w:rPr>
      </w:pPr>
      <w:bookmarkStart w:id="83" w:name="_Toc507493657"/>
      <w:r w:rsidRPr="00D42CD1">
        <w:rPr>
          <w:rFonts w:cs="Arial"/>
          <w:noProof/>
          <w:sz w:val="21"/>
          <w:szCs w:val="21"/>
        </w:rPr>
        <w:t xml:space="preserve">Las Circulares emitidas por </w:t>
      </w:r>
      <w:r w:rsidR="00432B6D" w:rsidRPr="001C34DE">
        <w:rPr>
          <w:rFonts w:cs="Arial"/>
          <w:noProof/>
          <w:sz w:val="21"/>
          <w:szCs w:val="21"/>
        </w:rPr>
        <w:t>e</w:t>
      </w:r>
      <w:r w:rsidR="00432B6D" w:rsidRPr="00432B6D">
        <w:rPr>
          <w:rFonts w:cs="Arial"/>
          <w:noProof/>
          <w:sz w:val="21"/>
          <w:szCs w:val="21"/>
        </w:rPr>
        <w:t>l Director de Proyecto</w:t>
      </w:r>
      <w:r w:rsidRPr="00D42CD1">
        <w:rPr>
          <w:rFonts w:cs="Arial"/>
          <w:noProof/>
          <w:sz w:val="21"/>
          <w:szCs w:val="21"/>
        </w:rPr>
        <w:t xml:space="preserve"> formarán parte integrante de las Bases, siendo, en consecuencia, jurídicamente vinculantes para todos los </w:t>
      </w:r>
      <w:r w:rsidR="00D1715C" w:rsidRPr="00D42CD1">
        <w:rPr>
          <w:rFonts w:cs="Arial"/>
          <w:noProof/>
          <w:sz w:val="21"/>
          <w:szCs w:val="21"/>
        </w:rPr>
        <w:t>Interesados</w:t>
      </w:r>
      <w:r w:rsidRPr="00D42CD1">
        <w:rPr>
          <w:rFonts w:cs="Arial"/>
          <w:noProof/>
          <w:sz w:val="21"/>
          <w:szCs w:val="21"/>
        </w:rPr>
        <w:t xml:space="preserve"> y Postores.</w:t>
      </w:r>
    </w:p>
    <w:p w14:paraId="77E59F2D" w14:textId="77777777" w:rsidR="003B0D68" w:rsidRPr="00D42CD1" w:rsidRDefault="003B0D68" w:rsidP="009C511A">
      <w:pPr>
        <w:pStyle w:val="Sangra2detindependiente"/>
        <w:numPr>
          <w:ilvl w:val="0"/>
          <w:numId w:val="53"/>
        </w:numPr>
        <w:spacing w:before="60" w:after="0" w:line="250" w:lineRule="auto"/>
        <w:ind w:left="1843" w:hanging="709"/>
        <w:rPr>
          <w:rFonts w:cs="Arial"/>
          <w:noProof/>
          <w:sz w:val="21"/>
          <w:szCs w:val="21"/>
        </w:rPr>
      </w:pPr>
      <w:r w:rsidRPr="00D42CD1">
        <w:rPr>
          <w:rFonts w:cs="Arial"/>
          <w:noProof/>
          <w:sz w:val="21"/>
          <w:szCs w:val="21"/>
        </w:rPr>
        <w:t xml:space="preserve">Luego de vencido el plazo para la Calificación de los </w:t>
      </w:r>
      <w:r w:rsidR="00D1715C" w:rsidRPr="00D42CD1">
        <w:rPr>
          <w:rFonts w:cs="Arial"/>
          <w:noProof/>
          <w:sz w:val="21"/>
          <w:szCs w:val="21"/>
        </w:rPr>
        <w:t>Interesados</w:t>
      </w:r>
      <w:r w:rsidRPr="00D42CD1">
        <w:rPr>
          <w:rFonts w:cs="Arial"/>
          <w:noProof/>
          <w:sz w:val="21"/>
          <w:szCs w:val="21"/>
        </w:rPr>
        <w:t xml:space="preserve">, las Circulares sólo serán </w:t>
      </w:r>
      <w:r w:rsidR="00FE5B52" w:rsidRPr="00D42CD1">
        <w:rPr>
          <w:rFonts w:cs="Arial"/>
          <w:noProof/>
          <w:sz w:val="21"/>
          <w:szCs w:val="21"/>
        </w:rPr>
        <w:t xml:space="preserve">remitidas </w:t>
      </w:r>
      <w:r w:rsidRPr="00D42CD1">
        <w:rPr>
          <w:rFonts w:cs="Arial"/>
          <w:noProof/>
          <w:sz w:val="21"/>
          <w:szCs w:val="21"/>
        </w:rPr>
        <w:t>a los Postores.</w:t>
      </w:r>
    </w:p>
    <w:p w14:paraId="3F188BE4" w14:textId="77777777" w:rsidR="009502B8" w:rsidRPr="00D42CD1" w:rsidRDefault="009502B8" w:rsidP="009C511A">
      <w:pPr>
        <w:pStyle w:val="Sangra2detindependiente"/>
        <w:spacing w:before="60" w:after="0" w:line="250" w:lineRule="auto"/>
        <w:ind w:left="1134"/>
        <w:rPr>
          <w:rFonts w:cs="Arial"/>
          <w:noProof/>
          <w:sz w:val="21"/>
          <w:szCs w:val="21"/>
        </w:rPr>
      </w:pPr>
      <w:r w:rsidRPr="00D42CD1">
        <w:rPr>
          <w:rFonts w:cs="Arial"/>
          <w:noProof/>
          <w:sz w:val="21"/>
          <w:szCs w:val="21"/>
        </w:rPr>
        <w:t xml:space="preserve">Sin perjuicio de </w:t>
      </w:r>
      <w:r w:rsidR="00685403" w:rsidRPr="00D42CD1">
        <w:rPr>
          <w:rFonts w:cs="Arial"/>
          <w:noProof/>
          <w:sz w:val="21"/>
          <w:szCs w:val="21"/>
        </w:rPr>
        <w:t>lo anterior</w:t>
      </w:r>
      <w:r w:rsidRPr="00D42CD1">
        <w:rPr>
          <w:rFonts w:cs="Arial"/>
          <w:noProof/>
          <w:sz w:val="21"/>
          <w:szCs w:val="21"/>
        </w:rPr>
        <w:t xml:space="preserve">, todas </w:t>
      </w:r>
      <w:r w:rsidRPr="00D42CD1">
        <w:rPr>
          <w:rFonts w:cs="Arial"/>
          <w:sz w:val="21"/>
          <w:szCs w:val="21"/>
        </w:rPr>
        <w:t>las Circulares serán publicadas en el portal institucional de PROINVERSIÓN.</w:t>
      </w:r>
    </w:p>
    <w:p w14:paraId="2BBB7E20" w14:textId="77777777" w:rsidR="00DA7274" w:rsidRPr="003561F0" w:rsidRDefault="00DA7274" w:rsidP="009C511A">
      <w:pPr>
        <w:numPr>
          <w:ilvl w:val="1"/>
          <w:numId w:val="2"/>
        </w:numPr>
        <w:tabs>
          <w:tab w:val="clear" w:pos="1131"/>
        </w:tabs>
        <w:spacing w:before="360" w:after="180" w:line="250" w:lineRule="auto"/>
        <w:ind w:left="567" w:hanging="567"/>
        <w:jc w:val="both"/>
        <w:rPr>
          <w:rFonts w:ascii="Arial" w:hAnsi="Arial"/>
          <w:b/>
          <w:caps/>
          <w:sz w:val="22"/>
        </w:rPr>
      </w:pPr>
      <w:r w:rsidRPr="003561F0">
        <w:rPr>
          <w:rFonts w:ascii="Arial" w:hAnsi="Arial"/>
          <w:b/>
          <w:caps/>
          <w:sz w:val="22"/>
        </w:rPr>
        <w:t>CALIFICACIÓN</w:t>
      </w:r>
      <w:bookmarkEnd w:id="83"/>
    </w:p>
    <w:p w14:paraId="52E2525D" w14:textId="77777777" w:rsidR="009B208F" w:rsidRPr="003561F0" w:rsidRDefault="009B208F" w:rsidP="009C511A">
      <w:pPr>
        <w:pStyle w:val="Sangra2detindependiente"/>
        <w:spacing w:before="240" w:after="0" w:line="250" w:lineRule="auto"/>
        <w:ind w:left="567"/>
        <w:rPr>
          <w:sz w:val="21"/>
        </w:rPr>
      </w:pPr>
      <w:bookmarkStart w:id="84" w:name="_Toc498940068"/>
      <w:bookmarkStart w:id="85" w:name="_Toc498940143"/>
      <w:bookmarkStart w:id="86" w:name="_Toc498940217"/>
      <w:bookmarkStart w:id="87" w:name="_Toc498940459"/>
      <w:bookmarkEnd w:id="77"/>
      <w:bookmarkEnd w:id="78"/>
      <w:bookmarkEnd w:id="79"/>
      <w:bookmarkEnd w:id="80"/>
      <w:bookmarkEnd w:id="81"/>
      <w:bookmarkEnd w:id="82"/>
      <w:bookmarkEnd w:id="84"/>
      <w:bookmarkEnd w:id="85"/>
      <w:bookmarkEnd w:id="86"/>
      <w:bookmarkEnd w:id="87"/>
      <w:r w:rsidRPr="003561F0">
        <w:rPr>
          <w:sz w:val="21"/>
        </w:rPr>
        <w:t xml:space="preserve">El sobre de Calificación será </w:t>
      </w:r>
      <w:r w:rsidR="00AE701C" w:rsidRPr="00D42CD1">
        <w:rPr>
          <w:rFonts w:cs="Arial"/>
          <w:noProof/>
          <w:sz w:val="21"/>
          <w:szCs w:val="21"/>
        </w:rPr>
        <w:t xml:space="preserve">presentado de acuerdo a lo dispuesto en en el </w:t>
      </w:r>
      <w:r w:rsidR="004C5ED2">
        <w:rPr>
          <w:rFonts w:cs="Arial"/>
          <w:noProof/>
          <w:sz w:val="21"/>
          <w:szCs w:val="21"/>
        </w:rPr>
        <w:t>Numeral</w:t>
      </w:r>
      <w:r w:rsidR="00AE701C" w:rsidRPr="00D42CD1">
        <w:rPr>
          <w:rFonts w:cs="Arial"/>
          <w:noProof/>
          <w:sz w:val="21"/>
          <w:szCs w:val="21"/>
        </w:rPr>
        <w:t xml:space="preserve"> </w:t>
      </w:r>
      <w:r w:rsidR="00AE701C" w:rsidRPr="005232F1">
        <w:rPr>
          <w:rFonts w:cs="Arial"/>
          <w:noProof/>
          <w:sz w:val="21"/>
          <w:szCs w:val="21"/>
        </w:rPr>
        <w:t>11.3</w:t>
      </w:r>
      <w:r w:rsidR="003B42E6" w:rsidRPr="005232F1">
        <w:rPr>
          <w:rFonts w:cs="Arial"/>
          <w:noProof/>
          <w:sz w:val="21"/>
          <w:szCs w:val="21"/>
        </w:rPr>
        <w:t xml:space="preserve"> de las Bases</w:t>
      </w:r>
      <w:r w:rsidR="00AE701C" w:rsidRPr="003561F0">
        <w:rPr>
          <w:sz w:val="21"/>
        </w:rPr>
        <w:t xml:space="preserve"> </w:t>
      </w:r>
      <w:r w:rsidRPr="003561F0">
        <w:rPr>
          <w:sz w:val="21"/>
        </w:rPr>
        <w:t>en las oficinas de</w:t>
      </w:r>
      <w:r w:rsidR="00DD51B4" w:rsidRPr="003561F0">
        <w:rPr>
          <w:sz w:val="21"/>
        </w:rPr>
        <w:t xml:space="preserve"> </w:t>
      </w:r>
      <w:r w:rsidR="004C3F5D" w:rsidRPr="003561F0">
        <w:rPr>
          <w:sz w:val="21"/>
        </w:rPr>
        <w:t>PROINVERSIÓN</w:t>
      </w:r>
      <w:r w:rsidRPr="003561F0">
        <w:rPr>
          <w:sz w:val="21"/>
        </w:rPr>
        <w:t xml:space="preserve">, </w:t>
      </w:r>
      <w:r w:rsidR="00FA5EE4">
        <w:rPr>
          <w:sz w:val="21"/>
        </w:rPr>
        <w:t>ubicadas</w:t>
      </w:r>
      <w:r w:rsidRPr="003561F0">
        <w:rPr>
          <w:sz w:val="21"/>
        </w:rPr>
        <w:t xml:space="preserve"> en Av. Enrique Canaval Moreyra N</w:t>
      </w:r>
      <w:r w:rsidR="006D507A">
        <w:rPr>
          <w:sz w:val="21"/>
        </w:rPr>
        <w:t>º</w:t>
      </w:r>
      <w:r w:rsidRPr="003561F0">
        <w:rPr>
          <w:sz w:val="21"/>
        </w:rPr>
        <w:t xml:space="preserve"> 150, Lima 27, Perú, </w:t>
      </w:r>
      <w:r w:rsidR="00270145" w:rsidRPr="003561F0">
        <w:rPr>
          <w:sz w:val="21"/>
        </w:rPr>
        <w:t>hasta</w:t>
      </w:r>
      <w:r w:rsidRPr="003561F0">
        <w:rPr>
          <w:sz w:val="21"/>
        </w:rPr>
        <w:t xml:space="preserve"> la fecha señalada en el Cronograma</w:t>
      </w:r>
      <w:r w:rsidRPr="00D42CD1">
        <w:rPr>
          <w:rFonts w:cs="Arial"/>
          <w:noProof/>
          <w:sz w:val="21"/>
          <w:szCs w:val="21"/>
        </w:rPr>
        <w:t>;</w:t>
      </w:r>
      <w:r w:rsidRPr="003561F0">
        <w:rPr>
          <w:sz w:val="21"/>
        </w:rPr>
        <w:t xml:space="preserve"> y a través de</w:t>
      </w:r>
      <w:r w:rsidR="00CD1345" w:rsidRPr="003561F0">
        <w:rPr>
          <w:sz w:val="21"/>
        </w:rPr>
        <w:t>l</w:t>
      </w:r>
      <w:r w:rsidRPr="003561F0">
        <w:rPr>
          <w:sz w:val="21"/>
        </w:rPr>
        <w:t xml:space="preserve"> Agente Autorizado o Representante Legal. No se aceptará ni recibirá documentos que sean remitidos por vía postal, correo electrónico o cualquier otro medio de comunicación.</w:t>
      </w:r>
    </w:p>
    <w:p w14:paraId="4F7E913A" w14:textId="77777777" w:rsidR="009B208F" w:rsidRPr="003561F0" w:rsidRDefault="009B208F" w:rsidP="009C511A">
      <w:pPr>
        <w:pStyle w:val="Sangra2detindependiente"/>
        <w:spacing w:after="0" w:line="250" w:lineRule="auto"/>
        <w:ind w:left="567"/>
        <w:rPr>
          <w:sz w:val="21"/>
        </w:rPr>
      </w:pPr>
      <w:r w:rsidRPr="00D42CD1">
        <w:rPr>
          <w:rFonts w:cs="Arial"/>
          <w:noProof/>
          <w:sz w:val="21"/>
          <w:szCs w:val="21"/>
        </w:rPr>
        <w:t>Salvo que las Bases dispongan lo contrario, los</w:t>
      </w:r>
      <w:r w:rsidRPr="003561F0">
        <w:rPr>
          <w:sz w:val="21"/>
        </w:rPr>
        <w:t xml:space="preserve"> documentos incluidos en el sobre de Calificación deberán:</w:t>
      </w:r>
    </w:p>
    <w:p w14:paraId="459636EF" w14:textId="77777777" w:rsidR="00830318" w:rsidRPr="003561F0" w:rsidRDefault="00A61621" w:rsidP="009C511A">
      <w:pPr>
        <w:pStyle w:val="Sangra2detindependiente"/>
        <w:numPr>
          <w:ilvl w:val="0"/>
          <w:numId w:val="14"/>
        </w:numPr>
        <w:spacing w:after="0" w:line="250" w:lineRule="auto"/>
        <w:ind w:left="992" w:hanging="425"/>
        <w:rPr>
          <w:sz w:val="21"/>
        </w:rPr>
      </w:pPr>
      <w:r w:rsidRPr="003561F0">
        <w:rPr>
          <w:sz w:val="21"/>
        </w:rPr>
        <w:t>S</w:t>
      </w:r>
      <w:r w:rsidR="009B208F" w:rsidRPr="003561F0">
        <w:rPr>
          <w:sz w:val="21"/>
        </w:rPr>
        <w:t>er entregados en original y dos copias</w:t>
      </w:r>
      <w:r w:rsidR="00771A9A" w:rsidRPr="003561F0">
        <w:rPr>
          <w:rFonts w:ascii="Times New Roman" w:hAnsi="Times New Roman"/>
          <w:sz w:val="21"/>
        </w:rPr>
        <w:t xml:space="preserve"> </w:t>
      </w:r>
      <w:r w:rsidR="00771A9A" w:rsidRPr="003561F0">
        <w:rPr>
          <w:sz w:val="21"/>
        </w:rPr>
        <w:t>perfectamente legible</w:t>
      </w:r>
      <w:r w:rsidR="00707D9B" w:rsidRPr="003561F0">
        <w:rPr>
          <w:i/>
          <w:sz w:val="21"/>
        </w:rPr>
        <w:t>s</w:t>
      </w:r>
      <w:r w:rsidR="009B208F" w:rsidRPr="003561F0">
        <w:rPr>
          <w:sz w:val="21"/>
        </w:rPr>
        <w:t>,</w:t>
      </w:r>
      <w:r w:rsidR="00771A9A" w:rsidRPr="003561F0">
        <w:rPr>
          <w:sz w:val="21"/>
        </w:rPr>
        <w:t xml:space="preserve"> y</w:t>
      </w:r>
      <w:r w:rsidR="009B208F" w:rsidRPr="003561F0">
        <w:rPr>
          <w:sz w:val="21"/>
        </w:rPr>
        <w:t xml:space="preserve"> foliados en </w:t>
      </w:r>
      <w:r w:rsidR="00707D9B" w:rsidRPr="003561F0">
        <w:rPr>
          <w:sz w:val="21"/>
        </w:rPr>
        <w:t xml:space="preserve">cada página </w:t>
      </w:r>
      <w:r w:rsidR="00AB54EC" w:rsidRPr="003561F0">
        <w:rPr>
          <w:sz w:val="21"/>
        </w:rPr>
        <w:t xml:space="preserve">(anverso y reverso, incluso sin texto) </w:t>
      </w:r>
      <w:r w:rsidR="00707D9B" w:rsidRPr="003561F0">
        <w:rPr>
          <w:sz w:val="21"/>
        </w:rPr>
        <w:t xml:space="preserve">de </w:t>
      </w:r>
      <w:r w:rsidR="009B208F" w:rsidRPr="003561F0">
        <w:rPr>
          <w:sz w:val="21"/>
        </w:rPr>
        <w:t>forma correlativa</w:t>
      </w:r>
      <w:r w:rsidR="00834DF1" w:rsidRPr="003561F0">
        <w:rPr>
          <w:sz w:val="21"/>
        </w:rPr>
        <w:t>. Asimismo, se deberá incluir un índice con la relación detallada de todos los documentos contenidos en el sobre</w:t>
      </w:r>
      <w:r w:rsidR="004A449F" w:rsidRPr="003561F0">
        <w:rPr>
          <w:sz w:val="21"/>
        </w:rPr>
        <w:t>.</w:t>
      </w:r>
      <w:r w:rsidR="008324DA" w:rsidRPr="003561F0">
        <w:rPr>
          <w:sz w:val="21"/>
        </w:rPr>
        <w:t xml:space="preserve"> </w:t>
      </w:r>
      <w:r w:rsidR="008324DA">
        <w:rPr>
          <w:rFonts w:cs="Arial"/>
          <w:noProof/>
          <w:sz w:val="21"/>
          <w:szCs w:val="21"/>
        </w:rPr>
        <w:t>Las copias tendrán la misma foliación que el original.</w:t>
      </w:r>
    </w:p>
    <w:p w14:paraId="2EC65900" w14:textId="77777777" w:rsidR="009B208F" w:rsidRPr="003561F0" w:rsidRDefault="00830318" w:rsidP="009C511A">
      <w:pPr>
        <w:pStyle w:val="Sangra2detindependiente"/>
        <w:numPr>
          <w:ilvl w:val="0"/>
          <w:numId w:val="14"/>
        </w:numPr>
        <w:spacing w:before="80" w:after="0" w:line="250" w:lineRule="auto"/>
        <w:ind w:left="992" w:hanging="425"/>
        <w:rPr>
          <w:sz w:val="21"/>
        </w:rPr>
      </w:pPr>
      <w:r w:rsidRPr="003561F0">
        <w:rPr>
          <w:sz w:val="21"/>
        </w:rPr>
        <w:t>S</w:t>
      </w:r>
      <w:r w:rsidR="009B208F" w:rsidRPr="003561F0">
        <w:rPr>
          <w:sz w:val="21"/>
        </w:rPr>
        <w:t xml:space="preserve">er suscritos por el </w:t>
      </w:r>
      <w:r w:rsidR="0017439A" w:rsidRPr="003561F0">
        <w:rPr>
          <w:sz w:val="21"/>
        </w:rPr>
        <w:t>R</w:t>
      </w:r>
      <w:r w:rsidR="009B208F" w:rsidRPr="003561F0">
        <w:rPr>
          <w:sz w:val="21"/>
        </w:rPr>
        <w:t xml:space="preserve">epresentante </w:t>
      </w:r>
      <w:r w:rsidR="0017439A" w:rsidRPr="003561F0">
        <w:rPr>
          <w:sz w:val="21"/>
        </w:rPr>
        <w:t>L</w:t>
      </w:r>
      <w:r w:rsidR="009B208F" w:rsidRPr="003561F0">
        <w:rPr>
          <w:sz w:val="21"/>
        </w:rPr>
        <w:t>egal, o visados si no correspondiera colocar una firma;</w:t>
      </w:r>
      <w:r w:rsidR="00461F29" w:rsidRPr="003561F0">
        <w:rPr>
          <w:i/>
          <w:sz w:val="21"/>
        </w:rPr>
        <w:t xml:space="preserve"> </w:t>
      </w:r>
      <w:r w:rsidR="00461F29" w:rsidRPr="003561F0">
        <w:rPr>
          <w:sz w:val="21"/>
        </w:rPr>
        <w:t>solo en aquellas páginas que contengan texto</w:t>
      </w:r>
      <w:r w:rsidRPr="003561F0">
        <w:rPr>
          <w:sz w:val="21"/>
        </w:rPr>
        <w:t>.</w:t>
      </w:r>
    </w:p>
    <w:p w14:paraId="0A51173D" w14:textId="77777777" w:rsidR="00834DF1" w:rsidRPr="003561F0" w:rsidRDefault="00830318" w:rsidP="009C511A">
      <w:pPr>
        <w:pStyle w:val="Sangra2detindependiente"/>
        <w:numPr>
          <w:ilvl w:val="0"/>
          <w:numId w:val="14"/>
        </w:numPr>
        <w:spacing w:before="80" w:after="0" w:line="250" w:lineRule="auto"/>
        <w:ind w:left="992" w:hanging="425"/>
        <w:rPr>
          <w:sz w:val="21"/>
        </w:rPr>
      </w:pPr>
      <w:r w:rsidRPr="003561F0">
        <w:rPr>
          <w:sz w:val="21"/>
        </w:rPr>
        <w:t>S</w:t>
      </w:r>
      <w:r w:rsidR="009B208F" w:rsidRPr="003561F0">
        <w:rPr>
          <w:sz w:val="21"/>
        </w:rPr>
        <w:t xml:space="preserve">er extendidos en idioma </w:t>
      </w:r>
      <w:r w:rsidR="00EA7D44" w:rsidRPr="003561F0">
        <w:rPr>
          <w:sz w:val="21"/>
        </w:rPr>
        <w:t>castellano</w:t>
      </w:r>
      <w:r w:rsidR="009B208F" w:rsidRPr="003561F0">
        <w:rPr>
          <w:sz w:val="21"/>
        </w:rPr>
        <w:t xml:space="preserve"> o acompañados de traducción simple al </w:t>
      </w:r>
      <w:r w:rsidR="00EA7D44" w:rsidRPr="003561F0">
        <w:rPr>
          <w:sz w:val="21"/>
        </w:rPr>
        <w:t>castellano</w:t>
      </w:r>
      <w:r w:rsidR="009B208F" w:rsidRPr="003561F0">
        <w:rPr>
          <w:sz w:val="21"/>
        </w:rPr>
        <w:t xml:space="preserve">. En caso se advirtiese alguna discrepancia entre textos en diferentes idiomas, prevalecerá el texto en </w:t>
      </w:r>
      <w:r w:rsidR="00EA7D44" w:rsidRPr="003561F0">
        <w:rPr>
          <w:sz w:val="21"/>
        </w:rPr>
        <w:t>castellano</w:t>
      </w:r>
      <w:r w:rsidRPr="003561F0">
        <w:rPr>
          <w:sz w:val="21"/>
        </w:rPr>
        <w:t>.</w:t>
      </w:r>
    </w:p>
    <w:p w14:paraId="63F54883" w14:textId="77777777" w:rsidR="005B5BBA" w:rsidRPr="003561F0" w:rsidRDefault="00830318" w:rsidP="009C511A">
      <w:pPr>
        <w:pStyle w:val="Sangra2detindependiente"/>
        <w:numPr>
          <w:ilvl w:val="0"/>
          <w:numId w:val="14"/>
        </w:numPr>
        <w:spacing w:before="80" w:after="0" w:line="250" w:lineRule="auto"/>
        <w:ind w:left="992" w:hanging="425"/>
        <w:rPr>
          <w:sz w:val="21"/>
        </w:rPr>
      </w:pPr>
      <w:r w:rsidRPr="003561F0">
        <w:rPr>
          <w:sz w:val="21"/>
        </w:rPr>
        <w:t>E</w:t>
      </w:r>
      <w:r w:rsidR="005B5BBA" w:rsidRPr="003561F0">
        <w:rPr>
          <w:sz w:val="21"/>
        </w:rPr>
        <w:t>n caso exista cualquier discrepancia entre una cifra expresada en números y en letras, el monto expresado en letras prevalecerá.</w:t>
      </w:r>
    </w:p>
    <w:p w14:paraId="229A434F" w14:textId="77777777" w:rsidR="00E20251" w:rsidRDefault="00E20251">
      <w:pPr>
        <w:rPr>
          <w:rFonts w:ascii="Arial" w:hAnsi="Arial" w:cs="Arial"/>
          <w:b/>
          <w:noProof/>
          <w:sz w:val="21"/>
          <w:szCs w:val="21"/>
        </w:rPr>
      </w:pPr>
      <w:bookmarkStart w:id="88" w:name="_Toc453067906"/>
      <w:r>
        <w:rPr>
          <w:rFonts w:cs="Arial"/>
          <w:b/>
          <w:noProof/>
          <w:sz w:val="21"/>
          <w:szCs w:val="21"/>
        </w:rPr>
        <w:br w:type="page"/>
      </w:r>
    </w:p>
    <w:p w14:paraId="53EBC31F" w14:textId="7B345B2A" w:rsidR="00D51C25" w:rsidRPr="003561F0" w:rsidRDefault="00AE701C" w:rsidP="009C511A">
      <w:pPr>
        <w:pStyle w:val="Sangra2detindependiente"/>
        <w:spacing w:after="0" w:line="250" w:lineRule="auto"/>
        <w:ind w:left="1134" w:hanging="567"/>
        <w:rPr>
          <w:b/>
          <w:sz w:val="21"/>
        </w:rPr>
      </w:pPr>
      <w:r w:rsidRPr="00D42CD1">
        <w:rPr>
          <w:rFonts w:cs="Arial"/>
          <w:b/>
          <w:noProof/>
          <w:sz w:val="21"/>
          <w:szCs w:val="21"/>
        </w:rPr>
        <w:lastRenderedPageBreak/>
        <w:t>11</w:t>
      </w:r>
      <w:r w:rsidRPr="003561F0">
        <w:rPr>
          <w:b/>
          <w:sz w:val="21"/>
        </w:rPr>
        <w:t>.1</w:t>
      </w:r>
      <w:r w:rsidR="00780848" w:rsidRPr="00D42CD1">
        <w:rPr>
          <w:rFonts w:cs="Arial"/>
          <w:b/>
          <w:noProof/>
          <w:sz w:val="21"/>
          <w:szCs w:val="21"/>
        </w:rPr>
        <w:tab/>
      </w:r>
      <w:r w:rsidR="00D51C25" w:rsidRPr="003561F0">
        <w:rPr>
          <w:b/>
          <w:sz w:val="21"/>
        </w:rPr>
        <w:t>Requisitos</w:t>
      </w:r>
      <w:bookmarkEnd w:id="88"/>
    </w:p>
    <w:p w14:paraId="16A96DEE" w14:textId="77777777" w:rsidR="00D51C25" w:rsidRPr="003561F0" w:rsidRDefault="00D51C25" w:rsidP="009C511A">
      <w:pPr>
        <w:spacing w:before="120" w:line="250" w:lineRule="auto"/>
        <w:ind w:left="1134"/>
        <w:jc w:val="both"/>
        <w:rPr>
          <w:rFonts w:ascii="Arial" w:hAnsi="Arial"/>
          <w:sz w:val="21"/>
        </w:rPr>
      </w:pPr>
      <w:r w:rsidRPr="003561F0">
        <w:rPr>
          <w:rFonts w:ascii="Arial" w:hAnsi="Arial"/>
          <w:sz w:val="21"/>
        </w:rPr>
        <w:t xml:space="preserve">Para ser declarado </w:t>
      </w:r>
      <w:r w:rsidR="00341E21" w:rsidRPr="003561F0">
        <w:rPr>
          <w:rFonts w:ascii="Arial" w:hAnsi="Arial"/>
          <w:sz w:val="21"/>
        </w:rPr>
        <w:t xml:space="preserve">Postor, el </w:t>
      </w:r>
      <w:r w:rsidR="003C2D61" w:rsidRPr="00D42CD1">
        <w:rPr>
          <w:rFonts w:ascii="Arial" w:hAnsi="Arial" w:cs="Arial"/>
          <w:noProof/>
          <w:sz w:val="21"/>
          <w:szCs w:val="21"/>
        </w:rPr>
        <w:t>Interesado</w:t>
      </w:r>
      <w:r w:rsidRPr="003561F0">
        <w:rPr>
          <w:rFonts w:ascii="Arial" w:hAnsi="Arial"/>
          <w:sz w:val="21"/>
        </w:rPr>
        <w:t>, debe cumplir los requisitos</w:t>
      </w:r>
      <w:r w:rsidR="00CA368A" w:rsidRPr="003561F0">
        <w:rPr>
          <w:rFonts w:ascii="Arial" w:hAnsi="Arial"/>
          <w:sz w:val="21"/>
        </w:rPr>
        <w:t xml:space="preserve"> financieros, técnicos y legales establecidos en el Anexo </w:t>
      </w:r>
      <w:r w:rsidR="00864835" w:rsidRPr="003561F0">
        <w:rPr>
          <w:rFonts w:ascii="Arial" w:hAnsi="Arial"/>
          <w:sz w:val="21"/>
        </w:rPr>
        <w:t>3</w:t>
      </w:r>
      <w:r w:rsidR="00CA368A" w:rsidRPr="003561F0">
        <w:rPr>
          <w:rFonts w:ascii="Arial" w:hAnsi="Arial"/>
          <w:sz w:val="21"/>
        </w:rPr>
        <w:t>.</w:t>
      </w:r>
    </w:p>
    <w:p w14:paraId="7CEB0BFD" w14:textId="77777777" w:rsidR="00D51C25" w:rsidRPr="003561F0" w:rsidRDefault="00AE701C" w:rsidP="009C511A">
      <w:pPr>
        <w:pStyle w:val="Sangra2detindependiente"/>
        <w:spacing w:after="0" w:line="250" w:lineRule="auto"/>
        <w:ind w:left="1134" w:hanging="567"/>
        <w:rPr>
          <w:b/>
          <w:sz w:val="21"/>
        </w:rPr>
      </w:pPr>
      <w:bookmarkStart w:id="89" w:name="_Ref388113297"/>
      <w:bookmarkStart w:id="90" w:name="_Ref393984775"/>
      <w:bookmarkStart w:id="91" w:name="_Toc394002263"/>
      <w:bookmarkStart w:id="92" w:name="_Toc430840833"/>
      <w:bookmarkStart w:id="93" w:name="_Toc480190953"/>
      <w:bookmarkStart w:id="94" w:name="_Toc480191205"/>
      <w:bookmarkStart w:id="95" w:name="_Toc480191382"/>
      <w:bookmarkStart w:id="96" w:name="_Toc480191677"/>
      <w:bookmarkStart w:id="97" w:name="_Toc480192381"/>
      <w:r w:rsidRPr="00D42CD1">
        <w:rPr>
          <w:rFonts w:cs="Arial"/>
          <w:b/>
          <w:noProof/>
          <w:sz w:val="21"/>
          <w:szCs w:val="21"/>
        </w:rPr>
        <w:t>11</w:t>
      </w:r>
      <w:r w:rsidRPr="003561F0">
        <w:rPr>
          <w:b/>
          <w:sz w:val="21"/>
        </w:rPr>
        <w:t>.2</w:t>
      </w:r>
      <w:r w:rsidR="00780848" w:rsidRPr="00D42CD1">
        <w:rPr>
          <w:rFonts w:cs="Arial"/>
          <w:b/>
          <w:noProof/>
          <w:sz w:val="21"/>
          <w:szCs w:val="21"/>
        </w:rPr>
        <w:tab/>
      </w:r>
      <w:r w:rsidR="00D51C25" w:rsidRPr="003561F0">
        <w:rPr>
          <w:b/>
          <w:sz w:val="21"/>
        </w:rPr>
        <w:t>Contenido del sobre</w:t>
      </w:r>
      <w:bookmarkEnd w:id="89"/>
      <w:bookmarkEnd w:id="90"/>
      <w:bookmarkEnd w:id="91"/>
      <w:bookmarkEnd w:id="92"/>
      <w:bookmarkEnd w:id="93"/>
      <w:bookmarkEnd w:id="94"/>
      <w:bookmarkEnd w:id="95"/>
      <w:bookmarkEnd w:id="96"/>
      <w:bookmarkEnd w:id="97"/>
    </w:p>
    <w:p w14:paraId="6037E284" w14:textId="77777777" w:rsidR="00D51C25" w:rsidRPr="003561F0" w:rsidRDefault="00D51C25" w:rsidP="009C511A">
      <w:pPr>
        <w:spacing w:before="120" w:line="250" w:lineRule="auto"/>
        <w:ind w:left="1134"/>
        <w:jc w:val="both"/>
        <w:rPr>
          <w:rFonts w:ascii="Arial" w:hAnsi="Arial"/>
          <w:sz w:val="21"/>
        </w:rPr>
      </w:pPr>
      <w:r w:rsidRPr="003561F0">
        <w:rPr>
          <w:rFonts w:ascii="Arial" w:hAnsi="Arial"/>
          <w:sz w:val="21"/>
        </w:rPr>
        <w:t>El sobre de Calificación incluirá los siguientes documentos:</w:t>
      </w:r>
    </w:p>
    <w:p w14:paraId="5AF9DAA9" w14:textId="77777777" w:rsidR="00DA7274" w:rsidRPr="00D42CD1" w:rsidRDefault="00D51C25" w:rsidP="009C511A">
      <w:pPr>
        <w:numPr>
          <w:ilvl w:val="2"/>
          <w:numId w:val="29"/>
        </w:numPr>
        <w:spacing w:before="120" w:line="250" w:lineRule="auto"/>
        <w:ind w:left="1843" w:hanging="709"/>
        <w:jc w:val="both"/>
        <w:rPr>
          <w:rFonts w:ascii="Arial" w:hAnsi="Arial" w:cs="Arial"/>
          <w:noProof/>
          <w:sz w:val="21"/>
          <w:szCs w:val="21"/>
        </w:rPr>
      </w:pPr>
      <w:bookmarkStart w:id="98" w:name="_Ref444406456"/>
      <w:r w:rsidRPr="00D42CD1">
        <w:rPr>
          <w:rFonts w:ascii="Arial" w:hAnsi="Arial" w:cs="Arial"/>
          <w:noProof/>
          <w:sz w:val="21"/>
          <w:szCs w:val="21"/>
        </w:rPr>
        <w:t>El Formulario 1</w:t>
      </w:r>
      <w:r w:rsidR="00922BC3" w:rsidRPr="00D42CD1">
        <w:rPr>
          <w:rFonts w:ascii="Arial" w:hAnsi="Arial" w:cs="Arial"/>
          <w:noProof/>
          <w:sz w:val="21"/>
          <w:szCs w:val="21"/>
        </w:rPr>
        <w:t xml:space="preserve">. El </w:t>
      </w:r>
      <w:r w:rsidR="003C2D61" w:rsidRPr="00D42CD1">
        <w:rPr>
          <w:rFonts w:ascii="Arial" w:hAnsi="Arial" w:cs="Arial"/>
          <w:noProof/>
          <w:sz w:val="21"/>
          <w:szCs w:val="21"/>
        </w:rPr>
        <w:t>Interesado</w:t>
      </w:r>
      <w:r w:rsidR="00922BC3" w:rsidRPr="00D42CD1">
        <w:rPr>
          <w:rFonts w:ascii="Arial" w:hAnsi="Arial" w:cs="Arial"/>
          <w:noProof/>
          <w:sz w:val="21"/>
          <w:szCs w:val="21"/>
        </w:rPr>
        <w:t xml:space="preserve"> </w:t>
      </w:r>
      <w:bookmarkEnd w:id="98"/>
      <w:r w:rsidR="00CA6605" w:rsidRPr="00D42CD1">
        <w:rPr>
          <w:rFonts w:ascii="Arial" w:hAnsi="Arial" w:cs="Arial"/>
          <w:noProof/>
          <w:sz w:val="21"/>
          <w:szCs w:val="21"/>
        </w:rPr>
        <w:t>acredita</w:t>
      </w:r>
      <w:r w:rsidR="00643F3C" w:rsidRPr="00D42CD1">
        <w:rPr>
          <w:rFonts w:ascii="Arial" w:hAnsi="Arial" w:cs="Arial"/>
          <w:noProof/>
          <w:sz w:val="21"/>
          <w:szCs w:val="21"/>
        </w:rPr>
        <w:t>rá</w:t>
      </w:r>
      <w:r w:rsidR="00CA6605" w:rsidRPr="00D42CD1">
        <w:rPr>
          <w:rFonts w:ascii="Arial" w:hAnsi="Arial" w:cs="Arial"/>
          <w:noProof/>
          <w:sz w:val="21"/>
          <w:szCs w:val="21"/>
        </w:rPr>
        <w:t xml:space="preserve"> </w:t>
      </w:r>
      <w:r w:rsidR="001B77B1" w:rsidRPr="00D42CD1">
        <w:rPr>
          <w:rFonts w:ascii="Arial" w:hAnsi="Arial" w:cs="Arial"/>
          <w:noProof/>
          <w:sz w:val="21"/>
          <w:szCs w:val="21"/>
        </w:rPr>
        <w:t>que la información presentada</w:t>
      </w:r>
      <w:r w:rsidR="00CA6605" w:rsidRPr="00D42CD1">
        <w:rPr>
          <w:rFonts w:ascii="Arial" w:hAnsi="Arial" w:cs="Arial"/>
          <w:noProof/>
          <w:sz w:val="21"/>
          <w:szCs w:val="21"/>
        </w:rPr>
        <w:t xml:space="preserve"> </w:t>
      </w:r>
      <w:r w:rsidR="001B77B1" w:rsidRPr="00D42CD1">
        <w:rPr>
          <w:rFonts w:ascii="Arial" w:hAnsi="Arial" w:cs="Arial"/>
          <w:noProof/>
          <w:sz w:val="21"/>
          <w:szCs w:val="21"/>
        </w:rPr>
        <w:t>es</w:t>
      </w:r>
      <w:r w:rsidR="00CA6605" w:rsidRPr="00D42CD1">
        <w:rPr>
          <w:rFonts w:ascii="Arial" w:hAnsi="Arial" w:cs="Arial"/>
          <w:noProof/>
          <w:sz w:val="21"/>
          <w:szCs w:val="21"/>
        </w:rPr>
        <w:t xml:space="preserve"> fidedigna</w:t>
      </w:r>
      <w:r w:rsidR="001B77B1" w:rsidRPr="00D42CD1">
        <w:rPr>
          <w:rFonts w:ascii="Arial" w:hAnsi="Arial" w:cs="Arial"/>
          <w:noProof/>
          <w:sz w:val="21"/>
          <w:szCs w:val="21"/>
        </w:rPr>
        <w:t>. T</w:t>
      </w:r>
      <w:r w:rsidR="00CA6605" w:rsidRPr="00D42CD1">
        <w:rPr>
          <w:rFonts w:ascii="Arial" w:hAnsi="Arial" w:cs="Arial"/>
          <w:noProof/>
          <w:sz w:val="21"/>
          <w:szCs w:val="21"/>
        </w:rPr>
        <w:t>endrá el carácter de Declaración Jurada.</w:t>
      </w:r>
    </w:p>
    <w:p w14:paraId="3E467723" w14:textId="77777777" w:rsidR="00612BD1" w:rsidRPr="00D42CD1" w:rsidRDefault="005216AC" w:rsidP="009C511A">
      <w:pPr>
        <w:numPr>
          <w:ilvl w:val="2"/>
          <w:numId w:val="29"/>
        </w:numPr>
        <w:spacing w:before="60" w:line="250" w:lineRule="auto"/>
        <w:ind w:left="1843" w:hanging="709"/>
        <w:jc w:val="both"/>
        <w:rPr>
          <w:rFonts w:ascii="Arial" w:hAnsi="Arial" w:cs="Arial"/>
          <w:noProof/>
          <w:sz w:val="21"/>
          <w:szCs w:val="21"/>
        </w:rPr>
      </w:pPr>
      <w:r w:rsidRPr="00D42CD1">
        <w:rPr>
          <w:rFonts w:ascii="Arial" w:hAnsi="Arial" w:cs="Arial"/>
          <w:noProof/>
          <w:sz w:val="21"/>
          <w:szCs w:val="21"/>
        </w:rPr>
        <w:t xml:space="preserve">Copia </w:t>
      </w:r>
      <w:r w:rsidR="00D12B51" w:rsidRPr="00D42CD1">
        <w:rPr>
          <w:rFonts w:ascii="Arial" w:hAnsi="Arial" w:cs="Arial"/>
          <w:noProof/>
          <w:sz w:val="21"/>
          <w:szCs w:val="21"/>
        </w:rPr>
        <w:t>simple</w:t>
      </w:r>
      <w:r w:rsidR="00612BD1" w:rsidRPr="00D42CD1">
        <w:rPr>
          <w:rFonts w:ascii="Arial" w:hAnsi="Arial" w:cs="Arial"/>
          <w:noProof/>
          <w:sz w:val="21"/>
          <w:szCs w:val="21"/>
        </w:rPr>
        <w:t xml:space="preserve"> de</w:t>
      </w:r>
      <w:r w:rsidR="00BB21E4">
        <w:rPr>
          <w:rFonts w:ascii="Arial" w:hAnsi="Arial" w:cs="Arial"/>
          <w:noProof/>
          <w:sz w:val="21"/>
          <w:szCs w:val="21"/>
        </w:rPr>
        <w:t xml:space="preserve"> </w:t>
      </w:r>
      <w:r w:rsidR="00BB21E4" w:rsidRPr="00BB21E4">
        <w:rPr>
          <w:rFonts w:ascii="Arial" w:hAnsi="Arial" w:cs="Arial"/>
          <w:noProof/>
          <w:sz w:val="21"/>
          <w:szCs w:val="21"/>
        </w:rPr>
        <w:t xml:space="preserve">la inscripción registral </w:t>
      </w:r>
      <w:r w:rsidR="00BB21E4" w:rsidRPr="00D42CD1">
        <w:rPr>
          <w:rFonts w:ascii="Arial" w:hAnsi="Arial" w:cs="Arial"/>
          <w:noProof/>
          <w:sz w:val="21"/>
          <w:szCs w:val="21"/>
        </w:rPr>
        <w:t xml:space="preserve">vigente o instrumento </w:t>
      </w:r>
      <w:r w:rsidR="00BB21E4" w:rsidRPr="00A96344">
        <w:rPr>
          <w:rFonts w:ascii="Arial" w:hAnsi="Arial" w:cs="Arial"/>
          <w:noProof/>
          <w:sz w:val="21"/>
          <w:szCs w:val="21"/>
        </w:rPr>
        <w:t xml:space="preserve">equivalente expedido por la autoridad competente </w:t>
      </w:r>
      <w:r w:rsidR="00BB21E4" w:rsidRPr="00BB21E4">
        <w:rPr>
          <w:rFonts w:ascii="Arial" w:hAnsi="Arial" w:cs="Arial"/>
          <w:noProof/>
          <w:sz w:val="21"/>
          <w:szCs w:val="21"/>
        </w:rPr>
        <w:t>del país de origen del Interesado o documento que lo sustituya</w:t>
      </w:r>
      <w:r w:rsidR="0044161E">
        <w:rPr>
          <w:rFonts w:ascii="Arial" w:hAnsi="Arial" w:cs="Arial"/>
          <w:noProof/>
          <w:sz w:val="21"/>
          <w:szCs w:val="21"/>
        </w:rPr>
        <w:t>. En</w:t>
      </w:r>
      <w:r w:rsidRPr="00A96344">
        <w:rPr>
          <w:rFonts w:ascii="Arial" w:hAnsi="Arial" w:cs="Arial"/>
          <w:noProof/>
          <w:sz w:val="21"/>
          <w:szCs w:val="21"/>
        </w:rPr>
        <w:t xml:space="preserve"> caso</w:t>
      </w:r>
      <w:r w:rsidRPr="00D42CD1">
        <w:rPr>
          <w:rFonts w:ascii="Arial" w:hAnsi="Arial" w:cs="Arial"/>
          <w:noProof/>
          <w:sz w:val="21"/>
          <w:szCs w:val="21"/>
        </w:rPr>
        <w:t xml:space="preserve"> de Consorcio</w:t>
      </w:r>
      <w:r w:rsidR="0044161E">
        <w:rPr>
          <w:rFonts w:ascii="Arial" w:hAnsi="Arial" w:cs="Arial"/>
          <w:noProof/>
          <w:sz w:val="21"/>
          <w:szCs w:val="21"/>
        </w:rPr>
        <w:t xml:space="preserve"> deberá presentarse la referida documentación</w:t>
      </w:r>
      <w:r w:rsidR="00612BD1" w:rsidRPr="00D42CD1">
        <w:rPr>
          <w:rFonts w:ascii="Arial" w:hAnsi="Arial" w:cs="Arial"/>
          <w:noProof/>
          <w:sz w:val="21"/>
          <w:szCs w:val="21"/>
        </w:rPr>
        <w:t xml:space="preserve"> de cada </w:t>
      </w:r>
      <w:r w:rsidRPr="00D42CD1">
        <w:rPr>
          <w:rFonts w:ascii="Arial" w:hAnsi="Arial" w:cs="Arial"/>
          <w:noProof/>
          <w:sz w:val="21"/>
          <w:szCs w:val="21"/>
        </w:rPr>
        <w:t>uno de sus integrantes.</w:t>
      </w:r>
      <w:r w:rsidR="004E6576" w:rsidRPr="004E6576">
        <w:rPr>
          <w:rFonts w:ascii="Arial" w:hAnsi="Arial" w:cs="Arial"/>
          <w:sz w:val="21"/>
          <w:szCs w:val="21"/>
        </w:rPr>
        <w:t xml:space="preserve"> </w:t>
      </w:r>
      <w:r w:rsidR="004E6576">
        <w:rPr>
          <w:rFonts w:ascii="Arial" w:hAnsi="Arial" w:cs="Arial"/>
          <w:sz w:val="21"/>
          <w:szCs w:val="21"/>
        </w:rPr>
        <w:t>D</w:t>
      </w:r>
      <w:r w:rsidR="004E6576" w:rsidRPr="004E6576">
        <w:rPr>
          <w:rFonts w:ascii="Arial" w:hAnsi="Arial" w:cs="Arial"/>
          <w:noProof/>
          <w:sz w:val="21"/>
          <w:szCs w:val="21"/>
        </w:rPr>
        <w:t>ebe</w:t>
      </w:r>
      <w:r w:rsidR="004E6576">
        <w:rPr>
          <w:rFonts w:ascii="Arial" w:hAnsi="Arial" w:cs="Arial"/>
          <w:noProof/>
          <w:sz w:val="21"/>
          <w:szCs w:val="21"/>
        </w:rPr>
        <w:t>rá</w:t>
      </w:r>
      <w:r w:rsidR="004E6576" w:rsidRPr="004E6576">
        <w:rPr>
          <w:rFonts w:ascii="Arial" w:hAnsi="Arial" w:cs="Arial"/>
          <w:noProof/>
          <w:sz w:val="21"/>
          <w:szCs w:val="21"/>
        </w:rPr>
        <w:t xml:space="preserve"> adjuntarse una traducción simple al castellano en caso de haberse emitido en idioma distinto</w:t>
      </w:r>
      <w:r w:rsidR="00F217B7">
        <w:rPr>
          <w:rFonts w:ascii="Arial" w:hAnsi="Arial" w:cs="Arial"/>
          <w:noProof/>
          <w:sz w:val="21"/>
          <w:szCs w:val="21"/>
        </w:rPr>
        <w:t>.</w:t>
      </w:r>
    </w:p>
    <w:p w14:paraId="30554937" w14:textId="25D2854B" w:rsidR="003A2DD7" w:rsidRPr="003561F0" w:rsidRDefault="003A2DD7" w:rsidP="009C511A">
      <w:pPr>
        <w:numPr>
          <w:ilvl w:val="2"/>
          <w:numId w:val="29"/>
        </w:numPr>
        <w:spacing w:before="120" w:line="250" w:lineRule="auto"/>
        <w:ind w:left="1843" w:hanging="709"/>
        <w:jc w:val="both"/>
        <w:rPr>
          <w:rFonts w:ascii="Arial" w:hAnsi="Arial"/>
          <w:sz w:val="21"/>
        </w:rPr>
      </w:pPr>
      <w:r w:rsidRPr="003561F0">
        <w:rPr>
          <w:rFonts w:ascii="Arial" w:hAnsi="Arial"/>
          <w:sz w:val="21"/>
        </w:rPr>
        <w:t xml:space="preserve">En el caso de Consorcios, Carta de Formación de Consorcio (Formulario </w:t>
      </w:r>
      <w:r w:rsidRPr="00D42CD1">
        <w:rPr>
          <w:rFonts w:ascii="Arial" w:hAnsi="Arial" w:cs="Arial"/>
          <w:noProof/>
          <w:sz w:val="21"/>
          <w:szCs w:val="21"/>
        </w:rPr>
        <w:t>3</w:t>
      </w:r>
      <w:r w:rsidRPr="003561F0">
        <w:rPr>
          <w:rFonts w:ascii="Arial" w:hAnsi="Arial"/>
          <w:sz w:val="21"/>
        </w:rPr>
        <w:t xml:space="preserve">) suscrita por los Representantes Legales de cada uno de los integrantes del Consorcio, en la cual manifiesten su intención de participar conjuntamente en el Concurso, </w:t>
      </w:r>
      <w:r w:rsidRPr="00D42CD1">
        <w:rPr>
          <w:rFonts w:ascii="Arial" w:hAnsi="Arial" w:cs="Arial"/>
          <w:noProof/>
          <w:sz w:val="21"/>
          <w:szCs w:val="21"/>
        </w:rPr>
        <w:t xml:space="preserve">y confirmando su existencia, vigencia y solidaridad respecto de las obligaciones asumidas en el Concurso, </w:t>
      </w:r>
      <w:r w:rsidRPr="003561F0">
        <w:rPr>
          <w:rFonts w:ascii="Arial" w:hAnsi="Arial"/>
          <w:sz w:val="21"/>
        </w:rPr>
        <w:t xml:space="preserve">siendo necesariamente </w:t>
      </w:r>
      <w:r w:rsidRPr="00D42CD1">
        <w:rPr>
          <w:rFonts w:ascii="Arial" w:hAnsi="Arial" w:cs="Arial"/>
          <w:noProof/>
          <w:sz w:val="21"/>
          <w:szCs w:val="21"/>
        </w:rPr>
        <w:t xml:space="preserve">que </w:t>
      </w:r>
      <w:r w:rsidRPr="003561F0">
        <w:rPr>
          <w:rFonts w:ascii="Arial" w:hAnsi="Arial"/>
          <w:sz w:val="21"/>
        </w:rPr>
        <w:t xml:space="preserve">uno de </w:t>
      </w:r>
      <w:r w:rsidRPr="00D42CD1">
        <w:rPr>
          <w:rFonts w:ascii="Arial" w:hAnsi="Arial" w:cs="Arial"/>
          <w:noProof/>
          <w:sz w:val="21"/>
          <w:szCs w:val="21"/>
        </w:rPr>
        <w:t xml:space="preserve">los integrantes del Consorcio sea el </w:t>
      </w:r>
      <w:r>
        <w:rPr>
          <w:rFonts w:ascii="Arial" w:hAnsi="Arial" w:cs="Arial"/>
          <w:noProof/>
          <w:sz w:val="21"/>
          <w:szCs w:val="21"/>
        </w:rPr>
        <w:t>o</w:t>
      </w:r>
      <w:r w:rsidRPr="00D42CD1">
        <w:rPr>
          <w:rFonts w:ascii="Arial" w:hAnsi="Arial" w:cs="Arial"/>
          <w:noProof/>
          <w:sz w:val="21"/>
          <w:szCs w:val="21"/>
        </w:rPr>
        <w:t>perador</w:t>
      </w:r>
      <w:r w:rsidR="00B55E83">
        <w:rPr>
          <w:rFonts w:ascii="Arial" w:hAnsi="Arial" w:cs="Arial"/>
          <w:noProof/>
          <w:sz w:val="21"/>
          <w:szCs w:val="21"/>
        </w:rPr>
        <w:t xml:space="preserve"> a calificar</w:t>
      </w:r>
      <w:r w:rsidRPr="003561F0">
        <w:rPr>
          <w:rFonts w:ascii="Arial" w:hAnsi="Arial"/>
          <w:sz w:val="21"/>
        </w:rPr>
        <w:t>.</w:t>
      </w:r>
    </w:p>
    <w:p w14:paraId="52E6921B" w14:textId="77777777" w:rsidR="00D77CCC" w:rsidRPr="003561F0" w:rsidRDefault="00E802ED" w:rsidP="009C511A">
      <w:pPr>
        <w:numPr>
          <w:ilvl w:val="2"/>
          <w:numId w:val="29"/>
        </w:numPr>
        <w:spacing w:before="120" w:line="250" w:lineRule="auto"/>
        <w:ind w:left="1843" w:hanging="709"/>
        <w:jc w:val="both"/>
        <w:rPr>
          <w:rFonts w:ascii="Arial" w:hAnsi="Arial"/>
          <w:sz w:val="21"/>
        </w:rPr>
      </w:pPr>
      <w:r w:rsidRPr="008C5044">
        <w:rPr>
          <w:rFonts w:ascii="Arial" w:hAnsi="Arial" w:cs="Arial"/>
          <w:noProof/>
          <w:sz w:val="21"/>
          <w:szCs w:val="21"/>
        </w:rPr>
        <w:t>Copia simple de</w:t>
      </w:r>
      <w:r w:rsidR="009E7C38" w:rsidRPr="008C5044">
        <w:rPr>
          <w:rFonts w:ascii="Arial" w:hAnsi="Arial" w:cs="Arial"/>
          <w:noProof/>
          <w:sz w:val="21"/>
          <w:szCs w:val="21"/>
        </w:rPr>
        <w:t xml:space="preserve"> </w:t>
      </w:r>
      <w:r w:rsidRPr="00500615">
        <w:rPr>
          <w:rFonts w:ascii="Arial" w:hAnsi="Arial" w:cs="Arial"/>
          <w:noProof/>
          <w:sz w:val="21"/>
          <w:szCs w:val="21"/>
        </w:rPr>
        <w:t>l</w:t>
      </w:r>
      <w:r w:rsidR="009E7C38" w:rsidRPr="00500615">
        <w:rPr>
          <w:rFonts w:ascii="Arial" w:hAnsi="Arial" w:cs="Arial"/>
          <w:noProof/>
          <w:sz w:val="21"/>
          <w:szCs w:val="21"/>
        </w:rPr>
        <w:t xml:space="preserve">os </w:t>
      </w:r>
      <w:r w:rsidRPr="00500615">
        <w:rPr>
          <w:rFonts w:ascii="Arial" w:hAnsi="Arial" w:cs="Arial"/>
          <w:noProof/>
          <w:sz w:val="21"/>
          <w:szCs w:val="21"/>
        </w:rPr>
        <w:t>e</w:t>
      </w:r>
      <w:r w:rsidR="00D51C25" w:rsidRPr="00500615">
        <w:rPr>
          <w:rFonts w:ascii="Arial" w:hAnsi="Arial" w:cs="Arial"/>
          <w:noProof/>
          <w:sz w:val="21"/>
          <w:szCs w:val="21"/>
        </w:rPr>
        <w:t>stado</w:t>
      </w:r>
      <w:r w:rsidR="009E7C38" w:rsidRPr="00500615">
        <w:rPr>
          <w:rFonts w:ascii="Arial" w:hAnsi="Arial" w:cs="Arial"/>
          <w:noProof/>
          <w:sz w:val="21"/>
          <w:szCs w:val="21"/>
        </w:rPr>
        <w:t>s</w:t>
      </w:r>
      <w:r w:rsidR="00D51C25" w:rsidRPr="00500615">
        <w:rPr>
          <w:rFonts w:ascii="Arial" w:hAnsi="Arial" w:cs="Arial"/>
          <w:noProof/>
          <w:sz w:val="21"/>
          <w:szCs w:val="21"/>
        </w:rPr>
        <w:t xml:space="preserve"> financiero</w:t>
      </w:r>
      <w:r w:rsidR="009E7C38" w:rsidRPr="00500615">
        <w:rPr>
          <w:rFonts w:ascii="Arial" w:hAnsi="Arial" w:cs="Arial"/>
          <w:noProof/>
          <w:sz w:val="21"/>
          <w:szCs w:val="21"/>
        </w:rPr>
        <w:t>s</w:t>
      </w:r>
      <w:r w:rsidR="00D51C25" w:rsidRPr="00500615">
        <w:rPr>
          <w:rFonts w:ascii="Arial" w:hAnsi="Arial" w:cs="Arial"/>
          <w:noProof/>
          <w:sz w:val="21"/>
          <w:szCs w:val="21"/>
        </w:rPr>
        <w:t xml:space="preserve"> auditado</w:t>
      </w:r>
      <w:r w:rsidR="009E7C38" w:rsidRPr="00500615">
        <w:rPr>
          <w:rFonts w:ascii="Arial" w:hAnsi="Arial" w:cs="Arial"/>
          <w:noProof/>
          <w:sz w:val="21"/>
          <w:szCs w:val="21"/>
        </w:rPr>
        <w:t xml:space="preserve">s </w:t>
      </w:r>
      <w:r w:rsidR="009E7C38" w:rsidRPr="003561F0">
        <w:rPr>
          <w:rFonts w:ascii="Arial" w:hAnsi="Arial"/>
          <w:sz w:val="21"/>
        </w:rPr>
        <w:t>de</w:t>
      </w:r>
      <w:r w:rsidR="000A77C6" w:rsidRPr="003561F0">
        <w:rPr>
          <w:rFonts w:ascii="Arial" w:hAnsi="Arial"/>
          <w:sz w:val="21"/>
        </w:rPr>
        <w:t xml:space="preserve">l </w:t>
      </w:r>
      <w:r w:rsidR="000A77C6" w:rsidRPr="00500615">
        <w:rPr>
          <w:rFonts w:ascii="Arial" w:hAnsi="Arial" w:cs="Arial"/>
          <w:noProof/>
          <w:sz w:val="21"/>
          <w:szCs w:val="21"/>
        </w:rPr>
        <w:t>úl</w:t>
      </w:r>
      <w:r w:rsidR="009E7C38" w:rsidRPr="00500615">
        <w:rPr>
          <w:rFonts w:ascii="Arial" w:hAnsi="Arial" w:cs="Arial"/>
          <w:noProof/>
          <w:sz w:val="21"/>
          <w:szCs w:val="21"/>
        </w:rPr>
        <w:t xml:space="preserve">timo </w:t>
      </w:r>
      <w:r w:rsidR="008C5044" w:rsidRPr="00500615">
        <w:rPr>
          <w:rFonts w:ascii="Arial" w:hAnsi="Arial" w:cs="Arial"/>
          <w:noProof/>
          <w:sz w:val="21"/>
          <w:szCs w:val="21"/>
        </w:rPr>
        <w:t>ejercicio anual</w:t>
      </w:r>
      <w:r w:rsidR="009E7C38" w:rsidRPr="00500615">
        <w:rPr>
          <w:rFonts w:ascii="Arial" w:hAnsi="Arial" w:cs="Arial"/>
          <w:noProof/>
          <w:sz w:val="21"/>
          <w:szCs w:val="21"/>
        </w:rPr>
        <w:t xml:space="preserve"> concluido</w:t>
      </w:r>
      <w:r w:rsidR="006736A9" w:rsidRPr="008C5044">
        <w:rPr>
          <w:rFonts w:ascii="Arial" w:hAnsi="Arial" w:cs="Arial"/>
          <w:noProof/>
          <w:sz w:val="21"/>
          <w:szCs w:val="21"/>
        </w:rPr>
        <w:t xml:space="preserve"> </w:t>
      </w:r>
      <w:r w:rsidR="00D51C25" w:rsidRPr="008C5044">
        <w:rPr>
          <w:rFonts w:ascii="Arial" w:hAnsi="Arial" w:cs="Arial"/>
          <w:noProof/>
          <w:sz w:val="21"/>
          <w:szCs w:val="21"/>
        </w:rPr>
        <w:t>de</w:t>
      </w:r>
      <w:r w:rsidR="001A4373" w:rsidRPr="008C5044">
        <w:rPr>
          <w:rFonts w:ascii="Arial" w:hAnsi="Arial" w:cs="Arial"/>
          <w:noProof/>
          <w:sz w:val="21"/>
          <w:szCs w:val="21"/>
        </w:rPr>
        <w:t>l</w:t>
      </w:r>
      <w:r w:rsidR="008A0B92" w:rsidRPr="008C5044">
        <w:rPr>
          <w:rFonts w:ascii="Arial" w:hAnsi="Arial" w:cs="Arial"/>
          <w:noProof/>
          <w:sz w:val="21"/>
          <w:szCs w:val="21"/>
        </w:rPr>
        <w:t xml:space="preserve"> </w:t>
      </w:r>
      <w:r w:rsidR="003C2D61" w:rsidRPr="008C5044">
        <w:rPr>
          <w:rFonts w:ascii="Arial" w:hAnsi="Arial" w:cs="Arial"/>
          <w:noProof/>
          <w:sz w:val="21"/>
          <w:szCs w:val="21"/>
        </w:rPr>
        <w:t>Interesado</w:t>
      </w:r>
      <w:r w:rsidR="00626E07">
        <w:rPr>
          <w:rFonts w:ascii="Arial" w:hAnsi="Arial" w:cs="Arial"/>
          <w:noProof/>
          <w:sz w:val="21"/>
          <w:szCs w:val="21"/>
        </w:rPr>
        <w:t>,</w:t>
      </w:r>
      <w:r w:rsidR="00DA1F00" w:rsidRPr="003561F0">
        <w:rPr>
          <w:rFonts w:ascii="Arial" w:hAnsi="Arial"/>
          <w:sz w:val="21"/>
        </w:rPr>
        <w:t xml:space="preserve"> </w:t>
      </w:r>
      <w:r w:rsidR="00626E07" w:rsidRPr="003561F0">
        <w:rPr>
          <w:rFonts w:ascii="Arial" w:hAnsi="Arial"/>
          <w:sz w:val="21"/>
        </w:rPr>
        <w:t xml:space="preserve">de los integrantes del Consorcio, </w:t>
      </w:r>
      <w:r w:rsidR="008A0B92" w:rsidRPr="008C5044">
        <w:rPr>
          <w:rFonts w:ascii="Arial" w:hAnsi="Arial" w:cs="Arial"/>
          <w:noProof/>
          <w:sz w:val="21"/>
          <w:szCs w:val="21"/>
        </w:rPr>
        <w:t>o de las respectivas Empresas Vinculadas</w:t>
      </w:r>
      <w:r w:rsidR="001A4373" w:rsidRPr="008C5044" w:rsidDel="00895094">
        <w:rPr>
          <w:rFonts w:ascii="Arial" w:hAnsi="Arial" w:cs="Arial"/>
          <w:noProof/>
          <w:sz w:val="21"/>
          <w:szCs w:val="21"/>
        </w:rPr>
        <w:t xml:space="preserve"> </w:t>
      </w:r>
      <w:r w:rsidR="008A0B92" w:rsidRPr="008C5044">
        <w:rPr>
          <w:rFonts w:ascii="Arial" w:hAnsi="Arial" w:cs="Arial"/>
          <w:noProof/>
          <w:sz w:val="21"/>
          <w:szCs w:val="21"/>
        </w:rPr>
        <w:t>que acrediten</w:t>
      </w:r>
      <w:r w:rsidR="008A0B92" w:rsidRPr="003561F0">
        <w:rPr>
          <w:rFonts w:ascii="Arial" w:hAnsi="Arial"/>
          <w:sz w:val="21"/>
        </w:rPr>
        <w:t xml:space="preserve"> el </w:t>
      </w:r>
      <w:r w:rsidR="008A0B92" w:rsidRPr="008C5044">
        <w:rPr>
          <w:rFonts w:ascii="Arial" w:hAnsi="Arial" w:cs="Arial"/>
          <w:noProof/>
          <w:sz w:val="21"/>
          <w:szCs w:val="21"/>
        </w:rPr>
        <w:t>patrimonio consignado</w:t>
      </w:r>
      <w:r w:rsidR="008A0B92" w:rsidRPr="003561F0">
        <w:rPr>
          <w:rFonts w:ascii="Arial" w:hAnsi="Arial"/>
          <w:sz w:val="21"/>
        </w:rPr>
        <w:t xml:space="preserve"> en el Formulario </w:t>
      </w:r>
      <w:r w:rsidR="008A0B92" w:rsidRPr="008C5044">
        <w:rPr>
          <w:rFonts w:ascii="Arial" w:hAnsi="Arial" w:cs="Arial"/>
          <w:noProof/>
          <w:sz w:val="21"/>
          <w:szCs w:val="21"/>
        </w:rPr>
        <w:t>1</w:t>
      </w:r>
      <w:r w:rsidR="00280618" w:rsidRPr="008C5044">
        <w:rPr>
          <w:rFonts w:ascii="Arial" w:hAnsi="Arial" w:cs="Arial"/>
          <w:noProof/>
          <w:sz w:val="21"/>
          <w:szCs w:val="21"/>
        </w:rPr>
        <w:t>,</w:t>
      </w:r>
      <w:r w:rsidR="008A0B92" w:rsidRPr="003561F0">
        <w:rPr>
          <w:rFonts w:ascii="Arial" w:hAnsi="Arial"/>
          <w:sz w:val="21"/>
        </w:rPr>
        <w:t xml:space="preserve"> </w:t>
      </w:r>
      <w:r w:rsidR="00D51C25" w:rsidRPr="003561F0">
        <w:rPr>
          <w:rFonts w:ascii="Arial" w:hAnsi="Arial"/>
          <w:sz w:val="21"/>
        </w:rPr>
        <w:t xml:space="preserve">cuyas cifras se estén utilizando para demostrar que se cumple con </w:t>
      </w:r>
      <w:r w:rsidRPr="003561F0">
        <w:rPr>
          <w:rFonts w:ascii="Arial" w:hAnsi="Arial"/>
          <w:sz w:val="21"/>
        </w:rPr>
        <w:t xml:space="preserve">los </w:t>
      </w:r>
      <w:r w:rsidR="00D51C25" w:rsidRPr="003561F0">
        <w:rPr>
          <w:rFonts w:ascii="Arial" w:hAnsi="Arial"/>
          <w:sz w:val="21"/>
        </w:rPr>
        <w:t>requisito</w:t>
      </w:r>
      <w:r w:rsidRPr="003561F0">
        <w:rPr>
          <w:rFonts w:ascii="Arial" w:hAnsi="Arial"/>
          <w:sz w:val="21"/>
        </w:rPr>
        <w:t>s financieros (Anexo 3)</w:t>
      </w:r>
      <w:r w:rsidR="00D51C25" w:rsidRPr="003561F0">
        <w:rPr>
          <w:rFonts w:ascii="Arial" w:hAnsi="Arial"/>
          <w:sz w:val="21"/>
        </w:rPr>
        <w:t xml:space="preserve">. </w:t>
      </w:r>
      <w:r w:rsidR="00D51C25" w:rsidRPr="00D42CD1">
        <w:rPr>
          <w:rFonts w:ascii="Arial" w:hAnsi="Arial" w:cs="Arial"/>
          <w:noProof/>
          <w:sz w:val="21"/>
          <w:szCs w:val="21"/>
        </w:rPr>
        <w:t xml:space="preserve">En caso </w:t>
      </w:r>
      <w:r w:rsidR="00C96EA2" w:rsidRPr="00D42CD1">
        <w:rPr>
          <w:rFonts w:ascii="Arial" w:hAnsi="Arial" w:cs="Arial"/>
          <w:noProof/>
          <w:sz w:val="21"/>
          <w:szCs w:val="21"/>
        </w:rPr>
        <w:t xml:space="preserve">que </w:t>
      </w:r>
      <w:r w:rsidR="00D51C25" w:rsidRPr="00D42CD1">
        <w:rPr>
          <w:rFonts w:ascii="Arial" w:hAnsi="Arial" w:cs="Arial"/>
          <w:noProof/>
          <w:sz w:val="21"/>
          <w:szCs w:val="21"/>
        </w:rPr>
        <w:t>los estados financieros</w:t>
      </w:r>
      <w:r w:rsidR="00D51C25" w:rsidRPr="003561F0">
        <w:rPr>
          <w:rFonts w:ascii="Arial" w:hAnsi="Arial"/>
          <w:sz w:val="21"/>
        </w:rPr>
        <w:t xml:space="preserve"> presentados se encuentren expresados en moneda distinta al Dólar, el patrimonio neto y el total de activos serán convertidos a dicha moneda </w:t>
      </w:r>
      <w:r w:rsidR="006035FC" w:rsidRPr="003561F0">
        <w:rPr>
          <w:rFonts w:ascii="Arial" w:hAnsi="Arial"/>
          <w:sz w:val="21"/>
        </w:rPr>
        <w:t xml:space="preserve">empleando el tipo de cambio publicado por la Superintendencia de Banca y Seguros y AFP, </w:t>
      </w:r>
      <w:r w:rsidR="006035FC" w:rsidRPr="00D42CD1">
        <w:rPr>
          <w:rFonts w:ascii="Arial" w:hAnsi="Arial" w:cs="Arial"/>
          <w:noProof/>
          <w:sz w:val="21"/>
          <w:szCs w:val="21"/>
        </w:rPr>
        <w:t xml:space="preserve">o de su similar en el país de origen </w:t>
      </w:r>
      <w:r w:rsidR="00D51C25" w:rsidRPr="00D42CD1">
        <w:rPr>
          <w:rFonts w:ascii="Arial" w:hAnsi="Arial" w:cs="Arial"/>
          <w:noProof/>
          <w:sz w:val="21"/>
          <w:szCs w:val="21"/>
        </w:rPr>
        <w:t xml:space="preserve">a la </w:t>
      </w:r>
      <w:r w:rsidR="008E44B7" w:rsidRPr="00D42CD1">
        <w:rPr>
          <w:rFonts w:ascii="Arial" w:hAnsi="Arial" w:cs="Arial"/>
          <w:noProof/>
          <w:sz w:val="21"/>
          <w:szCs w:val="21"/>
        </w:rPr>
        <w:t>F</w:t>
      </w:r>
      <w:r w:rsidR="00D51C25" w:rsidRPr="00D42CD1">
        <w:rPr>
          <w:rFonts w:ascii="Arial" w:hAnsi="Arial" w:cs="Arial"/>
          <w:noProof/>
          <w:sz w:val="21"/>
          <w:szCs w:val="21"/>
        </w:rPr>
        <w:t xml:space="preserve">echa </w:t>
      </w:r>
      <w:r w:rsidR="006035FC" w:rsidRPr="00D42CD1">
        <w:rPr>
          <w:rFonts w:ascii="Arial" w:hAnsi="Arial" w:cs="Arial"/>
          <w:noProof/>
          <w:sz w:val="21"/>
          <w:szCs w:val="21"/>
        </w:rPr>
        <w:t xml:space="preserve">de </w:t>
      </w:r>
      <w:r w:rsidR="008E44B7" w:rsidRPr="00D42CD1">
        <w:rPr>
          <w:rFonts w:ascii="Arial" w:hAnsi="Arial" w:cs="Arial"/>
          <w:noProof/>
          <w:sz w:val="21"/>
          <w:szCs w:val="21"/>
        </w:rPr>
        <w:t>C</w:t>
      </w:r>
      <w:r w:rsidR="006035FC" w:rsidRPr="00D42CD1">
        <w:rPr>
          <w:rFonts w:ascii="Arial" w:hAnsi="Arial" w:cs="Arial"/>
          <w:noProof/>
          <w:sz w:val="21"/>
          <w:szCs w:val="21"/>
        </w:rPr>
        <w:t>ierre</w:t>
      </w:r>
      <w:r w:rsidR="006035FC" w:rsidRPr="003561F0">
        <w:rPr>
          <w:rFonts w:ascii="Arial" w:hAnsi="Arial"/>
          <w:sz w:val="21"/>
        </w:rPr>
        <w:t xml:space="preserve"> de los estados financieros,</w:t>
      </w:r>
      <w:r w:rsidR="00D51C25" w:rsidRPr="003561F0">
        <w:rPr>
          <w:rFonts w:ascii="Arial" w:hAnsi="Arial"/>
          <w:sz w:val="21"/>
        </w:rPr>
        <w:t xml:space="preserve"> cotización que será incluida en el mismo Formulario 1.</w:t>
      </w:r>
    </w:p>
    <w:p w14:paraId="727FE874" w14:textId="77777777" w:rsidR="00DA1F00" w:rsidRDefault="00D77CCC" w:rsidP="009C511A">
      <w:pPr>
        <w:numPr>
          <w:ilvl w:val="2"/>
          <w:numId w:val="29"/>
        </w:numPr>
        <w:spacing w:before="120" w:line="250" w:lineRule="auto"/>
        <w:ind w:left="1843" w:hanging="709"/>
        <w:jc w:val="both"/>
        <w:rPr>
          <w:rFonts w:ascii="Arial" w:hAnsi="Arial" w:cs="Arial"/>
          <w:noProof/>
          <w:sz w:val="21"/>
          <w:szCs w:val="21"/>
        </w:rPr>
      </w:pPr>
      <w:r w:rsidRPr="00DA1F00">
        <w:rPr>
          <w:rFonts w:ascii="Arial" w:hAnsi="Arial" w:cs="Arial"/>
          <w:noProof/>
          <w:sz w:val="21"/>
          <w:szCs w:val="21"/>
        </w:rPr>
        <w:t xml:space="preserve">Copia legalizada del acta en donde conste el poder del </w:t>
      </w:r>
      <w:r w:rsidR="00774055" w:rsidRPr="00DA1F00">
        <w:rPr>
          <w:rFonts w:ascii="Arial" w:hAnsi="Arial" w:cs="Arial"/>
          <w:noProof/>
          <w:sz w:val="21"/>
          <w:szCs w:val="21"/>
        </w:rPr>
        <w:t>R</w:t>
      </w:r>
      <w:r w:rsidRPr="00DA1F00">
        <w:rPr>
          <w:rFonts w:ascii="Arial" w:hAnsi="Arial" w:cs="Arial"/>
          <w:noProof/>
          <w:sz w:val="21"/>
          <w:szCs w:val="21"/>
        </w:rPr>
        <w:t xml:space="preserve">epresentante </w:t>
      </w:r>
      <w:r w:rsidR="00774055" w:rsidRPr="00DA1F00">
        <w:rPr>
          <w:rFonts w:ascii="Arial" w:hAnsi="Arial" w:cs="Arial"/>
          <w:noProof/>
          <w:sz w:val="21"/>
          <w:szCs w:val="21"/>
        </w:rPr>
        <w:t>L</w:t>
      </w:r>
      <w:r w:rsidRPr="00DA1F00">
        <w:rPr>
          <w:rFonts w:ascii="Arial" w:hAnsi="Arial" w:cs="Arial"/>
          <w:noProof/>
          <w:sz w:val="21"/>
          <w:szCs w:val="21"/>
        </w:rPr>
        <w:t>egal u original o copia legalizada del testimonio de escritura pública del poder</w:t>
      </w:r>
      <w:r w:rsidR="00654A39">
        <w:rPr>
          <w:rFonts w:ascii="Arial" w:hAnsi="Arial" w:cs="Arial"/>
          <w:noProof/>
          <w:sz w:val="21"/>
          <w:szCs w:val="21"/>
        </w:rPr>
        <w:t>.</w:t>
      </w:r>
      <w:r w:rsidR="00F43ADF" w:rsidRPr="00F43ADF">
        <w:rPr>
          <w:rFonts w:ascii="Arial" w:hAnsi="Arial" w:cs="Arial"/>
          <w:noProof/>
          <w:sz w:val="21"/>
          <w:szCs w:val="21"/>
        </w:rPr>
        <w:t xml:space="preserve"> En caso de Consorcio deberá presentar copia legalizada del acta en donde consten los poderes de los Representantes Legales de cada uno de sus integrantes u original o copia legalizada del testimonio de escritura pública del poder.</w:t>
      </w:r>
    </w:p>
    <w:p w14:paraId="30059165" w14:textId="77777777" w:rsidR="00D77CCC" w:rsidRPr="00DA1F00" w:rsidRDefault="004813D8" w:rsidP="009C511A">
      <w:pPr>
        <w:spacing w:before="60" w:line="250" w:lineRule="auto"/>
        <w:ind w:left="1843"/>
        <w:jc w:val="both"/>
        <w:rPr>
          <w:rFonts w:ascii="Arial" w:hAnsi="Arial" w:cs="Arial"/>
          <w:noProof/>
          <w:sz w:val="21"/>
          <w:szCs w:val="21"/>
        </w:rPr>
      </w:pPr>
      <w:r w:rsidRPr="00DA1F00">
        <w:rPr>
          <w:rFonts w:ascii="Arial" w:hAnsi="Arial" w:cs="Arial"/>
          <w:noProof/>
          <w:sz w:val="21"/>
          <w:szCs w:val="21"/>
        </w:rPr>
        <w:t>En caso que el poder se otorgue fuera del Per</w:t>
      </w:r>
      <w:r w:rsidR="000641FD" w:rsidRPr="00DA1F00">
        <w:rPr>
          <w:rFonts w:ascii="Arial" w:hAnsi="Arial" w:cs="Arial"/>
          <w:noProof/>
          <w:sz w:val="21"/>
          <w:szCs w:val="21"/>
        </w:rPr>
        <w:t>ú</w:t>
      </w:r>
      <w:r w:rsidRPr="00DA1F00">
        <w:rPr>
          <w:rFonts w:ascii="Arial" w:hAnsi="Arial" w:cs="Arial"/>
          <w:noProof/>
          <w:sz w:val="21"/>
          <w:szCs w:val="21"/>
        </w:rPr>
        <w:t>, debe cumplir con lo señalado en el Numeral 9.2.5</w:t>
      </w:r>
      <w:r w:rsidR="004C5ED2" w:rsidRPr="00DA1F00">
        <w:rPr>
          <w:rFonts w:ascii="Arial" w:hAnsi="Arial" w:cs="Arial"/>
          <w:noProof/>
          <w:sz w:val="21"/>
          <w:szCs w:val="21"/>
        </w:rPr>
        <w:t>.</w:t>
      </w:r>
    </w:p>
    <w:p w14:paraId="60A78EDB" w14:textId="77777777" w:rsidR="00D77CCC" w:rsidRPr="00B75FBB" w:rsidRDefault="00D5209E" w:rsidP="009C511A">
      <w:pPr>
        <w:spacing w:before="60" w:line="250" w:lineRule="auto"/>
        <w:ind w:left="1843"/>
        <w:jc w:val="both"/>
        <w:rPr>
          <w:rFonts w:ascii="Arial" w:hAnsi="Arial" w:cs="Arial"/>
          <w:noProof/>
          <w:sz w:val="21"/>
          <w:szCs w:val="21"/>
        </w:rPr>
      </w:pPr>
      <w:r w:rsidRPr="00716EAA">
        <w:rPr>
          <w:rFonts w:ascii="Arial" w:hAnsi="Arial"/>
          <w:sz w:val="21"/>
        </w:rPr>
        <w:t>Asimismo,</w:t>
      </w:r>
      <w:r w:rsidR="00D77CCC" w:rsidRPr="00716EAA">
        <w:rPr>
          <w:rFonts w:ascii="Arial" w:hAnsi="Arial"/>
          <w:sz w:val="21"/>
        </w:rPr>
        <w:t xml:space="preserve"> deberá adjuntarse una Declaración Jurada</w:t>
      </w:r>
      <w:r w:rsidR="00A556C6" w:rsidRPr="00716EAA">
        <w:rPr>
          <w:rFonts w:ascii="Arial" w:hAnsi="Arial"/>
          <w:sz w:val="21"/>
        </w:rPr>
        <w:t xml:space="preserve"> </w:t>
      </w:r>
      <w:r w:rsidR="00760471" w:rsidRPr="00716EAA">
        <w:rPr>
          <w:rFonts w:ascii="Arial" w:hAnsi="Arial"/>
          <w:sz w:val="21"/>
        </w:rPr>
        <w:t xml:space="preserve">(Formulario </w:t>
      </w:r>
      <w:r w:rsidR="00D2356C" w:rsidRPr="00716EAA">
        <w:rPr>
          <w:rFonts w:ascii="Arial" w:hAnsi="Arial"/>
          <w:sz w:val="21"/>
        </w:rPr>
        <w:t>10</w:t>
      </w:r>
      <w:r w:rsidR="00A556C6" w:rsidRPr="00716EAA">
        <w:rPr>
          <w:rFonts w:ascii="Arial" w:hAnsi="Arial"/>
          <w:sz w:val="21"/>
        </w:rPr>
        <w:t>)</w:t>
      </w:r>
      <w:r w:rsidR="00736B1B" w:rsidRPr="00716EAA">
        <w:rPr>
          <w:rFonts w:ascii="Arial" w:hAnsi="Arial"/>
          <w:sz w:val="21"/>
        </w:rPr>
        <w:t xml:space="preserve"> </w:t>
      </w:r>
      <w:r w:rsidR="00D77CCC" w:rsidRPr="00716EAA">
        <w:rPr>
          <w:rFonts w:ascii="Arial" w:hAnsi="Arial"/>
          <w:sz w:val="21"/>
        </w:rPr>
        <w:t>en donde se declare que el(los) mencionado(s) poder(es) se encuentra(n) vigente(s</w:t>
      </w:r>
      <w:r w:rsidR="0075739C" w:rsidRPr="00716EAA">
        <w:rPr>
          <w:rFonts w:ascii="Arial" w:hAnsi="Arial"/>
          <w:sz w:val="21"/>
        </w:rPr>
        <w:t>)</w:t>
      </w:r>
      <w:r w:rsidR="00A556C6" w:rsidRPr="00716EAA">
        <w:rPr>
          <w:rFonts w:ascii="Arial" w:hAnsi="Arial"/>
          <w:sz w:val="21"/>
        </w:rPr>
        <w:t>.</w:t>
      </w:r>
    </w:p>
    <w:p w14:paraId="1720461F" w14:textId="77777777" w:rsidR="00595AA1" w:rsidRPr="003561F0" w:rsidRDefault="00E802ED" w:rsidP="009C511A">
      <w:pPr>
        <w:numPr>
          <w:ilvl w:val="2"/>
          <w:numId w:val="29"/>
        </w:numPr>
        <w:spacing w:before="120" w:line="250" w:lineRule="auto"/>
        <w:ind w:left="1843" w:hanging="709"/>
        <w:jc w:val="both"/>
        <w:rPr>
          <w:rFonts w:ascii="Arial" w:hAnsi="Arial"/>
          <w:sz w:val="21"/>
        </w:rPr>
      </w:pPr>
      <w:r w:rsidRPr="00D42CD1">
        <w:rPr>
          <w:rFonts w:ascii="Arial" w:hAnsi="Arial" w:cs="Arial"/>
          <w:noProof/>
          <w:sz w:val="21"/>
          <w:szCs w:val="21"/>
        </w:rPr>
        <w:t>Copia simple</w:t>
      </w:r>
      <w:r w:rsidRPr="003561F0">
        <w:rPr>
          <w:rFonts w:ascii="Arial" w:hAnsi="Arial"/>
          <w:sz w:val="21"/>
        </w:rPr>
        <w:t xml:space="preserve"> de los d</w:t>
      </w:r>
      <w:r w:rsidR="00D51C25" w:rsidRPr="003561F0">
        <w:rPr>
          <w:rFonts w:ascii="Arial" w:hAnsi="Arial"/>
          <w:sz w:val="21"/>
        </w:rPr>
        <w:t xml:space="preserve">ocumentos que acrediten suficientemente </w:t>
      </w:r>
      <w:r w:rsidR="00AD1003" w:rsidRPr="003561F0">
        <w:rPr>
          <w:rFonts w:ascii="Arial" w:hAnsi="Arial"/>
          <w:sz w:val="21"/>
        </w:rPr>
        <w:t xml:space="preserve">el cumplimiento de </w:t>
      </w:r>
      <w:r w:rsidR="00D51C25" w:rsidRPr="003561F0">
        <w:rPr>
          <w:rFonts w:ascii="Arial" w:hAnsi="Arial"/>
          <w:sz w:val="21"/>
        </w:rPr>
        <w:t>los requisitos técnicos establecido</w:t>
      </w:r>
      <w:r w:rsidRPr="003561F0">
        <w:rPr>
          <w:rFonts w:ascii="Arial" w:hAnsi="Arial"/>
          <w:sz w:val="21"/>
        </w:rPr>
        <w:t>s</w:t>
      </w:r>
      <w:r w:rsidR="00D51C25" w:rsidRPr="003561F0">
        <w:rPr>
          <w:rFonts w:ascii="Arial" w:hAnsi="Arial"/>
          <w:sz w:val="21"/>
        </w:rPr>
        <w:t xml:space="preserve"> en el </w:t>
      </w:r>
      <w:r w:rsidR="00E06095" w:rsidRPr="003561F0">
        <w:rPr>
          <w:rFonts w:ascii="Arial" w:hAnsi="Arial"/>
          <w:sz w:val="21"/>
        </w:rPr>
        <w:t xml:space="preserve">Anexo </w:t>
      </w:r>
      <w:r w:rsidR="00517E9F" w:rsidRPr="003561F0">
        <w:rPr>
          <w:rFonts w:ascii="Arial" w:hAnsi="Arial"/>
          <w:sz w:val="21"/>
        </w:rPr>
        <w:t>3</w:t>
      </w:r>
      <w:r w:rsidR="00D51C25" w:rsidRPr="003561F0">
        <w:rPr>
          <w:rFonts w:ascii="Arial" w:hAnsi="Arial"/>
          <w:sz w:val="21"/>
        </w:rPr>
        <w:t>.</w:t>
      </w:r>
    </w:p>
    <w:p w14:paraId="4C2ECF94" w14:textId="77777777" w:rsidR="00D51C25" w:rsidRPr="003561F0" w:rsidRDefault="00E802ED" w:rsidP="009C511A">
      <w:pPr>
        <w:numPr>
          <w:ilvl w:val="2"/>
          <w:numId w:val="29"/>
        </w:numPr>
        <w:spacing w:before="120" w:line="250" w:lineRule="auto"/>
        <w:ind w:left="1843" w:hanging="709"/>
        <w:jc w:val="both"/>
        <w:rPr>
          <w:rFonts w:ascii="Arial" w:hAnsi="Arial"/>
          <w:sz w:val="21"/>
        </w:rPr>
      </w:pPr>
      <w:r w:rsidRPr="003561F0">
        <w:rPr>
          <w:rFonts w:ascii="Arial" w:hAnsi="Arial"/>
          <w:sz w:val="21"/>
        </w:rPr>
        <w:t xml:space="preserve">Copia simple del </w:t>
      </w:r>
      <w:r w:rsidR="00B15265" w:rsidRPr="003561F0">
        <w:rPr>
          <w:rFonts w:ascii="Arial" w:hAnsi="Arial"/>
          <w:sz w:val="21"/>
        </w:rPr>
        <w:t>c</w:t>
      </w:r>
      <w:r w:rsidR="00D51C25" w:rsidRPr="003561F0">
        <w:rPr>
          <w:rFonts w:ascii="Arial" w:hAnsi="Arial"/>
          <w:sz w:val="21"/>
        </w:rPr>
        <w:t xml:space="preserve">omprobante de pago del </w:t>
      </w:r>
      <w:r w:rsidR="0086216D" w:rsidRPr="003561F0">
        <w:rPr>
          <w:rFonts w:ascii="Arial" w:hAnsi="Arial"/>
          <w:sz w:val="21"/>
        </w:rPr>
        <w:t>D</w:t>
      </w:r>
      <w:r w:rsidR="00D51C25" w:rsidRPr="003561F0">
        <w:rPr>
          <w:rFonts w:ascii="Arial" w:hAnsi="Arial"/>
          <w:sz w:val="21"/>
        </w:rPr>
        <w:t xml:space="preserve">erecho de </w:t>
      </w:r>
      <w:r w:rsidR="0086216D" w:rsidRPr="003561F0">
        <w:rPr>
          <w:rFonts w:ascii="Arial" w:hAnsi="Arial"/>
          <w:sz w:val="21"/>
        </w:rPr>
        <w:t>P</w:t>
      </w:r>
      <w:r w:rsidR="00D51C25" w:rsidRPr="003561F0">
        <w:rPr>
          <w:rFonts w:ascii="Arial" w:hAnsi="Arial"/>
          <w:sz w:val="21"/>
        </w:rPr>
        <w:t>articipación</w:t>
      </w:r>
      <w:r w:rsidR="0044161E" w:rsidRPr="003561F0">
        <w:rPr>
          <w:rFonts w:ascii="Arial" w:hAnsi="Arial"/>
          <w:sz w:val="21"/>
        </w:rPr>
        <w:t xml:space="preserve"> emitido a nombre del </w:t>
      </w:r>
      <w:r w:rsidR="0044161E">
        <w:rPr>
          <w:rFonts w:ascii="Arial" w:hAnsi="Arial" w:cs="Arial"/>
          <w:noProof/>
          <w:sz w:val="21"/>
          <w:szCs w:val="21"/>
        </w:rPr>
        <w:t>Interesado</w:t>
      </w:r>
      <w:r w:rsidR="0044161E" w:rsidRPr="003561F0">
        <w:rPr>
          <w:rFonts w:ascii="Arial" w:hAnsi="Arial"/>
          <w:sz w:val="21"/>
        </w:rPr>
        <w:t xml:space="preserve"> o de uno de los integrantes del Consorcio</w:t>
      </w:r>
      <w:r w:rsidRPr="003561F0">
        <w:rPr>
          <w:rFonts w:ascii="Arial" w:hAnsi="Arial"/>
          <w:sz w:val="21"/>
        </w:rPr>
        <w:t xml:space="preserve">. </w:t>
      </w:r>
      <w:r w:rsidR="00AB3461" w:rsidRPr="003561F0">
        <w:rPr>
          <w:rFonts w:ascii="Arial" w:hAnsi="Arial"/>
          <w:sz w:val="21"/>
        </w:rPr>
        <w:t>Alternativamente, se presentará de ser el caso,</w:t>
      </w:r>
      <w:r w:rsidR="00066C46" w:rsidRPr="003561F0">
        <w:rPr>
          <w:rFonts w:ascii="Arial" w:hAnsi="Arial"/>
          <w:sz w:val="21"/>
        </w:rPr>
        <w:t xml:space="preserve"> una</w:t>
      </w:r>
      <w:r w:rsidR="00AB3461" w:rsidRPr="003561F0">
        <w:rPr>
          <w:rFonts w:ascii="Arial" w:hAnsi="Arial"/>
          <w:sz w:val="21"/>
        </w:rPr>
        <w:t xml:space="preserve"> Declaración Jurada (Formulario </w:t>
      </w:r>
      <w:r w:rsidR="00C26A87">
        <w:rPr>
          <w:rFonts w:ascii="Arial" w:hAnsi="Arial" w:cs="Arial"/>
          <w:noProof/>
          <w:sz w:val="21"/>
          <w:szCs w:val="21"/>
        </w:rPr>
        <w:t>1</w:t>
      </w:r>
      <w:r w:rsidR="00A556C6">
        <w:rPr>
          <w:rFonts w:ascii="Arial" w:hAnsi="Arial" w:cs="Arial"/>
          <w:noProof/>
          <w:sz w:val="21"/>
          <w:szCs w:val="21"/>
        </w:rPr>
        <w:t>1</w:t>
      </w:r>
      <w:r w:rsidR="00AB3461" w:rsidRPr="003561F0">
        <w:rPr>
          <w:rFonts w:ascii="Arial" w:hAnsi="Arial"/>
          <w:sz w:val="21"/>
        </w:rPr>
        <w:t>) que explique la forma de adquisi</w:t>
      </w:r>
      <w:r w:rsidR="006C684C" w:rsidRPr="003561F0">
        <w:rPr>
          <w:rFonts w:ascii="Arial" w:hAnsi="Arial"/>
          <w:sz w:val="21"/>
        </w:rPr>
        <w:t>ci</w:t>
      </w:r>
      <w:r w:rsidR="00AB3461" w:rsidRPr="003561F0">
        <w:rPr>
          <w:rFonts w:ascii="Arial" w:hAnsi="Arial"/>
          <w:sz w:val="21"/>
        </w:rPr>
        <w:t xml:space="preserve">ón del Derecho de Participación, ya sea a través de una </w:t>
      </w:r>
      <w:r w:rsidR="0005140B">
        <w:rPr>
          <w:rFonts w:ascii="Arial" w:hAnsi="Arial"/>
          <w:sz w:val="21"/>
        </w:rPr>
        <w:t>E</w:t>
      </w:r>
      <w:r w:rsidR="00AB3461" w:rsidRPr="003561F0">
        <w:rPr>
          <w:rFonts w:ascii="Arial" w:hAnsi="Arial"/>
          <w:sz w:val="21"/>
        </w:rPr>
        <w:t xml:space="preserve">mpresa </w:t>
      </w:r>
      <w:r w:rsidR="0005140B">
        <w:rPr>
          <w:rFonts w:ascii="Arial" w:hAnsi="Arial"/>
          <w:sz w:val="21"/>
        </w:rPr>
        <w:t>V</w:t>
      </w:r>
      <w:r w:rsidR="00AB3461" w:rsidRPr="003561F0">
        <w:rPr>
          <w:rFonts w:ascii="Arial" w:hAnsi="Arial"/>
          <w:sz w:val="21"/>
        </w:rPr>
        <w:t xml:space="preserve">inculada al </w:t>
      </w:r>
      <w:r w:rsidR="00AB3461">
        <w:rPr>
          <w:rFonts w:ascii="Arial" w:hAnsi="Arial" w:cs="Arial"/>
          <w:noProof/>
          <w:sz w:val="21"/>
          <w:szCs w:val="21"/>
        </w:rPr>
        <w:t>Interesado</w:t>
      </w:r>
      <w:r w:rsidR="00AB3461" w:rsidRPr="003561F0">
        <w:rPr>
          <w:rFonts w:ascii="Arial" w:hAnsi="Arial"/>
          <w:sz w:val="21"/>
        </w:rPr>
        <w:t xml:space="preserve"> o de uno de sus accionistas o </w:t>
      </w:r>
      <w:r w:rsidR="00AB3461">
        <w:rPr>
          <w:rFonts w:ascii="Arial" w:hAnsi="Arial" w:cs="Arial"/>
          <w:noProof/>
          <w:sz w:val="21"/>
          <w:szCs w:val="21"/>
        </w:rPr>
        <w:t>socios, o</w:t>
      </w:r>
      <w:r w:rsidR="00AB3461" w:rsidRPr="003561F0">
        <w:rPr>
          <w:rFonts w:ascii="Arial" w:hAnsi="Arial"/>
          <w:sz w:val="21"/>
        </w:rPr>
        <w:t xml:space="preserve"> a través de una cesión de derechos. </w:t>
      </w:r>
    </w:p>
    <w:p w14:paraId="3ADE4312" w14:textId="77777777" w:rsidR="00D51C25" w:rsidRPr="00D42CD1" w:rsidRDefault="00D51C25" w:rsidP="009C511A">
      <w:pPr>
        <w:numPr>
          <w:ilvl w:val="1"/>
          <w:numId w:val="29"/>
        </w:numPr>
        <w:spacing w:before="240" w:line="250" w:lineRule="auto"/>
        <w:ind w:left="1134" w:hanging="567"/>
        <w:jc w:val="both"/>
        <w:rPr>
          <w:rFonts w:ascii="Arial" w:hAnsi="Arial" w:cs="Arial"/>
          <w:b/>
          <w:noProof/>
          <w:sz w:val="21"/>
          <w:szCs w:val="21"/>
        </w:rPr>
      </w:pPr>
      <w:bookmarkStart w:id="99" w:name="_Toc498692803"/>
      <w:bookmarkStart w:id="100" w:name="_Toc498692947"/>
      <w:bookmarkStart w:id="101" w:name="_Toc498693088"/>
      <w:bookmarkStart w:id="102" w:name="_Toc498693230"/>
      <w:bookmarkStart w:id="103" w:name="_Toc498692804"/>
      <w:bookmarkStart w:id="104" w:name="_Toc498692948"/>
      <w:bookmarkStart w:id="105" w:name="_Toc498693089"/>
      <w:bookmarkStart w:id="106" w:name="_Toc498693231"/>
      <w:bookmarkStart w:id="107" w:name="_Toc498692805"/>
      <w:bookmarkStart w:id="108" w:name="_Toc498692949"/>
      <w:bookmarkStart w:id="109" w:name="_Toc498693090"/>
      <w:bookmarkStart w:id="110" w:name="_Toc498693232"/>
      <w:bookmarkStart w:id="111" w:name="_Toc498692806"/>
      <w:bookmarkStart w:id="112" w:name="_Toc498692950"/>
      <w:bookmarkStart w:id="113" w:name="_Toc498693091"/>
      <w:bookmarkStart w:id="114" w:name="_Toc498693233"/>
      <w:bookmarkStart w:id="115" w:name="_Toc498692808"/>
      <w:bookmarkStart w:id="116" w:name="_Toc498692952"/>
      <w:bookmarkStart w:id="117" w:name="_Toc498693093"/>
      <w:bookmarkStart w:id="118" w:name="_Toc498693235"/>
      <w:bookmarkStart w:id="119" w:name="_Toc498692810"/>
      <w:bookmarkStart w:id="120" w:name="_Toc498692954"/>
      <w:bookmarkStart w:id="121" w:name="_Toc498693095"/>
      <w:bookmarkStart w:id="122" w:name="_Toc498693237"/>
      <w:bookmarkStart w:id="123" w:name="_Toc498692812"/>
      <w:bookmarkStart w:id="124" w:name="_Toc498692956"/>
      <w:bookmarkStart w:id="125" w:name="_Toc498693097"/>
      <w:bookmarkStart w:id="126" w:name="_Toc498693239"/>
      <w:bookmarkStart w:id="127" w:name="_Toc498692814"/>
      <w:bookmarkStart w:id="128" w:name="_Toc498692958"/>
      <w:bookmarkStart w:id="129" w:name="_Toc498693099"/>
      <w:bookmarkStart w:id="130" w:name="_Toc498693241"/>
      <w:bookmarkStart w:id="131" w:name="_Toc498692816"/>
      <w:bookmarkStart w:id="132" w:name="_Toc498692960"/>
      <w:bookmarkStart w:id="133" w:name="_Toc498693101"/>
      <w:bookmarkStart w:id="134" w:name="_Toc498693243"/>
      <w:bookmarkStart w:id="135" w:name="_Toc498692817"/>
      <w:bookmarkStart w:id="136" w:name="_Toc498692961"/>
      <w:bookmarkStart w:id="137" w:name="_Toc498693102"/>
      <w:bookmarkStart w:id="138" w:name="_Toc498693244"/>
      <w:bookmarkStart w:id="139" w:name="_Toc498692818"/>
      <w:bookmarkStart w:id="140" w:name="_Toc498692962"/>
      <w:bookmarkStart w:id="141" w:name="_Toc498693103"/>
      <w:bookmarkStart w:id="142" w:name="_Toc498693245"/>
      <w:bookmarkStart w:id="143" w:name="_Toc498692820"/>
      <w:bookmarkStart w:id="144" w:name="_Toc498692964"/>
      <w:bookmarkStart w:id="145" w:name="_Toc498693105"/>
      <w:bookmarkStart w:id="146" w:name="_Toc498693247"/>
      <w:bookmarkStart w:id="147" w:name="_Toc498692823"/>
      <w:bookmarkStart w:id="148" w:name="_Toc498692967"/>
      <w:bookmarkStart w:id="149" w:name="_Toc498693108"/>
      <w:bookmarkStart w:id="150" w:name="_Toc498693250"/>
      <w:bookmarkStart w:id="151" w:name="_Toc498692825"/>
      <w:bookmarkStart w:id="152" w:name="_Toc498692969"/>
      <w:bookmarkStart w:id="153" w:name="_Toc498693110"/>
      <w:bookmarkStart w:id="154" w:name="_Toc498693252"/>
      <w:bookmarkStart w:id="155" w:name="_Toc498692827"/>
      <w:bookmarkStart w:id="156" w:name="_Toc498692971"/>
      <w:bookmarkStart w:id="157" w:name="_Toc498693112"/>
      <w:bookmarkStart w:id="158" w:name="_Toc498693254"/>
      <w:bookmarkStart w:id="159" w:name="_Toc498692828"/>
      <w:bookmarkStart w:id="160" w:name="_Toc498692972"/>
      <w:bookmarkStart w:id="161" w:name="_Toc498693113"/>
      <w:bookmarkStart w:id="162" w:name="_Toc498693255"/>
      <w:bookmarkStart w:id="163" w:name="_Toc498692829"/>
      <w:bookmarkStart w:id="164" w:name="_Toc498692973"/>
      <w:bookmarkStart w:id="165" w:name="_Toc498693114"/>
      <w:bookmarkStart w:id="166" w:name="_Toc498693256"/>
      <w:bookmarkStart w:id="167" w:name="_Toc498692830"/>
      <w:bookmarkStart w:id="168" w:name="_Toc498692974"/>
      <w:bookmarkStart w:id="169" w:name="_Toc498693115"/>
      <w:bookmarkStart w:id="170" w:name="_Toc498693257"/>
      <w:bookmarkStart w:id="171" w:name="_Toc498692831"/>
      <w:bookmarkStart w:id="172" w:name="_Toc498692975"/>
      <w:bookmarkStart w:id="173" w:name="_Toc498693116"/>
      <w:bookmarkStart w:id="174" w:name="_Toc498693258"/>
      <w:bookmarkStart w:id="175" w:name="_Toc498692832"/>
      <w:bookmarkStart w:id="176" w:name="_Toc498692976"/>
      <w:bookmarkStart w:id="177" w:name="_Toc498693117"/>
      <w:bookmarkStart w:id="178" w:name="_Toc498693259"/>
      <w:bookmarkStart w:id="179" w:name="_Toc498692833"/>
      <w:bookmarkStart w:id="180" w:name="_Toc498692977"/>
      <w:bookmarkStart w:id="181" w:name="_Toc498693118"/>
      <w:bookmarkStart w:id="182" w:name="_Toc498693260"/>
      <w:bookmarkStart w:id="183" w:name="_Toc498692834"/>
      <w:bookmarkStart w:id="184" w:name="_Toc498692978"/>
      <w:bookmarkStart w:id="185" w:name="_Toc498693119"/>
      <w:bookmarkStart w:id="186" w:name="_Toc498693261"/>
      <w:bookmarkStart w:id="187" w:name="_Toc498692835"/>
      <w:bookmarkStart w:id="188" w:name="_Toc498692979"/>
      <w:bookmarkStart w:id="189" w:name="_Toc498693120"/>
      <w:bookmarkStart w:id="190" w:name="_Toc498693262"/>
      <w:bookmarkStart w:id="191" w:name="_Toc498692836"/>
      <w:bookmarkStart w:id="192" w:name="_Toc498692980"/>
      <w:bookmarkStart w:id="193" w:name="_Toc498693121"/>
      <w:bookmarkStart w:id="194" w:name="_Toc498693263"/>
      <w:bookmarkStart w:id="195" w:name="_Toc498692837"/>
      <w:bookmarkStart w:id="196" w:name="_Toc498692981"/>
      <w:bookmarkStart w:id="197" w:name="_Toc498693122"/>
      <w:bookmarkStart w:id="198" w:name="_Toc498693264"/>
      <w:bookmarkStart w:id="199" w:name="_Toc498692839"/>
      <w:bookmarkStart w:id="200" w:name="_Toc498692983"/>
      <w:bookmarkStart w:id="201" w:name="_Toc498693124"/>
      <w:bookmarkStart w:id="202" w:name="_Toc498693266"/>
      <w:bookmarkStart w:id="203" w:name="_Toc498692840"/>
      <w:bookmarkStart w:id="204" w:name="_Toc498692984"/>
      <w:bookmarkStart w:id="205" w:name="_Toc498693125"/>
      <w:bookmarkStart w:id="206" w:name="_Toc498693267"/>
      <w:bookmarkStart w:id="207" w:name="_Toc498692841"/>
      <w:bookmarkStart w:id="208" w:name="_Toc498692985"/>
      <w:bookmarkStart w:id="209" w:name="_Toc498693126"/>
      <w:bookmarkStart w:id="210" w:name="_Toc498693268"/>
      <w:bookmarkStart w:id="211" w:name="_Toc498692842"/>
      <w:bookmarkStart w:id="212" w:name="_Toc498692986"/>
      <w:bookmarkStart w:id="213" w:name="_Toc498693127"/>
      <w:bookmarkStart w:id="214" w:name="_Toc498693269"/>
      <w:bookmarkStart w:id="215" w:name="_Toc498692843"/>
      <w:bookmarkStart w:id="216" w:name="_Toc498692987"/>
      <w:bookmarkStart w:id="217" w:name="_Toc498693128"/>
      <w:bookmarkStart w:id="218" w:name="_Toc498693270"/>
      <w:bookmarkStart w:id="219" w:name="_Toc498692844"/>
      <w:bookmarkStart w:id="220" w:name="_Toc498692988"/>
      <w:bookmarkStart w:id="221" w:name="_Toc498693129"/>
      <w:bookmarkStart w:id="222" w:name="_Toc498693271"/>
      <w:bookmarkStart w:id="223" w:name="_Toc498692845"/>
      <w:bookmarkStart w:id="224" w:name="_Toc498692989"/>
      <w:bookmarkStart w:id="225" w:name="_Toc498693130"/>
      <w:bookmarkStart w:id="226" w:name="_Toc498693272"/>
      <w:bookmarkStart w:id="227" w:name="_Toc498692846"/>
      <w:bookmarkStart w:id="228" w:name="_Toc498692990"/>
      <w:bookmarkStart w:id="229" w:name="_Toc498693131"/>
      <w:bookmarkStart w:id="230" w:name="_Toc498693273"/>
      <w:bookmarkStart w:id="231" w:name="_Toc498692847"/>
      <w:bookmarkStart w:id="232" w:name="_Toc498692991"/>
      <w:bookmarkStart w:id="233" w:name="_Toc498693132"/>
      <w:bookmarkStart w:id="234" w:name="_Toc498693274"/>
      <w:bookmarkStart w:id="235" w:name="_Toc498692848"/>
      <w:bookmarkStart w:id="236" w:name="_Toc498692992"/>
      <w:bookmarkStart w:id="237" w:name="_Toc498693133"/>
      <w:bookmarkStart w:id="238" w:name="_Toc498693275"/>
      <w:bookmarkStart w:id="239" w:name="_Toc498692849"/>
      <w:bookmarkStart w:id="240" w:name="_Toc498692993"/>
      <w:bookmarkStart w:id="241" w:name="_Toc498693134"/>
      <w:bookmarkStart w:id="242" w:name="_Toc498693276"/>
      <w:bookmarkStart w:id="243" w:name="_Toc498692850"/>
      <w:bookmarkStart w:id="244" w:name="_Toc498692994"/>
      <w:bookmarkStart w:id="245" w:name="_Toc498693135"/>
      <w:bookmarkStart w:id="246" w:name="_Toc498693277"/>
      <w:bookmarkStart w:id="247" w:name="_Toc498692851"/>
      <w:bookmarkStart w:id="248" w:name="_Toc498692995"/>
      <w:bookmarkStart w:id="249" w:name="_Toc498693136"/>
      <w:bookmarkStart w:id="250" w:name="_Toc498693278"/>
      <w:bookmarkStart w:id="251" w:name="_Toc498692852"/>
      <w:bookmarkStart w:id="252" w:name="_Toc498692996"/>
      <w:bookmarkStart w:id="253" w:name="_Toc498693137"/>
      <w:bookmarkStart w:id="254" w:name="_Toc498693279"/>
      <w:bookmarkStart w:id="255" w:name="_Toc498692853"/>
      <w:bookmarkStart w:id="256" w:name="_Toc498692997"/>
      <w:bookmarkStart w:id="257" w:name="_Toc498693138"/>
      <w:bookmarkStart w:id="258" w:name="_Toc498693280"/>
      <w:bookmarkStart w:id="259" w:name="_Toc498692854"/>
      <w:bookmarkStart w:id="260" w:name="_Toc498692998"/>
      <w:bookmarkStart w:id="261" w:name="_Toc498693139"/>
      <w:bookmarkStart w:id="262" w:name="_Toc498693281"/>
      <w:bookmarkStart w:id="263" w:name="_Toc498692855"/>
      <w:bookmarkStart w:id="264" w:name="_Toc498692999"/>
      <w:bookmarkStart w:id="265" w:name="_Toc498693140"/>
      <w:bookmarkStart w:id="266" w:name="_Toc498693282"/>
      <w:bookmarkStart w:id="267" w:name="_Toc498692856"/>
      <w:bookmarkStart w:id="268" w:name="_Toc498693000"/>
      <w:bookmarkStart w:id="269" w:name="_Toc498693141"/>
      <w:bookmarkStart w:id="270" w:name="_Toc498693283"/>
      <w:bookmarkStart w:id="271" w:name="_Toc498692857"/>
      <w:bookmarkStart w:id="272" w:name="_Toc498693001"/>
      <w:bookmarkStart w:id="273" w:name="_Toc498693142"/>
      <w:bookmarkStart w:id="274" w:name="_Toc498693284"/>
      <w:bookmarkStart w:id="275" w:name="_Toc498692858"/>
      <w:bookmarkStart w:id="276" w:name="_Toc498693002"/>
      <w:bookmarkStart w:id="277" w:name="_Toc498693143"/>
      <w:bookmarkStart w:id="278" w:name="_Toc498693285"/>
      <w:bookmarkStart w:id="279" w:name="_Toc498692859"/>
      <w:bookmarkStart w:id="280" w:name="_Toc498693003"/>
      <w:bookmarkStart w:id="281" w:name="_Toc498693144"/>
      <w:bookmarkStart w:id="282" w:name="_Toc498693286"/>
      <w:bookmarkStart w:id="283" w:name="_Toc498692860"/>
      <w:bookmarkStart w:id="284" w:name="_Toc498693004"/>
      <w:bookmarkStart w:id="285" w:name="_Toc498693145"/>
      <w:bookmarkStart w:id="286" w:name="_Toc498693287"/>
      <w:bookmarkStart w:id="287" w:name="_Toc498692861"/>
      <w:bookmarkStart w:id="288" w:name="_Toc498693005"/>
      <w:bookmarkStart w:id="289" w:name="_Toc498693146"/>
      <w:bookmarkStart w:id="290" w:name="_Toc498693288"/>
      <w:bookmarkStart w:id="291" w:name="_Toc498692862"/>
      <w:bookmarkStart w:id="292" w:name="_Toc498693006"/>
      <w:bookmarkStart w:id="293" w:name="_Toc498693147"/>
      <w:bookmarkStart w:id="294" w:name="_Toc498693289"/>
      <w:bookmarkStart w:id="295" w:name="_Toc498692864"/>
      <w:bookmarkStart w:id="296" w:name="_Toc498693008"/>
      <w:bookmarkStart w:id="297" w:name="_Toc498693149"/>
      <w:bookmarkStart w:id="298" w:name="_Toc498693291"/>
      <w:bookmarkStart w:id="299" w:name="_Toc498692866"/>
      <w:bookmarkStart w:id="300" w:name="_Toc498693010"/>
      <w:bookmarkStart w:id="301" w:name="_Toc498693151"/>
      <w:bookmarkStart w:id="302" w:name="_Toc498693293"/>
      <w:bookmarkStart w:id="303" w:name="_Toc498692868"/>
      <w:bookmarkStart w:id="304" w:name="_Toc498693012"/>
      <w:bookmarkStart w:id="305" w:name="_Toc498693153"/>
      <w:bookmarkStart w:id="306" w:name="_Toc498693295"/>
      <w:bookmarkStart w:id="307" w:name="_Toc405976738"/>
      <w:bookmarkStart w:id="308" w:name="_Toc405981257"/>
      <w:bookmarkStart w:id="309" w:name="_Toc394002288"/>
      <w:bookmarkStart w:id="310" w:name="_Toc430840839"/>
      <w:bookmarkStart w:id="311" w:name="_Toc480191231"/>
      <w:bookmarkStart w:id="312" w:name="_Toc480191388"/>
      <w:bookmarkStart w:id="313" w:name="_Toc480191683"/>
      <w:bookmarkStart w:id="314" w:name="_Toc48019238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3561F0">
        <w:rPr>
          <w:rFonts w:ascii="Arial" w:hAnsi="Arial"/>
          <w:b/>
          <w:sz w:val="21"/>
        </w:rPr>
        <w:t>Procedimiento</w:t>
      </w:r>
      <w:bookmarkEnd w:id="307"/>
      <w:bookmarkEnd w:id="308"/>
      <w:r w:rsidR="002E2310" w:rsidRPr="003561F0">
        <w:rPr>
          <w:rFonts w:ascii="Arial" w:hAnsi="Arial"/>
          <w:b/>
          <w:sz w:val="21"/>
        </w:rPr>
        <w:t xml:space="preserve"> de presentación </w:t>
      </w:r>
      <w:r w:rsidR="002E2310" w:rsidRPr="00D42CD1">
        <w:rPr>
          <w:rFonts w:ascii="Arial" w:hAnsi="Arial" w:cs="Arial"/>
          <w:b/>
          <w:noProof/>
          <w:sz w:val="21"/>
          <w:szCs w:val="21"/>
        </w:rPr>
        <w:t>del sobre</w:t>
      </w:r>
      <w:r w:rsidR="008C2AEF" w:rsidRPr="00D42CD1">
        <w:rPr>
          <w:rFonts w:ascii="Arial" w:hAnsi="Arial" w:cs="Arial"/>
          <w:b/>
          <w:noProof/>
          <w:sz w:val="21"/>
          <w:szCs w:val="21"/>
        </w:rPr>
        <w:t xml:space="preserve"> de Calificación</w:t>
      </w:r>
    </w:p>
    <w:p w14:paraId="7BBFEF5D" w14:textId="77777777" w:rsidR="003D0A55" w:rsidRPr="003561F0" w:rsidRDefault="0086216D" w:rsidP="009C511A">
      <w:pPr>
        <w:pStyle w:val="Prrafodelista"/>
        <w:numPr>
          <w:ilvl w:val="2"/>
          <w:numId w:val="30"/>
        </w:numPr>
        <w:spacing w:before="120" w:line="250" w:lineRule="auto"/>
        <w:ind w:left="1843" w:hanging="709"/>
        <w:contextualSpacing w:val="0"/>
        <w:jc w:val="both"/>
        <w:rPr>
          <w:rFonts w:ascii="Arial" w:hAnsi="Arial"/>
          <w:sz w:val="21"/>
        </w:rPr>
      </w:pPr>
      <w:r w:rsidRPr="00D42CD1">
        <w:rPr>
          <w:rFonts w:ascii="Arial" w:hAnsi="Arial" w:cs="Arial"/>
          <w:noProof/>
          <w:sz w:val="21"/>
          <w:szCs w:val="21"/>
        </w:rPr>
        <w:lastRenderedPageBreak/>
        <w:t>E</w:t>
      </w:r>
      <w:r w:rsidR="003D0A55" w:rsidRPr="00D42CD1">
        <w:rPr>
          <w:rFonts w:ascii="Arial" w:hAnsi="Arial" w:cs="Arial"/>
          <w:noProof/>
          <w:sz w:val="21"/>
          <w:szCs w:val="21"/>
        </w:rPr>
        <w:t xml:space="preserve">l </w:t>
      </w:r>
      <w:r w:rsidR="003C2D61" w:rsidRPr="00D42CD1">
        <w:rPr>
          <w:rFonts w:ascii="Arial" w:hAnsi="Arial" w:cs="Arial"/>
          <w:noProof/>
          <w:sz w:val="21"/>
          <w:szCs w:val="21"/>
        </w:rPr>
        <w:t>Interesado</w:t>
      </w:r>
      <w:r w:rsidR="003D0A55" w:rsidRPr="00D42CD1">
        <w:rPr>
          <w:rFonts w:ascii="Arial" w:hAnsi="Arial" w:cs="Arial"/>
          <w:noProof/>
          <w:sz w:val="21"/>
          <w:szCs w:val="21"/>
        </w:rPr>
        <w:t xml:space="preserve"> coordinará con </w:t>
      </w:r>
      <w:r w:rsidR="003A2DD7">
        <w:rPr>
          <w:rFonts w:ascii="Arial" w:hAnsi="Arial" w:cs="Arial"/>
          <w:noProof/>
          <w:sz w:val="21"/>
          <w:szCs w:val="21"/>
        </w:rPr>
        <w:t>el Director de Proyecto</w:t>
      </w:r>
      <w:r w:rsidR="003D0A55" w:rsidRPr="00D42CD1">
        <w:rPr>
          <w:rFonts w:ascii="Arial" w:hAnsi="Arial" w:cs="Arial"/>
          <w:noProof/>
          <w:sz w:val="21"/>
          <w:szCs w:val="21"/>
        </w:rPr>
        <w:t xml:space="preserve"> la fecha de presentación </w:t>
      </w:r>
      <w:r w:rsidR="003D0A55" w:rsidRPr="003561F0">
        <w:rPr>
          <w:rFonts w:ascii="Arial" w:hAnsi="Arial"/>
          <w:sz w:val="21"/>
        </w:rPr>
        <w:t xml:space="preserve">de </w:t>
      </w:r>
      <w:r w:rsidR="003D0A55" w:rsidRPr="00D42CD1">
        <w:rPr>
          <w:rFonts w:ascii="Arial" w:hAnsi="Arial" w:cs="Arial"/>
          <w:noProof/>
          <w:sz w:val="21"/>
          <w:szCs w:val="21"/>
        </w:rPr>
        <w:t xml:space="preserve">su </w:t>
      </w:r>
      <w:r w:rsidR="003D0A55" w:rsidRPr="003561F0">
        <w:rPr>
          <w:rFonts w:ascii="Arial" w:hAnsi="Arial"/>
          <w:sz w:val="21"/>
        </w:rPr>
        <w:t>sobre de Calificación</w:t>
      </w:r>
      <w:r w:rsidR="003A2DD7" w:rsidRPr="003561F0">
        <w:rPr>
          <w:rFonts w:ascii="Arial" w:hAnsi="Arial"/>
          <w:sz w:val="21"/>
        </w:rPr>
        <w:t xml:space="preserve"> </w:t>
      </w:r>
      <w:r w:rsidR="003A2DD7">
        <w:rPr>
          <w:rFonts w:ascii="Arial" w:hAnsi="Arial" w:cs="Arial"/>
          <w:noProof/>
          <w:sz w:val="21"/>
          <w:szCs w:val="21"/>
        </w:rPr>
        <w:t>ante la Comisión</w:t>
      </w:r>
      <w:r w:rsidRPr="00D42CD1">
        <w:rPr>
          <w:rFonts w:ascii="Arial" w:hAnsi="Arial" w:cs="Arial"/>
          <w:noProof/>
          <w:sz w:val="21"/>
          <w:szCs w:val="21"/>
        </w:rPr>
        <w:t xml:space="preserve">, </w:t>
      </w:r>
      <w:r w:rsidR="00E802ED" w:rsidRPr="00D42CD1">
        <w:rPr>
          <w:rFonts w:ascii="Arial" w:hAnsi="Arial" w:cs="Arial"/>
          <w:noProof/>
          <w:sz w:val="21"/>
          <w:szCs w:val="21"/>
        </w:rPr>
        <w:t>dentro del plazo s</w:t>
      </w:r>
      <w:r w:rsidRPr="00D42CD1">
        <w:rPr>
          <w:rFonts w:ascii="Arial" w:hAnsi="Arial" w:cs="Arial"/>
          <w:noProof/>
          <w:sz w:val="21"/>
          <w:szCs w:val="21"/>
        </w:rPr>
        <w:t>eñalad</w:t>
      </w:r>
      <w:r w:rsidR="00E802ED" w:rsidRPr="00D42CD1">
        <w:rPr>
          <w:rFonts w:ascii="Arial" w:hAnsi="Arial" w:cs="Arial"/>
          <w:noProof/>
          <w:sz w:val="21"/>
          <w:szCs w:val="21"/>
        </w:rPr>
        <w:t>o</w:t>
      </w:r>
      <w:r w:rsidRPr="00D42CD1">
        <w:rPr>
          <w:rFonts w:ascii="Arial" w:hAnsi="Arial" w:cs="Arial"/>
          <w:noProof/>
          <w:sz w:val="21"/>
          <w:szCs w:val="21"/>
        </w:rPr>
        <w:t xml:space="preserve"> en el Cronograma.</w:t>
      </w:r>
    </w:p>
    <w:p w14:paraId="0D4EBD39" w14:textId="77777777" w:rsidR="000828FE" w:rsidRPr="003561F0" w:rsidRDefault="00D51C25" w:rsidP="009C511A">
      <w:pPr>
        <w:pStyle w:val="Prrafodelista"/>
        <w:numPr>
          <w:ilvl w:val="2"/>
          <w:numId w:val="30"/>
        </w:numPr>
        <w:spacing w:before="80" w:line="250" w:lineRule="auto"/>
        <w:ind w:left="1843" w:hanging="709"/>
        <w:contextualSpacing w:val="0"/>
        <w:jc w:val="both"/>
        <w:rPr>
          <w:rFonts w:ascii="Arial" w:hAnsi="Arial"/>
          <w:sz w:val="21"/>
        </w:rPr>
      </w:pPr>
      <w:r w:rsidRPr="00D42CD1">
        <w:rPr>
          <w:rFonts w:ascii="Arial" w:hAnsi="Arial" w:cs="Arial"/>
          <w:noProof/>
          <w:sz w:val="21"/>
          <w:szCs w:val="21"/>
        </w:rPr>
        <w:t xml:space="preserve">La Comisión recibirá </w:t>
      </w:r>
      <w:bookmarkStart w:id="315" w:name="_Toc338866633"/>
      <w:r w:rsidR="000828FE" w:rsidRPr="00D42CD1">
        <w:rPr>
          <w:rFonts w:ascii="Arial" w:hAnsi="Arial" w:cs="Arial"/>
          <w:noProof/>
          <w:sz w:val="21"/>
          <w:szCs w:val="21"/>
        </w:rPr>
        <w:t>el sobre</w:t>
      </w:r>
      <w:r w:rsidR="000828FE" w:rsidRPr="003561F0">
        <w:rPr>
          <w:rFonts w:ascii="Arial" w:hAnsi="Arial"/>
          <w:sz w:val="21"/>
        </w:rPr>
        <w:t xml:space="preserve"> de Calificación</w:t>
      </w:r>
      <w:r w:rsidR="000828FE" w:rsidRPr="00D42CD1">
        <w:rPr>
          <w:rFonts w:ascii="Arial" w:hAnsi="Arial" w:cs="Arial"/>
          <w:noProof/>
          <w:sz w:val="21"/>
          <w:szCs w:val="21"/>
        </w:rPr>
        <w:t xml:space="preserve"> y </w:t>
      </w:r>
      <w:r w:rsidR="00234121">
        <w:rPr>
          <w:rFonts w:ascii="Arial" w:hAnsi="Arial" w:cs="Arial"/>
          <w:noProof/>
          <w:sz w:val="21"/>
          <w:szCs w:val="21"/>
        </w:rPr>
        <w:t>lo</w:t>
      </w:r>
      <w:r w:rsidR="00234121" w:rsidRPr="003561F0">
        <w:rPr>
          <w:rFonts w:ascii="Arial" w:hAnsi="Arial"/>
          <w:sz w:val="21"/>
        </w:rPr>
        <w:t xml:space="preserve"> </w:t>
      </w:r>
      <w:r w:rsidR="000828FE" w:rsidRPr="003561F0">
        <w:rPr>
          <w:rFonts w:ascii="Arial" w:hAnsi="Arial"/>
          <w:sz w:val="21"/>
        </w:rPr>
        <w:t>abrirá en presencia de un Notario Público, redactándose un acta donde se dejará constancia de la presentación</w:t>
      </w:r>
      <w:r w:rsidR="00CA1B96" w:rsidRPr="003561F0">
        <w:rPr>
          <w:rFonts w:ascii="Arial" w:hAnsi="Arial"/>
          <w:sz w:val="21"/>
        </w:rPr>
        <w:t xml:space="preserve">, </w:t>
      </w:r>
      <w:bookmarkStart w:id="316" w:name="_Toc338866634"/>
      <w:bookmarkEnd w:id="315"/>
      <w:r w:rsidR="000828FE" w:rsidRPr="003561F0">
        <w:rPr>
          <w:rFonts w:ascii="Arial" w:hAnsi="Arial"/>
          <w:sz w:val="21"/>
        </w:rPr>
        <w:t xml:space="preserve">recepción </w:t>
      </w:r>
      <w:r w:rsidR="00CA1B96" w:rsidRPr="003561F0">
        <w:rPr>
          <w:rFonts w:ascii="Arial" w:hAnsi="Arial"/>
          <w:sz w:val="21"/>
        </w:rPr>
        <w:t xml:space="preserve">y cantidad de folios </w:t>
      </w:r>
      <w:r w:rsidR="000828FE" w:rsidRPr="003561F0">
        <w:rPr>
          <w:rFonts w:ascii="Arial" w:hAnsi="Arial"/>
          <w:sz w:val="21"/>
        </w:rPr>
        <w:t>de l</w:t>
      </w:r>
      <w:r w:rsidR="00CA1B96" w:rsidRPr="003561F0">
        <w:rPr>
          <w:rFonts w:ascii="Arial" w:hAnsi="Arial"/>
          <w:sz w:val="21"/>
        </w:rPr>
        <w:t>a</w:t>
      </w:r>
      <w:r w:rsidR="000828FE" w:rsidRPr="003561F0">
        <w:rPr>
          <w:rFonts w:ascii="Arial" w:hAnsi="Arial"/>
          <w:sz w:val="21"/>
        </w:rPr>
        <w:t xml:space="preserve"> document</w:t>
      </w:r>
      <w:r w:rsidR="00CA1B96" w:rsidRPr="003561F0">
        <w:rPr>
          <w:rFonts w:ascii="Arial" w:hAnsi="Arial"/>
          <w:sz w:val="21"/>
        </w:rPr>
        <w:t>ación</w:t>
      </w:r>
      <w:r w:rsidR="000828FE" w:rsidRPr="003561F0">
        <w:rPr>
          <w:rFonts w:ascii="Arial" w:hAnsi="Arial"/>
          <w:sz w:val="21"/>
        </w:rPr>
        <w:t xml:space="preserve"> </w:t>
      </w:r>
      <w:r w:rsidR="00CA1B96" w:rsidRPr="003561F0">
        <w:rPr>
          <w:rFonts w:ascii="Arial" w:hAnsi="Arial"/>
          <w:sz w:val="21"/>
        </w:rPr>
        <w:t>correspondiente al</w:t>
      </w:r>
      <w:r w:rsidR="000828FE" w:rsidRPr="003561F0">
        <w:rPr>
          <w:rFonts w:ascii="Arial" w:hAnsi="Arial"/>
          <w:sz w:val="21"/>
        </w:rPr>
        <w:t xml:space="preserve"> sobre de Calificación del </w:t>
      </w:r>
      <w:bookmarkStart w:id="317" w:name="_Toc346087182"/>
      <w:bookmarkStart w:id="318" w:name="_Toc346087516"/>
      <w:bookmarkStart w:id="319" w:name="_Toc346087835"/>
      <w:bookmarkEnd w:id="317"/>
      <w:bookmarkEnd w:id="318"/>
      <w:bookmarkEnd w:id="319"/>
      <w:r w:rsidR="003C2D61" w:rsidRPr="00D42CD1">
        <w:rPr>
          <w:rFonts w:ascii="Arial" w:hAnsi="Arial" w:cs="Arial"/>
          <w:noProof/>
          <w:sz w:val="21"/>
          <w:szCs w:val="21"/>
        </w:rPr>
        <w:t>Interesado</w:t>
      </w:r>
      <w:r w:rsidR="000828FE" w:rsidRPr="003561F0">
        <w:rPr>
          <w:rFonts w:ascii="Arial" w:hAnsi="Arial"/>
          <w:sz w:val="21"/>
        </w:rPr>
        <w:t>.</w:t>
      </w:r>
      <w:bookmarkStart w:id="320" w:name="_Toc346087183"/>
      <w:bookmarkStart w:id="321" w:name="_Toc346087517"/>
      <w:bookmarkStart w:id="322" w:name="_Toc346087836"/>
      <w:bookmarkEnd w:id="316"/>
      <w:bookmarkEnd w:id="320"/>
      <w:bookmarkEnd w:id="321"/>
      <w:bookmarkEnd w:id="322"/>
    </w:p>
    <w:p w14:paraId="20BDDFB1" w14:textId="77777777" w:rsidR="00CA6712" w:rsidRPr="00F65D02" w:rsidRDefault="000828FE" w:rsidP="009C511A">
      <w:pPr>
        <w:pStyle w:val="Prrafodelista"/>
        <w:numPr>
          <w:ilvl w:val="2"/>
          <w:numId w:val="30"/>
        </w:numPr>
        <w:spacing w:before="80" w:line="250" w:lineRule="auto"/>
        <w:ind w:left="1843" w:hanging="709"/>
        <w:contextualSpacing w:val="0"/>
        <w:jc w:val="both"/>
        <w:rPr>
          <w:rFonts w:ascii="Arial" w:hAnsi="Arial"/>
          <w:sz w:val="21"/>
        </w:rPr>
      </w:pPr>
      <w:bookmarkStart w:id="323" w:name="_Toc338866635"/>
      <w:r w:rsidRPr="003561F0">
        <w:rPr>
          <w:rFonts w:ascii="Arial" w:hAnsi="Arial"/>
          <w:sz w:val="21"/>
        </w:rPr>
        <w:t xml:space="preserve">En caso </w:t>
      </w:r>
      <w:r w:rsidR="002E2310" w:rsidRPr="003561F0">
        <w:rPr>
          <w:rFonts w:ascii="Arial" w:hAnsi="Arial"/>
          <w:sz w:val="21"/>
        </w:rPr>
        <w:t>se omita</w:t>
      </w:r>
      <w:r w:rsidRPr="003561F0">
        <w:rPr>
          <w:rFonts w:ascii="Arial" w:hAnsi="Arial"/>
          <w:sz w:val="21"/>
        </w:rPr>
        <w:t xml:space="preserve"> alguno de los documentos solicitados en el </w:t>
      </w:r>
      <w:r w:rsidR="002E2310" w:rsidRPr="003561F0">
        <w:rPr>
          <w:rFonts w:ascii="Arial" w:hAnsi="Arial"/>
          <w:sz w:val="21"/>
        </w:rPr>
        <w:t>s</w:t>
      </w:r>
      <w:r w:rsidRPr="003561F0">
        <w:rPr>
          <w:rFonts w:ascii="Arial" w:hAnsi="Arial"/>
          <w:sz w:val="21"/>
        </w:rPr>
        <w:t xml:space="preserve">obre </w:t>
      </w:r>
      <w:r w:rsidR="002E2310" w:rsidRPr="003561F0">
        <w:rPr>
          <w:rFonts w:ascii="Arial" w:hAnsi="Arial"/>
          <w:sz w:val="21"/>
        </w:rPr>
        <w:t>de Calificación</w:t>
      </w:r>
      <w:r w:rsidRPr="003561F0">
        <w:rPr>
          <w:rFonts w:ascii="Arial" w:hAnsi="Arial"/>
          <w:sz w:val="21"/>
        </w:rPr>
        <w:t>, éste se devolverá y podrá ser presentado nuevamente de</w:t>
      </w:r>
      <w:r w:rsidR="002E2310" w:rsidRPr="003561F0">
        <w:rPr>
          <w:rFonts w:ascii="Arial" w:hAnsi="Arial"/>
          <w:sz w:val="21"/>
        </w:rPr>
        <w:t xml:space="preserve">ntro del plazo establecido en el Cronograma del Concurso, </w:t>
      </w:r>
      <w:r w:rsidR="00B752B7" w:rsidRPr="003561F0">
        <w:rPr>
          <w:rFonts w:ascii="Arial" w:hAnsi="Arial"/>
          <w:sz w:val="21"/>
        </w:rPr>
        <w:t xml:space="preserve">previo cumplimiento de lo establecido en el </w:t>
      </w:r>
      <w:r w:rsidR="004C5ED2" w:rsidRPr="003561F0">
        <w:rPr>
          <w:rFonts w:ascii="Arial" w:hAnsi="Arial"/>
          <w:sz w:val="21"/>
        </w:rPr>
        <w:t>Numeral</w:t>
      </w:r>
      <w:r w:rsidR="00B752B7" w:rsidRPr="003561F0">
        <w:rPr>
          <w:rFonts w:ascii="Arial" w:hAnsi="Arial"/>
          <w:sz w:val="21"/>
        </w:rPr>
        <w:t xml:space="preserve"> </w:t>
      </w:r>
      <w:r w:rsidR="00B752B7" w:rsidRPr="00D42CD1">
        <w:rPr>
          <w:rFonts w:ascii="Arial" w:hAnsi="Arial" w:cs="Arial"/>
          <w:noProof/>
          <w:sz w:val="21"/>
          <w:szCs w:val="21"/>
        </w:rPr>
        <w:t>11</w:t>
      </w:r>
      <w:r w:rsidR="00B752B7" w:rsidRPr="003561F0">
        <w:rPr>
          <w:rFonts w:ascii="Arial" w:hAnsi="Arial"/>
          <w:sz w:val="21"/>
        </w:rPr>
        <w:t>.3.1 precedente</w:t>
      </w:r>
      <w:r w:rsidR="00BC4A89">
        <w:rPr>
          <w:rFonts w:ascii="Arial" w:hAnsi="Arial" w:cs="Arial"/>
          <w:noProof/>
          <w:sz w:val="21"/>
          <w:szCs w:val="21"/>
        </w:rPr>
        <w:t xml:space="preserve">. Se </w:t>
      </w:r>
      <w:r w:rsidR="002E2310" w:rsidRPr="00D42CD1">
        <w:rPr>
          <w:rFonts w:ascii="Arial" w:hAnsi="Arial" w:cs="Arial"/>
          <w:noProof/>
          <w:sz w:val="21"/>
          <w:szCs w:val="21"/>
        </w:rPr>
        <w:t>dej</w:t>
      </w:r>
      <w:r w:rsidR="00BC4A89">
        <w:rPr>
          <w:rFonts w:ascii="Arial" w:hAnsi="Arial" w:cs="Arial"/>
          <w:noProof/>
          <w:sz w:val="21"/>
          <w:szCs w:val="21"/>
        </w:rPr>
        <w:t>ará</w:t>
      </w:r>
      <w:r w:rsidR="002E2310" w:rsidRPr="003561F0">
        <w:rPr>
          <w:rFonts w:ascii="Arial" w:hAnsi="Arial"/>
          <w:sz w:val="21"/>
        </w:rPr>
        <w:t xml:space="preserve"> constancia </w:t>
      </w:r>
      <w:r w:rsidR="00B752B7" w:rsidRPr="003561F0">
        <w:rPr>
          <w:rFonts w:ascii="Arial" w:hAnsi="Arial"/>
          <w:sz w:val="21"/>
        </w:rPr>
        <w:t xml:space="preserve">de dicha omisión </w:t>
      </w:r>
      <w:r w:rsidR="002E2310" w:rsidRPr="003561F0">
        <w:rPr>
          <w:rFonts w:ascii="Arial" w:hAnsi="Arial"/>
          <w:sz w:val="21"/>
        </w:rPr>
        <w:t xml:space="preserve">en el </w:t>
      </w:r>
      <w:r w:rsidR="00BC4A89">
        <w:rPr>
          <w:rFonts w:ascii="Arial" w:hAnsi="Arial" w:cs="Arial"/>
          <w:noProof/>
          <w:sz w:val="21"/>
          <w:szCs w:val="21"/>
        </w:rPr>
        <w:t>a</w:t>
      </w:r>
      <w:r w:rsidR="002E2310" w:rsidRPr="00D42CD1">
        <w:rPr>
          <w:rFonts w:ascii="Arial" w:hAnsi="Arial" w:cs="Arial"/>
          <w:noProof/>
          <w:sz w:val="21"/>
          <w:szCs w:val="21"/>
        </w:rPr>
        <w:t>cta</w:t>
      </w:r>
      <w:r w:rsidR="00344A07" w:rsidRPr="003561F0">
        <w:rPr>
          <w:rFonts w:ascii="Arial" w:hAnsi="Arial"/>
          <w:sz w:val="21"/>
        </w:rPr>
        <w:t xml:space="preserve"> </w:t>
      </w:r>
      <w:r w:rsidR="002E2310" w:rsidRPr="003561F0">
        <w:rPr>
          <w:rFonts w:ascii="Arial" w:hAnsi="Arial"/>
          <w:sz w:val="21"/>
        </w:rPr>
        <w:t xml:space="preserve">señalada en el </w:t>
      </w:r>
      <w:r w:rsidR="00930EE3" w:rsidRPr="003561F0">
        <w:rPr>
          <w:rFonts w:ascii="Arial" w:hAnsi="Arial"/>
          <w:sz w:val="21"/>
        </w:rPr>
        <w:t xml:space="preserve">Numeral </w:t>
      </w:r>
      <w:r w:rsidR="00D2356C">
        <w:rPr>
          <w:rFonts w:ascii="Arial" w:hAnsi="Arial" w:cs="Arial"/>
          <w:noProof/>
          <w:sz w:val="21"/>
          <w:szCs w:val="21"/>
        </w:rPr>
        <w:t xml:space="preserve">11.3.2 </w:t>
      </w:r>
      <w:r w:rsidR="002E2310" w:rsidRPr="003561F0">
        <w:rPr>
          <w:rFonts w:ascii="Arial" w:hAnsi="Arial"/>
          <w:sz w:val="21"/>
        </w:rPr>
        <w:t>precedente.</w:t>
      </w:r>
      <w:bookmarkStart w:id="324" w:name="_Toc338866636"/>
    </w:p>
    <w:p w14:paraId="2F3B54AE" w14:textId="77777777" w:rsidR="000828FE" w:rsidRDefault="00F217B7" w:rsidP="009C511A">
      <w:pPr>
        <w:pStyle w:val="Prrafodelista"/>
        <w:numPr>
          <w:ilvl w:val="2"/>
          <w:numId w:val="30"/>
        </w:numPr>
        <w:spacing w:before="80" w:line="250" w:lineRule="auto"/>
        <w:ind w:left="1843" w:hanging="709"/>
        <w:contextualSpacing w:val="0"/>
        <w:jc w:val="both"/>
        <w:rPr>
          <w:rFonts w:ascii="Arial" w:hAnsi="Arial"/>
          <w:sz w:val="21"/>
        </w:rPr>
      </w:pPr>
      <w:r w:rsidRPr="003561F0">
        <w:rPr>
          <w:rFonts w:ascii="Arial" w:hAnsi="Arial"/>
          <w:sz w:val="21"/>
        </w:rPr>
        <w:t>Lu</w:t>
      </w:r>
      <w:r w:rsidR="000828FE" w:rsidRPr="003561F0">
        <w:rPr>
          <w:rFonts w:ascii="Arial" w:hAnsi="Arial"/>
          <w:sz w:val="21"/>
        </w:rPr>
        <w:t xml:space="preserve">ego del acto de apertura del </w:t>
      </w:r>
      <w:r w:rsidR="002E2310" w:rsidRPr="003561F0">
        <w:rPr>
          <w:rFonts w:ascii="Arial" w:hAnsi="Arial"/>
          <w:sz w:val="21"/>
        </w:rPr>
        <w:t>s</w:t>
      </w:r>
      <w:r w:rsidR="000828FE" w:rsidRPr="003561F0">
        <w:rPr>
          <w:rFonts w:ascii="Arial" w:hAnsi="Arial"/>
          <w:sz w:val="21"/>
        </w:rPr>
        <w:t xml:space="preserve">obre </w:t>
      </w:r>
      <w:r w:rsidR="002E2310" w:rsidRPr="003561F0">
        <w:rPr>
          <w:rFonts w:ascii="Arial" w:hAnsi="Arial"/>
          <w:sz w:val="21"/>
        </w:rPr>
        <w:t>de Calificación</w:t>
      </w:r>
      <w:r w:rsidR="000828FE" w:rsidRPr="003561F0">
        <w:rPr>
          <w:rFonts w:ascii="Arial" w:hAnsi="Arial"/>
          <w:sz w:val="21"/>
        </w:rPr>
        <w:t xml:space="preserve">, no se brindará al </w:t>
      </w:r>
      <w:r w:rsidR="003C2D61" w:rsidRPr="00CA6712">
        <w:rPr>
          <w:rFonts w:ascii="Arial" w:hAnsi="Arial" w:cs="Arial"/>
          <w:noProof/>
          <w:sz w:val="21"/>
          <w:szCs w:val="21"/>
        </w:rPr>
        <w:t>Interesado</w:t>
      </w:r>
      <w:r w:rsidR="000828FE" w:rsidRPr="003561F0">
        <w:rPr>
          <w:rFonts w:ascii="Arial" w:hAnsi="Arial"/>
          <w:sz w:val="21"/>
        </w:rPr>
        <w:t xml:space="preserve"> información alguna concerniente a la </w:t>
      </w:r>
      <w:r w:rsidR="002E2310" w:rsidRPr="003561F0">
        <w:rPr>
          <w:rFonts w:ascii="Arial" w:hAnsi="Arial"/>
          <w:sz w:val="21"/>
        </w:rPr>
        <w:t>C</w:t>
      </w:r>
      <w:r w:rsidR="000828FE" w:rsidRPr="003561F0">
        <w:rPr>
          <w:rFonts w:ascii="Arial" w:hAnsi="Arial"/>
          <w:sz w:val="21"/>
        </w:rPr>
        <w:t xml:space="preserve">alificación del mismo, hasta que la decisión del </w:t>
      </w:r>
      <w:r w:rsidR="00CA11F1" w:rsidRPr="003561F0">
        <w:rPr>
          <w:rFonts w:ascii="Arial" w:hAnsi="Arial"/>
          <w:sz w:val="21"/>
        </w:rPr>
        <w:t xml:space="preserve">Director de Proyecto </w:t>
      </w:r>
      <w:r w:rsidR="000828FE" w:rsidRPr="003561F0">
        <w:rPr>
          <w:rFonts w:ascii="Arial" w:hAnsi="Arial"/>
          <w:sz w:val="21"/>
        </w:rPr>
        <w:t xml:space="preserve">haya sido puesta en conocimiento de </w:t>
      </w:r>
      <w:r w:rsidR="002E2310" w:rsidRPr="003561F0">
        <w:rPr>
          <w:rFonts w:ascii="Arial" w:hAnsi="Arial"/>
          <w:sz w:val="21"/>
        </w:rPr>
        <w:t>los</w:t>
      </w:r>
      <w:r w:rsidR="000828FE" w:rsidRPr="003561F0">
        <w:rPr>
          <w:rFonts w:ascii="Arial" w:hAnsi="Arial"/>
          <w:sz w:val="21"/>
        </w:rPr>
        <w:t xml:space="preserve"> </w:t>
      </w:r>
      <w:bookmarkEnd w:id="324"/>
      <w:r w:rsidR="00AE701C" w:rsidRPr="00CA6712">
        <w:rPr>
          <w:rFonts w:ascii="Arial" w:hAnsi="Arial" w:cs="Arial"/>
          <w:noProof/>
          <w:sz w:val="21"/>
          <w:szCs w:val="21"/>
        </w:rPr>
        <w:t>Interesados</w:t>
      </w:r>
      <w:r w:rsidR="00CA6712" w:rsidRPr="00CA6712">
        <w:rPr>
          <w:rFonts w:ascii="Arial" w:hAnsi="Arial" w:cs="Arial"/>
          <w:noProof/>
          <w:sz w:val="21"/>
          <w:szCs w:val="21"/>
        </w:rPr>
        <w:t xml:space="preserve"> mediante Circular</w:t>
      </w:r>
      <w:r w:rsidR="002E2310" w:rsidRPr="003561F0">
        <w:rPr>
          <w:rFonts w:ascii="Arial" w:hAnsi="Arial"/>
          <w:sz w:val="21"/>
        </w:rPr>
        <w:t>.</w:t>
      </w:r>
      <w:bookmarkStart w:id="325" w:name="_Toc346087184"/>
      <w:bookmarkStart w:id="326" w:name="_Toc346087518"/>
      <w:bookmarkStart w:id="327" w:name="_Toc346087837"/>
      <w:bookmarkStart w:id="328" w:name="_Toc346087185"/>
      <w:bookmarkStart w:id="329" w:name="_Toc346087519"/>
      <w:bookmarkStart w:id="330" w:name="_Toc346087838"/>
      <w:bookmarkEnd w:id="323"/>
      <w:bookmarkEnd w:id="325"/>
      <w:bookmarkEnd w:id="326"/>
      <w:bookmarkEnd w:id="327"/>
      <w:bookmarkEnd w:id="328"/>
      <w:bookmarkEnd w:id="329"/>
      <w:bookmarkEnd w:id="330"/>
    </w:p>
    <w:p w14:paraId="122C66B7" w14:textId="77777777" w:rsidR="00D50840" w:rsidRDefault="00D50840" w:rsidP="009C511A">
      <w:pPr>
        <w:numPr>
          <w:ilvl w:val="1"/>
          <w:numId w:val="29"/>
        </w:numPr>
        <w:spacing w:before="240" w:line="250" w:lineRule="auto"/>
        <w:ind w:left="1134" w:hanging="567"/>
        <w:jc w:val="both"/>
        <w:rPr>
          <w:rFonts w:ascii="Arial" w:hAnsi="Arial" w:cs="Arial"/>
          <w:b/>
          <w:noProof/>
          <w:sz w:val="22"/>
          <w:szCs w:val="21"/>
        </w:rPr>
      </w:pPr>
      <w:r w:rsidRPr="009571AB">
        <w:rPr>
          <w:rFonts w:ascii="Arial" w:hAnsi="Arial" w:cs="Arial"/>
          <w:b/>
          <w:noProof/>
          <w:sz w:val="22"/>
          <w:szCs w:val="21"/>
        </w:rPr>
        <w:t>P</w:t>
      </w:r>
      <w:r w:rsidR="001D6E0D" w:rsidRPr="001D6E0D">
        <w:rPr>
          <w:rFonts w:ascii="Arial" w:hAnsi="Arial" w:cs="Arial"/>
          <w:b/>
          <w:noProof/>
          <w:sz w:val="22"/>
          <w:szCs w:val="21"/>
        </w:rPr>
        <w:t xml:space="preserve">rocedimiento </w:t>
      </w:r>
      <w:r w:rsidRPr="009571AB">
        <w:rPr>
          <w:rFonts w:ascii="Arial" w:hAnsi="Arial" w:cs="Arial"/>
          <w:b/>
          <w:noProof/>
          <w:sz w:val="22"/>
          <w:szCs w:val="21"/>
        </w:rPr>
        <w:t>S</w:t>
      </w:r>
      <w:r w:rsidR="001D6E0D" w:rsidRPr="001D6E0D">
        <w:rPr>
          <w:rFonts w:ascii="Arial" w:hAnsi="Arial" w:cs="Arial"/>
          <w:b/>
          <w:noProof/>
          <w:sz w:val="22"/>
          <w:szCs w:val="21"/>
        </w:rPr>
        <w:t>implificado</w:t>
      </w:r>
      <w:r w:rsidRPr="009571AB">
        <w:rPr>
          <w:rFonts w:ascii="Arial" w:hAnsi="Arial" w:cs="Arial"/>
          <w:b/>
          <w:noProof/>
          <w:sz w:val="22"/>
          <w:szCs w:val="21"/>
        </w:rPr>
        <w:t xml:space="preserve"> </w:t>
      </w:r>
      <w:r w:rsidR="001D6E0D" w:rsidRPr="001D6E0D">
        <w:rPr>
          <w:rFonts w:ascii="Arial" w:hAnsi="Arial" w:cs="Arial"/>
          <w:b/>
          <w:noProof/>
          <w:sz w:val="22"/>
          <w:szCs w:val="21"/>
        </w:rPr>
        <w:t>de</w:t>
      </w:r>
      <w:r w:rsidRPr="009571AB">
        <w:rPr>
          <w:rFonts w:ascii="Arial" w:hAnsi="Arial" w:cs="Arial"/>
          <w:b/>
          <w:noProof/>
          <w:sz w:val="22"/>
          <w:szCs w:val="21"/>
        </w:rPr>
        <w:t xml:space="preserve"> C</w:t>
      </w:r>
      <w:r w:rsidR="001D6E0D" w:rsidRPr="001D6E0D">
        <w:rPr>
          <w:rFonts w:ascii="Arial" w:hAnsi="Arial" w:cs="Arial"/>
          <w:b/>
          <w:noProof/>
          <w:sz w:val="22"/>
          <w:szCs w:val="21"/>
        </w:rPr>
        <w:t>alificación</w:t>
      </w:r>
    </w:p>
    <w:p w14:paraId="4C6D233E" w14:textId="77777777" w:rsidR="00B93118" w:rsidRPr="009571AB" w:rsidRDefault="009571AB" w:rsidP="009C511A">
      <w:pPr>
        <w:pStyle w:val="Prrafodelista"/>
        <w:tabs>
          <w:tab w:val="left" w:pos="1843"/>
        </w:tabs>
        <w:spacing w:before="120" w:line="250" w:lineRule="auto"/>
        <w:ind w:left="1843" w:hanging="709"/>
        <w:contextualSpacing w:val="0"/>
        <w:jc w:val="both"/>
        <w:rPr>
          <w:rFonts w:ascii="Arial" w:eastAsiaTheme="minorHAnsi" w:hAnsi="Arial" w:cs="Arial"/>
          <w:sz w:val="21"/>
          <w:szCs w:val="21"/>
          <w:lang w:eastAsia="en-US"/>
        </w:rPr>
      </w:pPr>
      <w:r w:rsidRPr="00D42CD1">
        <w:rPr>
          <w:rFonts w:ascii="Arial" w:hAnsi="Arial" w:cs="Arial"/>
          <w:noProof/>
          <w:sz w:val="21"/>
          <w:szCs w:val="21"/>
        </w:rPr>
        <w:t>11.4.1</w:t>
      </w:r>
      <w:r w:rsidRPr="00D42CD1">
        <w:rPr>
          <w:rFonts w:ascii="Arial" w:hAnsi="Arial" w:cs="Arial"/>
          <w:noProof/>
          <w:sz w:val="21"/>
          <w:szCs w:val="21"/>
        </w:rPr>
        <w:tab/>
      </w:r>
      <w:r w:rsidR="00B93118" w:rsidRPr="009571AB">
        <w:rPr>
          <w:rFonts w:ascii="Arial" w:eastAsiaTheme="minorHAnsi" w:hAnsi="Arial" w:cs="Arial"/>
          <w:sz w:val="21"/>
          <w:szCs w:val="21"/>
          <w:lang w:eastAsia="en-US"/>
        </w:rPr>
        <w:t xml:space="preserve">Es el mecanismo mediante el cual los Interesados que hubieren calificado en algún </w:t>
      </w:r>
      <w:r w:rsidR="00B93118" w:rsidRPr="009571AB">
        <w:rPr>
          <w:rFonts w:ascii="Arial" w:hAnsi="Arial"/>
          <w:sz w:val="21"/>
        </w:rPr>
        <w:t>proceso</w:t>
      </w:r>
      <w:r w:rsidR="00B93118" w:rsidRPr="009571AB">
        <w:rPr>
          <w:rFonts w:ascii="Arial" w:eastAsiaTheme="minorHAnsi" w:hAnsi="Arial" w:cs="Arial"/>
          <w:sz w:val="21"/>
          <w:szCs w:val="21"/>
          <w:lang w:eastAsia="en-US"/>
        </w:rPr>
        <w:t xml:space="preserve"> llevado a cabo por </w:t>
      </w:r>
      <w:r w:rsidR="00E0379D" w:rsidRPr="00E0379D">
        <w:rPr>
          <w:rFonts w:ascii="Arial" w:eastAsiaTheme="minorHAnsi" w:hAnsi="Arial" w:cs="Arial"/>
          <w:sz w:val="21"/>
          <w:szCs w:val="21"/>
          <w:lang w:eastAsia="en-US"/>
        </w:rPr>
        <w:t>PROINVERSIÓN</w:t>
      </w:r>
      <w:r w:rsidR="00B93118" w:rsidRPr="009571AB">
        <w:rPr>
          <w:rFonts w:ascii="Arial" w:eastAsiaTheme="minorHAnsi" w:hAnsi="Arial" w:cs="Arial"/>
          <w:sz w:val="21"/>
          <w:szCs w:val="21"/>
          <w:lang w:eastAsia="en-US"/>
        </w:rPr>
        <w:t xml:space="preserve"> en los últimos dos (2) años contados a partir de la fecha de presentación del Sobre N°1 para dicho proceso; podrán solicitar un “Certificado de Vigencia de Documentos de </w:t>
      </w:r>
      <w:r w:rsidR="00E0379D">
        <w:rPr>
          <w:rFonts w:ascii="Arial" w:eastAsiaTheme="minorHAnsi" w:hAnsi="Arial" w:cs="Arial"/>
          <w:sz w:val="21"/>
          <w:szCs w:val="21"/>
          <w:lang w:eastAsia="en-US"/>
        </w:rPr>
        <w:t>C</w:t>
      </w:r>
      <w:r w:rsidR="00B93118" w:rsidRPr="009571AB">
        <w:rPr>
          <w:rFonts w:ascii="Arial" w:eastAsiaTheme="minorHAnsi" w:hAnsi="Arial" w:cs="Arial"/>
          <w:sz w:val="21"/>
          <w:szCs w:val="21"/>
          <w:lang w:eastAsia="en-US"/>
        </w:rPr>
        <w:t xml:space="preserve">alificación”, para acreditar sus credenciales en el Concurso.  </w:t>
      </w:r>
    </w:p>
    <w:p w14:paraId="11EDD42C" w14:textId="77777777" w:rsidR="00B93118" w:rsidRPr="009571AB" w:rsidRDefault="009571AB" w:rsidP="009C511A">
      <w:pPr>
        <w:pStyle w:val="Prrafodelista"/>
        <w:tabs>
          <w:tab w:val="left" w:pos="1843"/>
        </w:tabs>
        <w:spacing w:before="120" w:line="250" w:lineRule="auto"/>
        <w:ind w:left="1843" w:hanging="709"/>
        <w:contextualSpacing w:val="0"/>
        <w:jc w:val="both"/>
        <w:rPr>
          <w:rFonts w:ascii="Arial" w:eastAsiaTheme="minorHAnsi" w:hAnsi="Arial" w:cs="Arial"/>
          <w:sz w:val="21"/>
          <w:szCs w:val="21"/>
          <w:lang w:eastAsia="en-US"/>
        </w:rPr>
      </w:pPr>
      <w:r w:rsidRPr="00D42CD1">
        <w:rPr>
          <w:rFonts w:ascii="Arial" w:hAnsi="Arial" w:cs="Arial"/>
          <w:noProof/>
          <w:sz w:val="21"/>
          <w:szCs w:val="21"/>
        </w:rPr>
        <w:t>11.4.</w:t>
      </w:r>
      <w:r>
        <w:rPr>
          <w:rFonts w:ascii="Arial" w:hAnsi="Arial" w:cs="Arial"/>
          <w:noProof/>
          <w:sz w:val="21"/>
          <w:szCs w:val="21"/>
        </w:rPr>
        <w:t>2</w:t>
      </w:r>
      <w:r w:rsidRPr="00D42CD1">
        <w:rPr>
          <w:rFonts w:ascii="Arial" w:hAnsi="Arial" w:cs="Arial"/>
          <w:noProof/>
          <w:sz w:val="21"/>
          <w:szCs w:val="21"/>
        </w:rPr>
        <w:tab/>
      </w:r>
      <w:r w:rsidR="00B93118" w:rsidRPr="009571AB">
        <w:rPr>
          <w:rFonts w:ascii="Arial" w:eastAsiaTheme="minorHAnsi" w:hAnsi="Arial" w:cs="Arial"/>
          <w:sz w:val="21"/>
          <w:szCs w:val="21"/>
          <w:lang w:eastAsia="en-US"/>
        </w:rPr>
        <w:t xml:space="preserve">Aquel </w:t>
      </w:r>
      <w:r w:rsidR="00E0379D">
        <w:rPr>
          <w:rFonts w:ascii="Arial" w:eastAsiaTheme="minorHAnsi" w:hAnsi="Arial" w:cs="Arial"/>
          <w:sz w:val="21"/>
          <w:szCs w:val="21"/>
          <w:lang w:eastAsia="en-US"/>
        </w:rPr>
        <w:t>I</w:t>
      </w:r>
      <w:r w:rsidR="00B93118" w:rsidRPr="009571AB">
        <w:rPr>
          <w:rFonts w:ascii="Arial" w:eastAsiaTheme="minorHAnsi" w:hAnsi="Arial" w:cs="Arial"/>
          <w:sz w:val="21"/>
          <w:szCs w:val="21"/>
          <w:lang w:eastAsia="en-US"/>
        </w:rPr>
        <w:t xml:space="preserve">nteresado que desee hacer uso del procedimiento simplificado de calificación, deberá presentar una solicitud al </w:t>
      </w:r>
      <w:r w:rsidR="00E0379D">
        <w:rPr>
          <w:rFonts w:ascii="Arial" w:eastAsiaTheme="minorHAnsi" w:hAnsi="Arial" w:cs="Arial"/>
          <w:sz w:val="21"/>
          <w:szCs w:val="21"/>
          <w:lang w:eastAsia="en-US"/>
        </w:rPr>
        <w:t>Director de Proyecto</w:t>
      </w:r>
      <w:r w:rsidR="00B93118" w:rsidRPr="009571AB">
        <w:rPr>
          <w:rFonts w:ascii="Arial" w:eastAsiaTheme="minorHAnsi" w:hAnsi="Arial" w:cs="Arial"/>
          <w:sz w:val="21"/>
          <w:szCs w:val="21"/>
          <w:lang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para la presentación de</w:t>
      </w:r>
      <w:r w:rsidR="006A3222">
        <w:rPr>
          <w:rFonts w:ascii="Arial" w:eastAsiaTheme="minorHAnsi" w:hAnsi="Arial" w:cs="Arial"/>
          <w:sz w:val="21"/>
          <w:szCs w:val="21"/>
          <w:lang w:eastAsia="en-US"/>
        </w:rPr>
        <w:t xml:space="preserve"> la solicitud de Calificación</w:t>
      </w:r>
      <w:r w:rsidR="00B93118" w:rsidRPr="009571AB">
        <w:rPr>
          <w:rFonts w:ascii="Arial" w:eastAsiaTheme="minorHAnsi" w:hAnsi="Arial" w:cs="Arial"/>
          <w:sz w:val="21"/>
          <w:szCs w:val="21"/>
          <w:lang w:eastAsia="en-US"/>
        </w:rPr>
        <w:t xml:space="preserve"> a que se refiere el Numeral </w:t>
      </w:r>
      <w:r w:rsidR="006A3222">
        <w:rPr>
          <w:rFonts w:ascii="Arial" w:eastAsiaTheme="minorHAnsi" w:hAnsi="Arial" w:cs="Arial"/>
          <w:sz w:val="21"/>
          <w:szCs w:val="21"/>
          <w:lang w:eastAsia="en-US"/>
        </w:rPr>
        <w:t>4.2 del Anexo 1 (Cronograma del Concurso)</w:t>
      </w:r>
    </w:p>
    <w:p w14:paraId="6BF15CDF" w14:textId="77777777" w:rsidR="00B93118" w:rsidRPr="009571AB" w:rsidRDefault="009571AB" w:rsidP="009C511A">
      <w:pPr>
        <w:pStyle w:val="Prrafodelista"/>
        <w:tabs>
          <w:tab w:val="left" w:pos="1843"/>
        </w:tabs>
        <w:spacing w:before="120" w:line="250" w:lineRule="auto"/>
        <w:ind w:left="1843" w:hanging="709"/>
        <w:contextualSpacing w:val="0"/>
        <w:jc w:val="both"/>
        <w:rPr>
          <w:rFonts w:ascii="Arial" w:eastAsiaTheme="minorHAnsi" w:hAnsi="Arial" w:cs="Arial"/>
          <w:sz w:val="21"/>
          <w:szCs w:val="21"/>
          <w:lang w:eastAsia="en-US"/>
        </w:rPr>
      </w:pPr>
      <w:r w:rsidRPr="009571AB">
        <w:rPr>
          <w:rFonts w:ascii="Arial" w:eastAsiaTheme="minorHAnsi" w:hAnsi="Arial" w:cs="Arial"/>
          <w:sz w:val="21"/>
          <w:szCs w:val="21"/>
          <w:lang w:eastAsia="en-US"/>
        </w:rPr>
        <w:t>11.4.3</w:t>
      </w:r>
      <w:r w:rsidRPr="009571AB">
        <w:rPr>
          <w:rFonts w:ascii="Arial" w:eastAsiaTheme="minorHAnsi" w:hAnsi="Arial" w:cs="Arial"/>
          <w:sz w:val="21"/>
          <w:szCs w:val="21"/>
          <w:lang w:eastAsia="en-US"/>
        </w:rPr>
        <w:tab/>
      </w:r>
      <w:r w:rsidR="00B93118" w:rsidRPr="009571AB">
        <w:rPr>
          <w:rFonts w:ascii="Arial" w:eastAsiaTheme="minorHAnsi" w:hAnsi="Arial" w:cs="Arial"/>
          <w:sz w:val="21"/>
          <w:szCs w:val="21"/>
          <w:lang w:eastAsia="en-US"/>
        </w:rPr>
        <w:t xml:space="preserve">El </w:t>
      </w:r>
      <w:r w:rsidR="00D90520">
        <w:rPr>
          <w:rFonts w:ascii="Arial" w:eastAsiaTheme="minorHAnsi" w:hAnsi="Arial" w:cs="Arial"/>
          <w:sz w:val="21"/>
          <w:szCs w:val="21"/>
          <w:lang w:eastAsia="en-US"/>
        </w:rPr>
        <w:t>Director de Proyecto</w:t>
      </w:r>
      <w:r w:rsidR="00B93118" w:rsidRPr="009571AB">
        <w:rPr>
          <w:rFonts w:ascii="Arial" w:eastAsiaTheme="minorHAnsi" w:hAnsi="Arial" w:cs="Arial"/>
          <w:sz w:val="21"/>
          <w:szCs w:val="21"/>
          <w:lang w:eastAsia="en-US"/>
        </w:rPr>
        <w:t xml:space="preserve"> verificará la aplicabilidad de los documentos al proceso de calificación del Concurso.</w:t>
      </w:r>
    </w:p>
    <w:p w14:paraId="2584BC64" w14:textId="77777777" w:rsidR="00B93118" w:rsidRPr="009571AB" w:rsidRDefault="009571AB" w:rsidP="009C511A">
      <w:pPr>
        <w:pStyle w:val="Prrafodelista"/>
        <w:tabs>
          <w:tab w:val="left" w:pos="1843"/>
        </w:tabs>
        <w:spacing w:before="120" w:line="250" w:lineRule="auto"/>
        <w:ind w:left="1843" w:hanging="709"/>
        <w:contextualSpacing w:val="0"/>
        <w:jc w:val="both"/>
        <w:rPr>
          <w:rFonts w:ascii="Arial" w:eastAsiaTheme="minorHAnsi" w:hAnsi="Arial" w:cs="Arial"/>
          <w:sz w:val="21"/>
          <w:szCs w:val="21"/>
          <w:lang w:eastAsia="en-US"/>
        </w:rPr>
      </w:pPr>
      <w:r w:rsidRPr="009571AB">
        <w:rPr>
          <w:rFonts w:ascii="Arial" w:eastAsiaTheme="minorHAnsi" w:hAnsi="Arial" w:cs="Arial"/>
          <w:sz w:val="21"/>
          <w:szCs w:val="21"/>
          <w:lang w:eastAsia="en-US"/>
        </w:rPr>
        <w:t>11.4.4</w:t>
      </w:r>
      <w:r w:rsidRPr="009571AB">
        <w:rPr>
          <w:rFonts w:ascii="Arial" w:eastAsiaTheme="minorHAnsi" w:hAnsi="Arial" w:cs="Arial"/>
          <w:sz w:val="21"/>
          <w:szCs w:val="21"/>
          <w:lang w:eastAsia="en-US"/>
        </w:rPr>
        <w:tab/>
      </w:r>
      <w:r w:rsidR="00B93118" w:rsidRPr="009571AB">
        <w:rPr>
          <w:rFonts w:ascii="Arial" w:eastAsiaTheme="minorHAnsi" w:hAnsi="Arial" w:cs="Arial"/>
          <w:sz w:val="21"/>
          <w:szCs w:val="21"/>
          <w:lang w:eastAsia="en-US"/>
        </w:rPr>
        <w:t xml:space="preserve">De verificarse la aplicabilidad a que se refiere el párrafo anterior, el </w:t>
      </w:r>
      <w:r w:rsidR="00D90520">
        <w:rPr>
          <w:rFonts w:ascii="Arial" w:eastAsiaTheme="minorHAnsi" w:hAnsi="Arial" w:cs="Arial"/>
          <w:sz w:val="21"/>
          <w:szCs w:val="21"/>
          <w:lang w:eastAsia="en-US"/>
        </w:rPr>
        <w:t>Director de Proyecto</w:t>
      </w:r>
      <w:r w:rsidR="00B93118" w:rsidRPr="009571AB">
        <w:rPr>
          <w:rFonts w:ascii="Arial" w:eastAsiaTheme="minorHAnsi" w:hAnsi="Arial" w:cs="Arial"/>
          <w:sz w:val="21"/>
          <w:szCs w:val="21"/>
          <w:lang w:eastAsia="en-US"/>
        </w:rPr>
        <w:t xml:space="preserve"> entregará al Interesado el Certificado de Vigencia de Documentos de </w:t>
      </w:r>
      <w:r w:rsidR="00D90520">
        <w:rPr>
          <w:rFonts w:ascii="Arial" w:eastAsiaTheme="minorHAnsi" w:hAnsi="Arial" w:cs="Arial"/>
          <w:sz w:val="21"/>
          <w:szCs w:val="21"/>
          <w:lang w:eastAsia="en-US"/>
        </w:rPr>
        <w:t>C</w:t>
      </w:r>
      <w:r w:rsidR="00B93118" w:rsidRPr="009571AB">
        <w:rPr>
          <w:rFonts w:ascii="Arial" w:eastAsiaTheme="minorHAnsi" w:hAnsi="Arial" w:cs="Arial"/>
          <w:sz w:val="21"/>
          <w:szCs w:val="21"/>
          <w:lang w:eastAsia="en-US"/>
        </w:rPr>
        <w:t>alificación en un plazo no mayor a diez (10) Días posteriores a la presentación de la solicitud de dicho certificado.</w:t>
      </w:r>
    </w:p>
    <w:p w14:paraId="74C7FA42" w14:textId="77777777" w:rsidR="00E20251" w:rsidRDefault="00B93118" w:rsidP="00E20251">
      <w:pPr>
        <w:pStyle w:val="Prrafodelista"/>
        <w:numPr>
          <w:ilvl w:val="2"/>
          <w:numId w:val="106"/>
        </w:numPr>
        <w:tabs>
          <w:tab w:val="left" w:pos="1843"/>
        </w:tabs>
        <w:spacing w:before="120" w:line="250" w:lineRule="auto"/>
        <w:contextualSpacing w:val="0"/>
        <w:jc w:val="both"/>
        <w:rPr>
          <w:rFonts w:ascii="Arial" w:eastAsiaTheme="minorHAnsi" w:hAnsi="Arial" w:cs="Arial"/>
          <w:sz w:val="21"/>
          <w:szCs w:val="21"/>
          <w:lang w:eastAsia="en-US"/>
        </w:rPr>
      </w:pPr>
      <w:r w:rsidRPr="009571AB">
        <w:rPr>
          <w:rFonts w:ascii="Arial" w:eastAsiaTheme="minorHAnsi" w:hAnsi="Arial" w:cs="Arial"/>
          <w:sz w:val="21"/>
          <w:szCs w:val="21"/>
          <w:lang w:eastAsia="en-US"/>
        </w:rPr>
        <w:t xml:space="preserve">Para efectos de cumplimiento de la presentación del </w:t>
      </w:r>
      <w:r w:rsidR="00D90520">
        <w:rPr>
          <w:rFonts w:ascii="Arial" w:eastAsiaTheme="minorHAnsi" w:hAnsi="Arial" w:cs="Arial"/>
          <w:sz w:val="21"/>
          <w:szCs w:val="21"/>
          <w:lang w:eastAsia="en-US"/>
        </w:rPr>
        <w:t>s</w:t>
      </w:r>
      <w:r w:rsidRPr="009571AB">
        <w:rPr>
          <w:rFonts w:ascii="Arial" w:eastAsiaTheme="minorHAnsi" w:hAnsi="Arial" w:cs="Arial"/>
          <w:sz w:val="21"/>
          <w:szCs w:val="21"/>
          <w:lang w:eastAsia="en-US"/>
        </w:rPr>
        <w:t xml:space="preserve">obre </w:t>
      </w:r>
      <w:r w:rsidR="00D90520">
        <w:rPr>
          <w:rFonts w:ascii="Arial" w:eastAsiaTheme="minorHAnsi" w:hAnsi="Arial" w:cs="Arial"/>
          <w:sz w:val="21"/>
          <w:szCs w:val="21"/>
          <w:lang w:eastAsia="en-US"/>
        </w:rPr>
        <w:t>de calificación,</w:t>
      </w:r>
      <w:r w:rsidRPr="009571AB">
        <w:rPr>
          <w:rFonts w:ascii="Arial" w:eastAsiaTheme="minorHAnsi" w:hAnsi="Arial" w:cs="Arial"/>
          <w:sz w:val="21"/>
          <w:szCs w:val="21"/>
          <w:lang w:eastAsia="en-US"/>
        </w:rPr>
        <w:t xml:space="preserve"> el Interesado que se haya acogido al procedimiento simplificado deberá presentar únicamente la siguiente documentación:</w:t>
      </w:r>
    </w:p>
    <w:p w14:paraId="4C98ED12" w14:textId="36D8ADB6" w:rsidR="00B93118" w:rsidRDefault="00B93118" w:rsidP="00E20251">
      <w:pPr>
        <w:pStyle w:val="Prrafodelista"/>
        <w:numPr>
          <w:ilvl w:val="0"/>
          <w:numId w:val="107"/>
        </w:numPr>
        <w:spacing w:before="120" w:line="250" w:lineRule="auto"/>
        <w:ind w:left="2268" w:hanging="425"/>
        <w:contextualSpacing w:val="0"/>
        <w:jc w:val="both"/>
        <w:rPr>
          <w:rFonts w:ascii="Arial" w:eastAsiaTheme="minorHAnsi" w:hAnsi="Arial" w:cs="Arial"/>
          <w:sz w:val="21"/>
          <w:szCs w:val="21"/>
          <w:lang w:eastAsia="en-US"/>
        </w:rPr>
      </w:pPr>
      <w:r w:rsidRPr="009571AB">
        <w:rPr>
          <w:rFonts w:ascii="Arial" w:eastAsiaTheme="minorHAnsi" w:hAnsi="Arial" w:cs="Arial"/>
          <w:sz w:val="21"/>
          <w:szCs w:val="21"/>
          <w:lang w:eastAsia="en-US"/>
        </w:rPr>
        <w:t xml:space="preserve">El Certificado de Vigencia de Documentos de </w:t>
      </w:r>
      <w:r w:rsidR="00D90520">
        <w:rPr>
          <w:rFonts w:ascii="Arial" w:eastAsiaTheme="minorHAnsi" w:hAnsi="Arial" w:cs="Arial"/>
          <w:sz w:val="21"/>
          <w:szCs w:val="21"/>
          <w:lang w:eastAsia="en-US"/>
        </w:rPr>
        <w:t>C</w:t>
      </w:r>
      <w:r w:rsidRPr="009571AB">
        <w:rPr>
          <w:rFonts w:ascii="Arial" w:eastAsiaTheme="minorHAnsi" w:hAnsi="Arial" w:cs="Arial"/>
          <w:sz w:val="21"/>
          <w:szCs w:val="21"/>
          <w:lang w:eastAsia="en-US"/>
        </w:rPr>
        <w:t>alificación.</w:t>
      </w:r>
    </w:p>
    <w:p w14:paraId="21CBA8FA" w14:textId="77777777" w:rsidR="00B93118" w:rsidRPr="00E20251" w:rsidRDefault="00B93118" w:rsidP="00E20251">
      <w:pPr>
        <w:pStyle w:val="Prrafodelista"/>
        <w:numPr>
          <w:ilvl w:val="0"/>
          <w:numId w:val="107"/>
        </w:numPr>
        <w:spacing w:before="120" w:line="250" w:lineRule="auto"/>
        <w:ind w:left="2268" w:hanging="425"/>
        <w:contextualSpacing w:val="0"/>
        <w:jc w:val="both"/>
        <w:rPr>
          <w:rFonts w:ascii="Arial" w:eastAsiaTheme="minorHAnsi" w:hAnsi="Arial" w:cs="Arial"/>
          <w:sz w:val="21"/>
          <w:szCs w:val="21"/>
          <w:lang w:eastAsia="en-US"/>
        </w:rPr>
      </w:pPr>
      <w:r w:rsidRPr="00E20251">
        <w:rPr>
          <w:rFonts w:ascii="Arial" w:eastAsiaTheme="minorHAnsi" w:hAnsi="Arial" w:cs="Arial"/>
          <w:sz w:val="21"/>
          <w:szCs w:val="21"/>
          <w:lang w:eastAsia="en-US"/>
        </w:rPr>
        <w:t xml:space="preserve">Declaración Jurada señalando que la documentación referida en el Certificado de Vigencia de Documentos de </w:t>
      </w:r>
      <w:r w:rsidR="00D90520" w:rsidRPr="00E20251">
        <w:rPr>
          <w:rFonts w:ascii="Arial" w:eastAsiaTheme="minorHAnsi" w:hAnsi="Arial" w:cs="Arial"/>
          <w:sz w:val="21"/>
          <w:szCs w:val="21"/>
          <w:lang w:eastAsia="en-US"/>
        </w:rPr>
        <w:t>C</w:t>
      </w:r>
      <w:r w:rsidRPr="00E20251">
        <w:rPr>
          <w:rFonts w:ascii="Arial" w:eastAsiaTheme="minorHAnsi" w:hAnsi="Arial" w:cs="Arial"/>
          <w:sz w:val="21"/>
          <w:szCs w:val="21"/>
          <w:lang w:eastAsia="en-US"/>
        </w:rPr>
        <w:t xml:space="preserve">alificación, se mantiene vigente, conforme al modelo contenido en el Formulario N° </w:t>
      </w:r>
      <w:r w:rsidR="00B96F5D" w:rsidRPr="00E20251">
        <w:rPr>
          <w:rFonts w:ascii="Arial" w:eastAsiaTheme="minorHAnsi" w:hAnsi="Arial" w:cs="Arial"/>
          <w:sz w:val="21"/>
          <w:szCs w:val="21"/>
          <w:lang w:eastAsia="en-US"/>
        </w:rPr>
        <w:t>12</w:t>
      </w:r>
      <w:r w:rsidRPr="00E20251">
        <w:rPr>
          <w:rFonts w:ascii="Arial" w:eastAsiaTheme="minorHAnsi" w:hAnsi="Arial" w:cs="Arial"/>
          <w:sz w:val="21"/>
          <w:szCs w:val="21"/>
          <w:lang w:eastAsia="en-US"/>
        </w:rPr>
        <w:t>.</w:t>
      </w:r>
    </w:p>
    <w:p w14:paraId="1D1E45B4" w14:textId="77777777" w:rsidR="00B93118" w:rsidRPr="009571AB" w:rsidRDefault="00B93118" w:rsidP="00E20251">
      <w:pPr>
        <w:pStyle w:val="Prrafodelista"/>
        <w:numPr>
          <w:ilvl w:val="0"/>
          <w:numId w:val="107"/>
        </w:numPr>
        <w:spacing w:before="120" w:line="250" w:lineRule="auto"/>
        <w:ind w:left="2268" w:hanging="425"/>
        <w:contextualSpacing w:val="0"/>
        <w:jc w:val="both"/>
        <w:rPr>
          <w:rFonts w:ascii="Arial" w:eastAsiaTheme="minorHAnsi" w:hAnsi="Arial" w:cs="Arial"/>
          <w:sz w:val="21"/>
          <w:szCs w:val="21"/>
          <w:lang w:eastAsia="en-US"/>
        </w:rPr>
      </w:pPr>
      <w:r w:rsidRPr="009571AB">
        <w:rPr>
          <w:rFonts w:ascii="Arial" w:eastAsiaTheme="minorHAnsi" w:hAnsi="Arial" w:cs="Arial"/>
          <w:sz w:val="21"/>
          <w:szCs w:val="21"/>
          <w:lang w:eastAsia="en-US"/>
        </w:rPr>
        <w:t xml:space="preserve">La documentación nueva o adicional requerida para efectos de la </w:t>
      </w:r>
      <w:r w:rsidR="00D90520">
        <w:rPr>
          <w:rFonts w:ascii="Arial" w:eastAsiaTheme="minorHAnsi" w:hAnsi="Arial" w:cs="Arial"/>
          <w:sz w:val="21"/>
          <w:szCs w:val="21"/>
          <w:lang w:eastAsia="en-US"/>
        </w:rPr>
        <w:t>C</w:t>
      </w:r>
      <w:r w:rsidRPr="009571AB">
        <w:rPr>
          <w:rFonts w:ascii="Arial" w:eastAsiaTheme="minorHAnsi" w:hAnsi="Arial" w:cs="Arial"/>
          <w:sz w:val="21"/>
          <w:szCs w:val="21"/>
          <w:lang w:eastAsia="en-US"/>
        </w:rPr>
        <w:t xml:space="preserve">alificación que se indica en </w:t>
      </w:r>
      <w:r w:rsidR="00F476D7">
        <w:rPr>
          <w:rFonts w:ascii="Arial" w:eastAsiaTheme="minorHAnsi" w:hAnsi="Arial" w:cs="Arial"/>
          <w:sz w:val="21"/>
          <w:szCs w:val="21"/>
          <w:lang w:eastAsia="en-US"/>
        </w:rPr>
        <w:t xml:space="preserve">el </w:t>
      </w:r>
      <w:r w:rsidRPr="009571AB">
        <w:rPr>
          <w:rFonts w:ascii="Arial" w:eastAsiaTheme="minorHAnsi" w:hAnsi="Arial" w:cs="Arial"/>
          <w:sz w:val="21"/>
          <w:szCs w:val="21"/>
          <w:lang w:eastAsia="en-US"/>
        </w:rPr>
        <w:t>numeral</w:t>
      </w:r>
      <w:r w:rsidR="00F476D7">
        <w:rPr>
          <w:rFonts w:ascii="Arial" w:eastAsiaTheme="minorHAnsi" w:hAnsi="Arial" w:cs="Arial"/>
          <w:sz w:val="21"/>
          <w:szCs w:val="21"/>
          <w:lang w:eastAsia="en-US"/>
        </w:rPr>
        <w:t xml:space="preserve"> 11.2.</w:t>
      </w:r>
    </w:p>
    <w:p w14:paraId="2D64DDCA" w14:textId="77777777" w:rsidR="002E2310" w:rsidRPr="00D42CD1" w:rsidRDefault="001242DE" w:rsidP="00E20251">
      <w:pPr>
        <w:numPr>
          <w:ilvl w:val="1"/>
          <w:numId w:val="106"/>
        </w:numPr>
        <w:spacing w:before="240" w:line="250" w:lineRule="auto"/>
        <w:ind w:left="1134" w:hanging="567"/>
        <w:jc w:val="both"/>
        <w:rPr>
          <w:rFonts w:ascii="Arial" w:hAnsi="Arial" w:cs="Arial"/>
          <w:b/>
          <w:noProof/>
          <w:sz w:val="22"/>
          <w:szCs w:val="21"/>
        </w:rPr>
      </w:pPr>
      <w:r w:rsidRPr="00D42CD1">
        <w:rPr>
          <w:rFonts w:ascii="Arial" w:hAnsi="Arial" w:cs="Arial"/>
          <w:b/>
          <w:noProof/>
          <w:sz w:val="22"/>
          <w:szCs w:val="21"/>
        </w:rPr>
        <w:t>Procedimiento de evaluación del sobre</w:t>
      </w:r>
      <w:r w:rsidR="000E5AD7" w:rsidRPr="00D42CD1">
        <w:rPr>
          <w:rFonts w:ascii="Arial" w:hAnsi="Arial" w:cs="Arial"/>
          <w:b/>
          <w:noProof/>
          <w:sz w:val="22"/>
          <w:szCs w:val="21"/>
        </w:rPr>
        <w:t xml:space="preserve"> de Calificación</w:t>
      </w:r>
    </w:p>
    <w:p w14:paraId="119D483B" w14:textId="77777777" w:rsidR="00B70BB0" w:rsidRPr="003561F0" w:rsidRDefault="00F905E1" w:rsidP="009C511A">
      <w:pPr>
        <w:pStyle w:val="Prrafodelista"/>
        <w:numPr>
          <w:ilvl w:val="2"/>
          <w:numId w:val="31"/>
        </w:numPr>
        <w:tabs>
          <w:tab w:val="left" w:pos="1843"/>
        </w:tabs>
        <w:spacing w:before="120" w:line="250" w:lineRule="auto"/>
        <w:ind w:left="1843" w:hanging="709"/>
        <w:contextualSpacing w:val="0"/>
        <w:jc w:val="both"/>
        <w:rPr>
          <w:rFonts w:ascii="Arial" w:hAnsi="Arial"/>
          <w:sz w:val="21"/>
        </w:rPr>
      </w:pPr>
      <w:r w:rsidRPr="003561F0">
        <w:rPr>
          <w:rFonts w:ascii="Arial" w:hAnsi="Arial"/>
          <w:sz w:val="21"/>
        </w:rPr>
        <w:lastRenderedPageBreak/>
        <w:t>En caso</w:t>
      </w:r>
      <w:r w:rsidR="00930EE3" w:rsidRPr="003561F0">
        <w:rPr>
          <w:rFonts w:ascii="Arial" w:hAnsi="Arial"/>
          <w:sz w:val="21"/>
        </w:rPr>
        <w:t xml:space="preserve"> </w:t>
      </w:r>
      <w:r w:rsidRPr="003561F0">
        <w:rPr>
          <w:rFonts w:ascii="Arial" w:hAnsi="Arial"/>
          <w:sz w:val="21"/>
        </w:rPr>
        <w:t>que se constate la existencia de errores subsanables</w:t>
      </w:r>
      <w:r w:rsidRPr="00D42CD1">
        <w:rPr>
          <w:rFonts w:ascii="Arial" w:hAnsi="Arial" w:cs="Arial"/>
          <w:noProof/>
          <w:sz w:val="21"/>
          <w:szCs w:val="21"/>
        </w:rPr>
        <w:t>,</w:t>
      </w:r>
      <w:r w:rsidRPr="003561F0">
        <w:rPr>
          <w:rFonts w:ascii="Arial" w:hAnsi="Arial"/>
          <w:sz w:val="21"/>
        </w:rPr>
        <w:t xml:space="preserve"> la Comisión </w:t>
      </w:r>
      <w:r w:rsidR="00D51C25" w:rsidRPr="009571AB">
        <w:rPr>
          <w:rFonts w:ascii="Arial" w:hAnsi="Arial"/>
          <w:sz w:val="21"/>
        </w:rPr>
        <w:t>notificará</w:t>
      </w:r>
      <w:r w:rsidR="00D51C25" w:rsidRPr="003561F0">
        <w:rPr>
          <w:rFonts w:ascii="Arial" w:hAnsi="Arial"/>
          <w:sz w:val="21"/>
        </w:rPr>
        <w:t xml:space="preserve"> </w:t>
      </w:r>
      <w:r w:rsidRPr="003561F0">
        <w:rPr>
          <w:rFonts w:ascii="Arial" w:hAnsi="Arial"/>
          <w:sz w:val="21"/>
        </w:rPr>
        <w:t xml:space="preserve">por escrito </w:t>
      </w:r>
      <w:r w:rsidR="00D51C25" w:rsidRPr="003561F0">
        <w:rPr>
          <w:rFonts w:ascii="Arial" w:hAnsi="Arial"/>
          <w:sz w:val="21"/>
        </w:rPr>
        <w:t>al</w:t>
      </w:r>
      <w:r w:rsidR="006339FF" w:rsidRPr="003561F0">
        <w:rPr>
          <w:rFonts w:ascii="Arial" w:hAnsi="Arial"/>
          <w:sz w:val="21"/>
        </w:rPr>
        <w:t xml:space="preserve"> </w:t>
      </w:r>
      <w:r w:rsidR="00883D58" w:rsidRPr="00D42CD1">
        <w:rPr>
          <w:rFonts w:ascii="Arial" w:hAnsi="Arial" w:cs="Arial"/>
          <w:noProof/>
          <w:sz w:val="21"/>
          <w:szCs w:val="21"/>
        </w:rPr>
        <w:t>Interesado</w:t>
      </w:r>
      <w:r w:rsidR="00883D58" w:rsidRPr="003561F0">
        <w:rPr>
          <w:rFonts w:ascii="Arial" w:hAnsi="Arial"/>
          <w:sz w:val="21"/>
        </w:rPr>
        <w:t xml:space="preserve"> </w:t>
      </w:r>
      <w:r w:rsidRPr="003561F0">
        <w:rPr>
          <w:rFonts w:ascii="Arial" w:hAnsi="Arial"/>
          <w:sz w:val="21"/>
        </w:rPr>
        <w:t xml:space="preserve">para que proceda a subsanarlos </w:t>
      </w:r>
      <w:r w:rsidR="00B70BB0" w:rsidRPr="003561F0">
        <w:rPr>
          <w:rFonts w:ascii="Arial" w:hAnsi="Arial"/>
          <w:sz w:val="21"/>
        </w:rPr>
        <w:t xml:space="preserve">en el plazo señalado </w:t>
      </w:r>
      <w:r w:rsidR="00B70BB0" w:rsidRPr="00D42CD1">
        <w:rPr>
          <w:rFonts w:ascii="Arial" w:hAnsi="Arial" w:cs="Arial"/>
          <w:noProof/>
          <w:sz w:val="21"/>
          <w:szCs w:val="21"/>
        </w:rPr>
        <w:t>en el Cronograma</w:t>
      </w:r>
      <w:r w:rsidR="00B70BB0" w:rsidRPr="003561F0">
        <w:rPr>
          <w:rFonts w:ascii="Arial" w:hAnsi="Arial"/>
          <w:sz w:val="21"/>
        </w:rPr>
        <w:t>,</w:t>
      </w:r>
      <w:r w:rsidR="00944BC0" w:rsidRPr="003561F0">
        <w:rPr>
          <w:rFonts w:ascii="Arial" w:hAnsi="Arial"/>
          <w:sz w:val="21"/>
        </w:rPr>
        <w:t xml:space="preserve"> </w:t>
      </w:r>
      <w:r w:rsidR="00D51C25" w:rsidRPr="003561F0">
        <w:rPr>
          <w:rFonts w:ascii="Arial" w:hAnsi="Arial"/>
          <w:sz w:val="21"/>
        </w:rPr>
        <w:t>bajo apercibimiento de quedar excluid</w:t>
      </w:r>
      <w:r w:rsidR="00422A2B" w:rsidRPr="003561F0">
        <w:rPr>
          <w:rFonts w:ascii="Arial" w:hAnsi="Arial"/>
          <w:sz w:val="21"/>
        </w:rPr>
        <w:t>o</w:t>
      </w:r>
      <w:r w:rsidR="00D51C25" w:rsidRPr="003561F0">
        <w:rPr>
          <w:rFonts w:ascii="Arial" w:hAnsi="Arial"/>
          <w:sz w:val="21"/>
        </w:rPr>
        <w:t xml:space="preserve"> del Concurso.</w:t>
      </w:r>
      <w:r w:rsidR="005F5099" w:rsidRPr="003561F0">
        <w:rPr>
          <w:rFonts w:ascii="Arial" w:hAnsi="Arial"/>
          <w:sz w:val="21"/>
        </w:rPr>
        <w:t xml:space="preserve"> </w:t>
      </w:r>
      <w:r w:rsidR="00B70BB0" w:rsidRPr="003561F0">
        <w:rPr>
          <w:rFonts w:ascii="Arial" w:hAnsi="Arial"/>
          <w:sz w:val="21"/>
        </w:rPr>
        <w:t xml:space="preserve">Las respuestas correspondientes </w:t>
      </w:r>
      <w:r w:rsidR="005F5099" w:rsidRPr="003561F0">
        <w:rPr>
          <w:rFonts w:ascii="Arial" w:hAnsi="Arial"/>
          <w:sz w:val="21"/>
        </w:rPr>
        <w:t>deberán hacerse</w:t>
      </w:r>
      <w:r w:rsidR="00B70BB0" w:rsidRPr="003561F0">
        <w:rPr>
          <w:rFonts w:ascii="Arial" w:hAnsi="Arial"/>
          <w:sz w:val="21"/>
        </w:rPr>
        <w:t xml:space="preserve"> por escrito.</w:t>
      </w:r>
      <w:r w:rsidR="00E6344B" w:rsidRPr="003561F0">
        <w:rPr>
          <w:rFonts w:ascii="Arial" w:hAnsi="Arial"/>
          <w:sz w:val="21"/>
        </w:rPr>
        <w:t xml:space="preserve"> Si el </w:t>
      </w:r>
      <w:r w:rsidR="00E6344B" w:rsidRPr="00D42CD1">
        <w:rPr>
          <w:rFonts w:ascii="Arial" w:hAnsi="Arial" w:cs="Arial"/>
          <w:sz w:val="21"/>
          <w:szCs w:val="21"/>
        </w:rPr>
        <w:t>Interesado</w:t>
      </w:r>
      <w:r w:rsidR="00E6344B" w:rsidRPr="003561F0">
        <w:rPr>
          <w:rFonts w:ascii="Arial" w:hAnsi="Arial"/>
          <w:sz w:val="21"/>
        </w:rPr>
        <w:t xml:space="preserve"> no logra su Calificación </w:t>
      </w:r>
      <w:r w:rsidR="00E6344B" w:rsidRPr="00D42CD1">
        <w:rPr>
          <w:rFonts w:ascii="Arial" w:hAnsi="Arial" w:cs="Arial"/>
          <w:sz w:val="21"/>
          <w:szCs w:val="21"/>
        </w:rPr>
        <w:t>queda</w:t>
      </w:r>
      <w:r w:rsidR="0005140B">
        <w:rPr>
          <w:rFonts w:ascii="Arial" w:hAnsi="Arial" w:cs="Arial"/>
          <w:sz w:val="21"/>
          <w:szCs w:val="21"/>
        </w:rPr>
        <w:t>rá</w:t>
      </w:r>
      <w:r w:rsidR="009D5A81">
        <w:rPr>
          <w:rFonts w:ascii="Arial" w:hAnsi="Arial" w:cs="Arial"/>
          <w:sz w:val="21"/>
          <w:szCs w:val="21"/>
        </w:rPr>
        <w:t xml:space="preserve"> </w:t>
      </w:r>
      <w:r w:rsidR="00E6344B" w:rsidRPr="003561F0">
        <w:rPr>
          <w:rFonts w:ascii="Arial" w:hAnsi="Arial"/>
          <w:sz w:val="21"/>
        </w:rPr>
        <w:t>excluido del Concurso.</w:t>
      </w:r>
    </w:p>
    <w:p w14:paraId="59E8BB9A" w14:textId="77777777" w:rsidR="00DD46AF" w:rsidRPr="003561F0" w:rsidRDefault="00B70BB0" w:rsidP="009C511A">
      <w:pPr>
        <w:pStyle w:val="Prrafodelista"/>
        <w:numPr>
          <w:ilvl w:val="2"/>
          <w:numId w:val="31"/>
        </w:numPr>
        <w:tabs>
          <w:tab w:val="left" w:pos="1843"/>
        </w:tabs>
        <w:spacing w:before="120" w:line="250" w:lineRule="auto"/>
        <w:ind w:left="1843" w:hanging="709"/>
        <w:contextualSpacing w:val="0"/>
        <w:jc w:val="both"/>
        <w:rPr>
          <w:rFonts w:ascii="Arial" w:hAnsi="Arial"/>
          <w:sz w:val="21"/>
        </w:rPr>
      </w:pPr>
      <w:bookmarkStart w:id="331" w:name="_Toc338866638"/>
      <w:r w:rsidRPr="003561F0">
        <w:rPr>
          <w:rFonts w:ascii="Arial" w:hAnsi="Arial"/>
          <w:sz w:val="21"/>
        </w:rPr>
        <w:t>Adicionalmente, a fin de facilitar el examen, verificación y comparación de datos y requisitos,</w:t>
      </w:r>
      <w:r w:rsidR="00B06BE1" w:rsidRPr="003561F0">
        <w:rPr>
          <w:rFonts w:ascii="Arial" w:hAnsi="Arial"/>
          <w:sz w:val="21"/>
        </w:rPr>
        <w:t xml:space="preserve"> </w:t>
      </w:r>
      <w:r w:rsidRPr="003561F0">
        <w:rPr>
          <w:rFonts w:ascii="Arial" w:hAnsi="Arial"/>
          <w:sz w:val="21"/>
        </w:rPr>
        <w:t xml:space="preserve">la Comisión podrá solicitar a los </w:t>
      </w:r>
      <w:r w:rsidR="003C2D61" w:rsidRPr="00D42CD1">
        <w:rPr>
          <w:rFonts w:ascii="Arial" w:hAnsi="Arial" w:cs="Arial"/>
          <w:noProof/>
          <w:sz w:val="21"/>
          <w:szCs w:val="21"/>
        </w:rPr>
        <w:t>Interesados</w:t>
      </w:r>
      <w:r w:rsidRPr="003561F0">
        <w:rPr>
          <w:rFonts w:ascii="Arial" w:hAnsi="Arial"/>
          <w:sz w:val="21"/>
        </w:rPr>
        <w:t xml:space="preserve"> que aclaren la información contenida en el sobre de Calificación</w:t>
      </w:r>
      <w:r w:rsidR="00496E25" w:rsidRPr="003561F0">
        <w:rPr>
          <w:rFonts w:ascii="Arial" w:hAnsi="Arial"/>
          <w:sz w:val="21"/>
        </w:rPr>
        <w:t xml:space="preserve"> sin que ello implique ninguna modificación de su contenido</w:t>
      </w:r>
      <w:r w:rsidRPr="003561F0">
        <w:rPr>
          <w:rFonts w:ascii="Arial" w:hAnsi="Arial"/>
          <w:sz w:val="21"/>
        </w:rPr>
        <w:t xml:space="preserve">. La solicitud de aclaración y la respuesta correspondiente </w:t>
      </w:r>
      <w:r w:rsidR="00BA1F8B" w:rsidRPr="003561F0">
        <w:rPr>
          <w:rFonts w:ascii="Arial" w:hAnsi="Arial"/>
          <w:sz w:val="21"/>
        </w:rPr>
        <w:t xml:space="preserve">deberán hacerse </w:t>
      </w:r>
      <w:r w:rsidRPr="003561F0">
        <w:rPr>
          <w:rFonts w:ascii="Arial" w:hAnsi="Arial"/>
          <w:sz w:val="21"/>
        </w:rPr>
        <w:t>por escrito.</w:t>
      </w:r>
      <w:bookmarkStart w:id="332" w:name="_Toc346087187"/>
      <w:bookmarkStart w:id="333" w:name="_Toc346087521"/>
      <w:bookmarkStart w:id="334" w:name="_Toc346087840"/>
      <w:bookmarkEnd w:id="331"/>
      <w:bookmarkEnd w:id="332"/>
      <w:bookmarkEnd w:id="333"/>
      <w:bookmarkEnd w:id="334"/>
    </w:p>
    <w:p w14:paraId="5071D750" w14:textId="77777777" w:rsidR="00DD46AF" w:rsidRPr="003561F0" w:rsidRDefault="00DE7E61" w:rsidP="009C511A">
      <w:pPr>
        <w:pStyle w:val="Prrafodelista"/>
        <w:numPr>
          <w:ilvl w:val="2"/>
          <w:numId w:val="31"/>
        </w:numPr>
        <w:tabs>
          <w:tab w:val="left" w:pos="1843"/>
        </w:tabs>
        <w:spacing w:before="120" w:line="250" w:lineRule="auto"/>
        <w:ind w:left="1843" w:hanging="709"/>
        <w:contextualSpacing w:val="0"/>
        <w:jc w:val="both"/>
      </w:pPr>
      <w:r w:rsidRPr="003561F0">
        <w:rPr>
          <w:rFonts w:ascii="Arial" w:hAnsi="Arial"/>
          <w:sz w:val="21"/>
        </w:rPr>
        <w:t xml:space="preserve">Recibida la evaluación de la Comisión, </w:t>
      </w:r>
      <w:r w:rsidR="00A10ECC" w:rsidRPr="003561F0">
        <w:rPr>
          <w:rFonts w:ascii="Arial" w:hAnsi="Arial"/>
          <w:sz w:val="21"/>
        </w:rPr>
        <w:t>el Director de Proyecto</w:t>
      </w:r>
      <w:r w:rsidRPr="003561F0">
        <w:rPr>
          <w:rFonts w:ascii="Arial" w:hAnsi="Arial"/>
          <w:sz w:val="21"/>
        </w:rPr>
        <w:t xml:space="preserve"> resolverá y comunicará mediante Circular el resultado de la Calificación. Sin perjuicio de lo señalado anteriormente, la relación de Postores estará disponible en </w:t>
      </w:r>
      <w:r w:rsidR="00675927" w:rsidRPr="003561F0">
        <w:rPr>
          <w:rFonts w:ascii="Arial" w:hAnsi="Arial"/>
          <w:sz w:val="21"/>
        </w:rPr>
        <w:t>el portal institucional</w:t>
      </w:r>
      <w:r w:rsidRPr="003561F0">
        <w:rPr>
          <w:rFonts w:ascii="Arial" w:hAnsi="Arial"/>
          <w:sz w:val="21"/>
        </w:rPr>
        <w:t xml:space="preserve"> de </w:t>
      </w:r>
      <w:r w:rsidR="004C3F5D" w:rsidRPr="003561F0">
        <w:rPr>
          <w:rFonts w:ascii="Arial" w:hAnsi="Arial"/>
          <w:sz w:val="21"/>
        </w:rPr>
        <w:t>PROINVERSIÓN</w:t>
      </w:r>
      <w:r w:rsidRPr="003561F0">
        <w:rPr>
          <w:rFonts w:ascii="Arial" w:hAnsi="Arial"/>
          <w:sz w:val="21"/>
        </w:rPr>
        <w:t>.</w:t>
      </w:r>
    </w:p>
    <w:p w14:paraId="3A5E0622" w14:textId="77777777" w:rsidR="00DD46AF" w:rsidRPr="003561F0" w:rsidRDefault="001715A8" w:rsidP="009C511A">
      <w:pPr>
        <w:pStyle w:val="Prrafodelista"/>
        <w:numPr>
          <w:ilvl w:val="2"/>
          <w:numId w:val="31"/>
        </w:numPr>
        <w:tabs>
          <w:tab w:val="left" w:pos="1843"/>
        </w:tabs>
        <w:spacing w:before="120" w:line="250" w:lineRule="auto"/>
        <w:ind w:left="1843" w:hanging="709"/>
        <w:contextualSpacing w:val="0"/>
        <w:jc w:val="both"/>
        <w:rPr>
          <w:rFonts w:ascii="Arial" w:hAnsi="Arial"/>
          <w:sz w:val="21"/>
        </w:rPr>
      </w:pPr>
      <w:bookmarkStart w:id="335" w:name="_Toc346087196"/>
      <w:bookmarkStart w:id="336" w:name="_Toc346087530"/>
      <w:bookmarkStart w:id="337" w:name="_Toc346087849"/>
      <w:bookmarkEnd w:id="335"/>
      <w:bookmarkEnd w:id="336"/>
      <w:bookmarkEnd w:id="337"/>
      <w:r w:rsidRPr="003561F0">
        <w:rPr>
          <w:rFonts w:ascii="Arial" w:hAnsi="Arial"/>
          <w:sz w:val="21"/>
        </w:rPr>
        <w:t xml:space="preserve">Hasta la fecha señalada en el Cronograma, los </w:t>
      </w:r>
      <w:r w:rsidR="009A48AA" w:rsidRPr="003561F0">
        <w:rPr>
          <w:rFonts w:ascii="Arial" w:hAnsi="Arial"/>
          <w:sz w:val="21"/>
        </w:rPr>
        <w:t xml:space="preserve">Postores </w:t>
      </w:r>
      <w:r w:rsidRPr="003561F0">
        <w:rPr>
          <w:rFonts w:ascii="Arial" w:hAnsi="Arial"/>
          <w:sz w:val="21"/>
        </w:rPr>
        <w:t xml:space="preserve">podrán </w:t>
      </w:r>
      <w:r w:rsidR="009A48AA" w:rsidRPr="003561F0">
        <w:rPr>
          <w:rFonts w:ascii="Arial" w:hAnsi="Arial"/>
          <w:sz w:val="21"/>
        </w:rPr>
        <w:t xml:space="preserve">conformar Consorcios o podrán </w:t>
      </w:r>
      <w:r w:rsidRPr="003561F0">
        <w:rPr>
          <w:rFonts w:ascii="Arial" w:hAnsi="Arial"/>
          <w:sz w:val="21"/>
        </w:rPr>
        <w:t xml:space="preserve">modificar su composición </w:t>
      </w:r>
      <w:r w:rsidR="009A48AA" w:rsidRPr="003561F0">
        <w:rPr>
          <w:rFonts w:ascii="Arial" w:hAnsi="Arial"/>
          <w:sz w:val="21"/>
        </w:rPr>
        <w:t>sin cambiar al</w:t>
      </w:r>
      <w:r w:rsidRPr="003561F0">
        <w:rPr>
          <w:rFonts w:ascii="Arial" w:hAnsi="Arial"/>
          <w:sz w:val="21"/>
        </w:rPr>
        <w:t xml:space="preserve"> Operador Calificado, conforme al modelo del Formulario </w:t>
      </w:r>
      <w:r w:rsidRPr="00D42CD1">
        <w:rPr>
          <w:rFonts w:ascii="Arial" w:hAnsi="Arial" w:cs="Arial"/>
          <w:noProof/>
          <w:sz w:val="21"/>
          <w:szCs w:val="21"/>
        </w:rPr>
        <w:t>3</w:t>
      </w:r>
      <w:r w:rsidRPr="003561F0">
        <w:rPr>
          <w:rFonts w:ascii="Arial" w:hAnsi="Arial"/>
          <w:sz w:val="21"/>
        </w:rPr>
        <w:t>-A</w:t>
      </w:r>
      <w:r w:rsidR="009A48AA" w:rsidRPr="003561F0">
        <w:rPr>
          <w:rFonts w:ascii="Arial" w:hAnsi="Arial"/>
          <w:sz w:val="21"/>
        </w:rPr>
        <w:t xml:space="preserve"> o Formulario </w:t>
      </w:r>
      <w:r w:rsidR="009A48AA" w:rsidRPr="00D42CD1">
        <w:rPr>
          <w:rFonts w:ascii="Arial" w:hAnsi="Arial" w:cs="Arial"/>
          <w:noProof/>
          <w:sz w:val="21"/>
          <w:szCs w:val="21"/>
        </w:rPr>
        <w:t>3</w:t>
      </w:r>
      <w:r w:rsidR="009A48AA" w:rsidRPr="003561F0">
        <w:rPr>
          <w:rFonts w:ascii="Arial" w:hAnsi="Arial"/>
          <w:sz w:val="21"/>
        </w:rPr>
        <w:t>-B, según corresponda</w:t>
      </w:r>
      <w:r w:rsidRPr="003561F0">
        <w:rPr>
          <w:rFonts w:ascii="Arial" w:hAnsi="Arial"/>
          <w:sz w:val="21"/>
        </w:rPr>
        <w:t>.</w:t>
      </w:r>
      <w:r w:rsidR="00E6344B" w:rsidRPr="003561F0">
        <w:rPr>
          <w:rFonts w:ascii="Arial" w:hAnsi="Arial"/>
          <w:sz w:val="21"/>
        </w:rPr>
        <w:t xml:space="preserve"> En cualquiera de los casos podrán asociarse con otros Postores o con terceros.</w:t>
      </w:r>
      <w:r w:rsidR="00496E25" w:rsidRPr="003561F0">
        <w:rPr>
          <w:rFonts w:ascii="Arial" w:hAnsi="Arial"/>
          <w:sz w:val="21"/>
        </w:rPr>
        <w:t xml:space="preserve"> El nuevo Consorcio,</w:t>
      </w:r>
      <w:bookmarkStart w:id="338" w:name="_Toc338866644"/>
      <w:r w:rsidR="00496E25" w:rsidRPr="003561F0">
        <w:rPr>
          <w:rFonts w:ascii="Arial" w:hAnsi="Arial"/>
          <w:sz w:val="21"/>
        </w:rPr>
        <w:t xml:space="preserve"> en el plazo previsto en el Cronograma, deberá cumplir los requisitos de Calificación presentando los documentos que exigen las Bases. Los cambios deberán ser puestos a consideración de</w:t>
      </w:r>
      <w:r w:rsidR="003222D6" w:rsidRPr="003561F0">
        <w:rPr>
          <w:rFonts w:ascii="Arial" w:hAnsi="Arial"/>
          <w:sz w:val="21"/>
        </w:rPr>
        <w:t>l Director de Proyecto</w:t>
      </w:r>
      <w:r w:rsidR="00496E25" w:rsidRPr="003561F0">
        <w:rPr>
          <w:rFonts w:ascii="Arial" w:hAnsi="Arial"/>
          <w:sz w:val="21"/>
        </w:rPr>
        <w:t xml:space="preserve"> para su evaluación dentro del plazo indicado.</w:t>
      </w:r>
      <w:bookmarkEnd w:id="338"/>
    </w:p>
    <w:p w14:paraId="441E19AC" w14:textId="77777777" w:rsidR="002B12D8" w:rsidRPr="003773B3" w:rsidRDefault="00D3345D" w:rsidP="009C511A">
      <w:pPr>
        <w:pStyle w:val="Prrafodelista"/>
        <w:numPr>
          <w:ilvl w:val="2"/>
          <w:numId w:val="31"/>
        </w:numPr>
        <w:tabs>
          <w:tab w:val="left" w:pos="1843"/>
        </w:tabs>
        <w:spacing w:before="120" w:line="250" w:lineRule="auto"/>
        <w:ind w:left="1843" w:hanging="709"/>
        <w:contextualSpacing w:val="0"/>
        <w:jc w:val="both"/>
        <w:rPr>
          <w:rFonts w:ascii="Arial" w:hAnsi="Arial" w:cs="Arial"/>
          <w:noProof/>
          <w:sz w:val="21"/>
          <w:szCs w:val="21"/>
        </w:rPr>
      </w:pPr>
      <w:r w:rsidRPr="00B20115">
        <w:rPr>
          <w:rFonts w:ascii="Arial" w:hAnsi="Arial" w:cs="Arial"/>
          <w:noProof/>
          <w:sz w:val="21"/>
          <w:szCs w:val="21"/>
        </w:rPr>
        <w:t>En caso</w:t>
      </w:r>
      <w:r w:rsidR="000641FD">
        <w:rPr>
          <w:rFonts w:ascii="Arial" w:hAnsi="Arial" w:cs="Arial"/>
          <w:noProof/>
          <w:sz w:val="21"/>
          <w:szCs w:val="21"/>
        </w:rPr>
        <w:t xml:space="preserve"> </w:t>
      </w:r>
      <w:r w:rsidR="00930EE3">
        <w:rPr>
          <w:rFonts w:ascii="Arial" w:hAnsi="Arial" w:cs="Arial"/>
          <w:noProof/>
          <w:sz w:val="21"/>
          <w:szCs w:val="21"/>
        </w:rPr>
        <w:t xml:space="preserve">de </w:t>
      </w:r>
      <w:r w:rsidR="000641FD">
        <w:rPr>
          <w:rFonts w:ascii="Arial" w:hAnsi="Arial" w:cs="Arial"/>
          <w:noProof/>
          <w:sz w:val="21"/>
          <w:szCs w:val="21"/>
        </w:rPr>
        <w:t>que</w:t>
      </w:r>
      <w:r w:rsidRPr="00B20115">
        <w:rPr>
          <w:rFonts w:ascii="Arial" w:hAnsi="Arial" w:cs="Arial"/>
          <w:noProof/>
          <w:sz w:val="21"/>
          <w:szCs w:val="21"/>
        </w:rPr>
        <w:t xml:space="preserve"> algún integrante de un Consorcio decidiera retirarse del mismo, </w:t>
      </w:r>
      <w:r w:rsidR="00771061">
        <w:rPr>
          <w:rFonts w:ascii="Arial" w:hAnsi="Arial" w:cs="Arial"/>
          <w:noProof/>
          <w:sz w:val="21"/>
          <w:szCs w:val="21"/>
        </w:rPr>
        <w:t>el Postor deberá comunicarlo a</w:t>
      </w:r>
      <w:r w:rsidR="00A10ECC">
        <w:rPr>
          <w:rFonts w:ascii="Arial" w:hAnsi="Arial" w:cs="Arial"/>
          <w:noProof/>
          <w:sz w:val="21"/>
          <w:szCs w:val="21"/>
        </w:rPr>
        <w:t>l Director de Proyecto</w:t>
      </w:r>
      <w:r w:rsidRPr="00B20115">
        <w:rPr>
          <w:rFonts w:ascii="Arial" w:hAnsi="Arial" w:cs="Arial"/>
          <w:noProof/>
          <w:sz w:val="21"/>
          <w:szCs w:val="21"/>
        </w:rPr>
        <w:t xml:space="preserve"> dentro del plazo establecido en el Cronograma.</w:t>
      </w:r>
      <w:r w:rsidR="00496E25" w:rsidRPr="00496E25">
        <w:rPr>
          <w:rFonts w:ascii="Arial" w:hAnsi="Arial" w:cs="Arial"/>
          <w:noProof/>
          <w:sz w:val="21"/>
          <w:szCs w:val="21"/>
        </w:rPr>
        <w:t xml:space="preserve"> Sólo en el caso que los integrantes que se mantengan en el Postor no cumplan con los requisitos de Calificación, el Postor deberá presentar a otra Persona para la evaluación de</w:t>
      </w:r>
      <w:r w:rsidR="003222D6">
        <w:rPr>
          <w:rFonts w:ascii="Arial" w:hAnsi="Arial" w:cs="Arial"/>
          <w:noProof/>
          <w:sz w:val="21"/>
          <w:szCs w:val="21"/>
        </w:rPr>
        <w:t>l Director de Proyecto</w:t>
      </w:r>
      <w:r w:rsidR="00496E25" w:rsidRPr="00496E25">
        <w:rPr>
          <w:rFonts w:ascii="Arial" w:hAnsi="Arial" w:cs="Arial"/>
          <w:noProof/>
          <w:sz w:val="21"/>
          <w:szCs w:val="21"/>
        </w:rPr>
        <w:t xml:space="preserve">. Si el Postor no presenta al reemplazante su Calificación quedará sin efecto para el Concurso, lo que será comunicado por </w:t>
      </w:r>
      <w:r w:rsidR="00732645">
        <w:rPr>
          <w:rFonts w:ascii="Arial" w:hAnsi="Arial" w:cs="Arial"/>
          <w:noProof/>
          <w:sz w:val="21"/>
          <w:szCs w:val="21"/>
        </w:rPr>
        <w:t>el Director de Proyecto.</w:t>
      </w:r>
    </w:p>
    <w:p w14:paraId="51CBB4B9" w14:textId="77777777" w:rsidR="00D82D36" w:rsidRPr="003561F0" w:rsidRDefault="00D82D36" w:rsidP="009C511A">
      <w:pPr>
        <w:pStyle w:val="Prrafodelista"/>
        <w:numPr>
          <w:ilvl w:val="2"/>
          <w:numId w:val="31"/>
        </w:numPr>
        <w:tabs>
          <w:tab w:val="left" w:pos="1843"/>
        </w:tabs>
        <w:spacing w:before="120" w:line="250" w:lineRule="auto"/>
        <w:ind w:left="1843" w:hanging="709"/>
        <w:contextualSpacing w:val="0"/>
        <w:jc w:val="both"/>
        <w:rPr>
          <w:rFonts w:ascii="Arial" w:hAnsi="Arial"/>
          <w:sz w:val="21"/>
        </w:rPr>
      </w:pPr>
      <w:r w:rsidRPr="003561F0">
        <w:rPr>
          <w:rFonts w:ascii="Arial" w:hAnsi="Arial"/>
          <w:sz w:val="21"/>
        </w:rPr>
        <w:t>La decisión d</w:t>
      </w:r>
      <w:r w:rsidR="00771061" w:rsidRPr="003561F0">
        <w:rPr>
          <w:rFonts w:ascii="Arial" w:hAnsi="Arial"/>
          <w:sz w:val="21"/>
        </w:rPr>
        <w:t>e</w:t>
      </w:r>
      <w:r w:rsidR="00732645" w:rsidRPr="003561F0">
        <w:rPr>
          <w:rFonts w:ascii="Arial" w:hAnsi="Arial"/>
          <w:sz w:val="21"/>
        </w:rPr>
        <w:t>l Director de Proyecto</w:t>
      </w:r>
      <w:r w:rsidRPr="003561F0">
        <w:rPr>
          <w:rFonts w:ascii="Arial" w:hAnsi="Arial"/>
          <w:sz w:val="21"/>
        </w:rPr>
        <w:t xml:space="preserve"> respecto de la Calificación será definitiva y no será susceptible de ser impugnada.</w:t>
      </w:r>
    </w:p>
    <w:p w14:paraId="0EE103DD" w14:textId="77777777" w:rsidR="00DD46AF" w:rsidRPr="003561F0" w:rsidRDefault="00DD46AF" w:rsidP="009C511A">
      <w:pPr>
        <w:pStyle w:val="Prrafodelista"/>
        <w:numPr>
          <w:ilvl w:val="2"/>
          <w:numId w:val="31"/>
        </w:numPr>
        <w:tabs>
          <w:tab w:val="left" w:pos="1843"/>
        </w:tabs>
        <w:spacing w:before="120" w:line="250" w:lineRule="auto"/>
        <w:ind w:left="1843" w:hanging="709"/>
        <w:contextualSpacing w:val="0"/>
        <w:jc w:val="both"/>
        <w:rPr>
          <w:rFonts w:ascii="Arial" w:hAnsi="Arial"/>
          <w:sz w:val="21"/>
        </w:rPr>
      </w:pPr>
      <w:r w:rsidRPr="003561F0">
        <w:rPr>
          <w:rFonts w:ascii="Arial" w:hAnsi="Arial"/>
          <w:sz w:val="21"/>
        </w:rPr>
        <w:t>Sin perjuicio de la responsabilidad civil y penal que pudiera haber generado la falta de veracidad de los datos o la información presentada en el sobre de Calificación</w:t>
      </w:r>
      <w:r w:rsidR="000641FD" w:rsidRPr="003561F0">
        <w:rPr>
          <w:rFonts w:ascii="Arial" w:hAnsi="Arial"/>
          <w:sz w:val="21"/>
        </w:rPr>
        <w:t xml:space="preserve">, </w:t>
      </w:r>
      <w:r w:rsidR="00732645" w:rsidRPr="00F65D02">
        <w:rPr>
          <w:rFonts w:ascii="Arial" w:hAnsi="Arial" w:cs="Arial"/>
          <w:noProof/>
          <w:sz w:val="21"/>
          <w:szCs w:val="21"/>
        </w:rPr>
        <w:t xml:space="preserve">el Director </w:t>
      </w:r>
      <w:r w:rsidR="007E5655">
        <w:rPr>
          <w:rFonts w:ascii="Arial" w:hAnsi="Arial" w:cs="Arial"/>
          <w:noProof/>
          <w:sz w:val="21"/>
          <w:szCs w:val="21"/>
        </w:rPr>
        <w:t>Ejecutivo</w:t>
      </w:r>
      <w:r w:rsidRPr="003561F0">
        <w:rPr>
          <w:rFonts w:ascii="Arial" w:hAnsi="Arial"/>
          <w:sz w:val="21"/>
        </w:rPr>
        <w:t xml:space="preserve"> </w:t>
      </w:r>
      <w:r w:rsidR="000641FD" w:rsidRPr="003561F0">
        <w:rPr>
          <w:rFonts w:ascii="Arial" w:hAnsi="Arial"/>
          <w:sz w:val="21"/>
        </w:rPr>
        <w:t xml:space="preserve">podrá </w:t>
      </w:r>
      <w:r w:rsidRPr="003561F0">
        <w:rPr>
          <w:rFonts w:ascii="Arial" w:hAnsi="Arial"/>
          <w:sz w:val="21"/>
        </w:rPr>
        <w:t>descalifi</w:t>
      </w:r>
      <w:r w:rsidR="000641FD" w:rsidRPr="003561F0">
        <w:rPr>
          <w:rFonts w:ascii="Arial" w:hAnsi="Arial"/>
          <w:sz w:val="21"/>
        </w:rPr>
        <w:t>car</w:t>
      </w:r>
      <w:r w:rsidRPr="003561F0">
        <w:rPr>
          <w:rFonts w:ascii="Arial" w:hAnsi="Arial"/>
          <w:sz w:val="21"/>
        </w:rPr>
        <w:t xml:space="preserve"> al Postor en cualquier etapa del Concurso, incluso después de la declaración de Adjudicación de la Buena Pro, hasta la fecha fijada para la Fecha de Cierre. Después de esta fecha, la falta de veracidad podrá acarrear las sanciones que estipule </w:t>
      </w:r>
      <w:r w:rsidR="00693F9D" w:rsidRPr="003561F0">
        <w:rPr>
          <w:rFonts w:ascii="Arial" w:hAnsi="Arial"/>
          <w:sz w:val="21"/>
        </w:rPr>
        <w:t xml:space="preserve">el </w:t>
      </w:r>
      <w:r w:rsidRPr="003561F0">
        <w:rPr>
          <w:rFonts w:ascii="Arial" w:hAnsi="Arial"/>
          <w:sz w:val="21"/>
        </w:rPr>
        <w:t>Contrato.</w:t>
      </w:r>
    </w:p>
    <w:p w14:paraId="695DE2EA" w14:textId="77777777" w:rsidR="009C511A" w:rsidRDefault="009C511A">
      <w:pPr>
        <w:rPr>
          <w:rFonts w:ascii="Arial" w:hAnsi="Arial"/>
          <w:b/>
          <w:caps/>
          <w:sz w:val="22"/>
        </w:rPr>
      </w:pPr>
      <w:bookmarkStart w:id="339" w:name="_Toc346087190"/>
      <w:bookmarkStart w:id="340" w:name="_Toc346087524"/>
      <w:bookmarkStart w:id="341" w:name="_Toc346087843"/>
      <w:bookmarkStart w:id="342" w:name="_Toc507493658"/>
      <w:bookmarkEnd w:id="309"/>
      <w:bookmarkEnd w:id="310"/>
      <w:bookmarkEnd w:id="311"/>
      <w:bookmarkEnd w:id="312"/>
      <w:bookmarkEnd w:id="313"/>
      <w:bookmarkEnd w:id="314"/>
      <w:bookmarkEnd w:id="339"/>
      <w:bookmarkEnd w:id="340"/>
      <w:bookmarkEnd w:id="341"/>
      <w:r>
        <w:rPr>
          <w:rFonts w:ascii="Arial" w:hAnsi="Arial"/>
          <w:b/>
          <w:caps/>
          <w:sz w:val="22"/>
        </w:rPr>
        <w:br w:type="page"/>
      </w:r>
    </w:p>
    <w:p w14:paraId="51D71C99" w14:textId="77777777" w:rsidR="00D51C25" w:rsidRPr="003561F0" w:rsidRDefault="00E87E2E" w:rsidP="009C511A">
      <w:pPr>
        <w:numPr>
          <w:ilvl w:val="1"/>
          <w:numId w:val="2"/>
        </w:numPr>
        <w:tabs>
          <w:tab w:val="clear" w:pos="1131"/>
        </w:tabs>
        <w:spacing w:before="300" w:after="180" w:line="250" w:lineRule="auto"/>
        <w:ind w:left="567" w:hanging="567"/>
        <w:jc w:val="both"/>
        <w:rPr>
          <w:rFonts w:ascii="Arial" w:hAnsi="Arial"/>
          <w:b/>
          <w:caps/>
          <w:sz w:val="22"/>
        </w:rPr>
      </w:pPr>
      <w:r w:rsidRPr="003561F0">
        <w:rPr>
          <w:rFonts w:ascii="Arial" w:hAnsi="Arial"/>
          <w:b/>
          <w:caps/>
          <w:sz w:val="22"/>
        </w:rPr>
        <w:lastRenderedPageBreak/>
        <w:t>PRESENTACIÓN Y EVALUACIÓN DE OFERTAS</w:t>
      </w:r>
      <w:bookmarkEnd w:id="342"/>
    </w:p>
    <w:p w14:paraId="44710182" w14:textId="77777777" w:rsidR="00213E14" w:rsidRPr="003561F0" w:rsidRDefault="00213E14" w:rsidP="009C511A">
      <w:pPr>
        <w:pStyle w:val="Sangra2detindependiente"/>
        <w:spacing w:after="0" w:line="250" w:lineRule="auto"/>
        <w:ind w:left="567"/>
        <w:rPr>
          <w:sz w:val="21"/>
        </w:rPr>
      </w:pPr>
      <w:r w:rsidRPr="003561F0">
        <w:rPr>
          <w:sz w:val="21"/>
        </w:rPr>
        <w:t xml:space="preserve">El lugar, fecha y hora de presentación de los </w:t>
      </w:r>
      <w:r w:rsidR="00FA214A" w:rsidRPr="003561F0">
        <w:rPr>
          <w:sz w:val="21"/>
        </w:rPr>
        <w:t>sobres</w:t>
      </w:r>
      <w:r w:rsidRPr="003561F0">
        <w:rPr>
          <w:sz w:val="21"/>
        </w:rPr>
        <w:t xml:space="preserve"> N</w:t>
      </w:r>
      <w:r w:rsidR="006D507A">
        <w:rPr>
          <w:sz w:val="21"/>
        </w:rPr>
        <w:t>º</w:t>
      </w:r>
      <w:r w:rsidRPr="003561F0">
        <w:rPr>
          <w:sz w:val="21"/>
        </w:rPr>
        <w:t xml:space="preserve"> 1 y N</w:t>
      </w:r>
      <w:r w:rsidR="006D507A">
        <w:rPr>
          <w:sz w:val="21"/>
        </w:rPr>
        <w:t>º</w:t>
      </w:r>
      <w:r w:rsidRPr="003561F0">
        <w:rPr>
          <w:sz w:val="21"/>
        </w:rPr>
        <w:t xml:space="preserve"> 2 serán comunicados mediante Circular.</w:t>
      </w:r>
    </w:p>
    <w:p w14:paraId="3E53AF98" w14:textId="683BF6B1" w:rsidR="00213E14" w:rsidRPr="003561F0" w:rsidRDefault="00213E14" w:rsidP="009C511A">
      <w:pPr>
        <w:pStyle w:val="Sangra2detindependiente"/>
        <w:spacing w:after="120" w:line="250" w:lineRule="auto"/>
        <w:ind w:left="567"/>
        <w:rPr>
          <w:sz w:val="21"/>
        </w:rPr>
      </w:pPr>
      <w:r w:rsidRPr="003561F0">
        <w:rPr>
          <w:sz w:val="21"/>
        </w:rPr>
        <w:t xml:space="preserve">Los </w:t>
      </w:r>
      <w:r w:rsidR="00FA214A" w:rsidRPr="003561F0">
        <w:rPr>
          <w:sz w:val="21"/>
        </w:rPr>
        <w:t>sobres</w:t>
      </w:r>
      <w:r w:rsidRPr="003561F0">
        <w:rPr>
          <w:sz w:val="21"/>
        </w:rPr>
        <w:t xml:space="preserve"> N</w:t>
      </w:r>
      <w:r w:rsidR="006D507A">
        <w:rPr>
          <w:sz w:val="21"/>
        </w:rPr>
        <w:t>º</w:t>
      </w:r>
      <w:r w:rsidRPr="003561F0">
        <w:rPr>
          <w:sz w:val="21"/>
        </w:rPr>
        <w:t xml:space="preserve"> 1 y N</w:t>
      </w:r>
      <w:r w:rsidR="006D507A">
        <w:rPr>
          <w:sz w:val="21"/>
        </w:rPr>
        <w:t>º</w:t>
      </w:r>
      <w:r w:rsidRPr="003561F0">
        <w:rPr>
          <w:sz w:val="21"/>
        </w:rPr>
        <w:t xml:space="preserve"> 2 deberán ser presentados </w:t>
      </w:r>
      <w:r w:rsidR="00B54FA5" w:rsidRPr="003561F0">
        <w:rPr>
          <w:sz w:val="21"/>
        </w:rPr>
        <w:t xml:space="preserve">ante el Director </w:t>
      </w:r>
      <w:r w:rsidR="006F6DC8">
        <w:rPr>
          <w:sz w:val="21"/>
        </w:rPr>
        <w:t>de Proyecto</w:t>
      </w:r>
      <w:r w:rsidR="006F6DC8" w:rsidRPr="003561F0">
        <w:rPr>
          <w:sz w:val="21"/>
        </w:rPr>
        <w:t xml:space="preserve"> </w:t>
      </w:r>
      <w:r w:rsidRPr="003561F0">
        <w:rPr>
          <w:sz w:val="21"/>
        </w:rPr>
        <w:t>cerrados</w:t>
      </w:r>
      <w:r w:rsidR="00214BD9" w:rsidRPr="003561F0">
        <w:rPr>
          <w:sz w:val="21"/>
        </w:rPr>
        <w:t>, r</w:t>
      </w:r>
      <w:r w:rsidR="0066175A" w:rsidRPr="003561F0">
        <w:rPr>
          <w:sz w:val="21"/>
        </w:rPr>
        <w:t>o</w:t>
      </w:r>
      <w:r w:rsidR="00214BD9" w:rsidRPr="003561F0">
        <w:rPr>
          <w:sz w:val="21"/>
        </w:rPr>
        <w:t>tulados</w:t>
      </w:r>
      <w:r w:rsidRPr="003561F0">
        <w:rPr>
          <w:sz w:val="21"/>
        </w:rPr>
        <w:t xml:space="preserve"> y claramente marcados en su anverso con las siguientes indicaciones:</w:t>
      </w:r>
    </w:p>
    <w:p w14:paraId="2B842C1E" w14:textId="77777777" w:rsidR="00213E14" w:rsidRPr="003561F0" w:rsidRDefault="009B03AA" w:rsidP="009C511A">
      <w:pPr>
        <w:pStyle w:val="Sangra2detindependiente"/>
        <w:numPr>
          <w:ilvl w:val="0"/>
          <w:numId w:val="20"/>
        </w:numPr>
        <w:spacing w:before="40" w:after="0" w:line="250" w:lineRule="auto"/>
        <w:ind w:left="1560" w:right="-1" w:hanging="426"/>
        <w:rPr>
          <w:sz w:val="21"/>
        </w:rPr>
      </w:pPr>
      <w:r w:rsidRPr="003561F0">
        <w:rPr>
          <w:sz w:val="21"/>
        </w:rPr>
        <w:t>E</w:t>
      </w:r>
      <w:r w:rsidR="000C6D88" w:rsidRPr="003561F0">
        <w:rPr>
          <w:sz w:val="21"/>
        </w:rPr>
        <w:t>l</w:t>
      </w:r>
      <w:r w:rsidR="00213E14" w:rsidRPr="003561F0">
        <w:rPr>
          <w:sz w:val="21"/>
        </w:rPr>
        <w:t xml:space="preserve"> título del Concurso,</w:t>
      </w:r>
    </w:p>
    <w:p w14:paraId="089D42D5" w14:textId="77777777" w:rsidR="00213E14" w:rsidRPr="003561F0" w:rsidRDefault="009B03AA" w:rsidP="009C511A">
      <w:pPr>
        <w:pStyle w:val="Sangra2detindependiente"/>
        <w:numPr>
          <w:ilvl w:val="0"/>
          <w:numId w:val="20"/>
        </w:numPr>
        <w:spacing w:before="40" w:after="0" w:line="250" w:lineRule="auto"/>
        <w:ind w:left="1559" w:right="-1" w:hanging="425"/>
        <w:rPr>
          <w:sz w:val="21"/>
        </w:rPr>
      </w:pPr>
      <w:r w:rsidRPr="003561F0">
        <w:rPr>
          <w:sz w:val="21"/>
        </w:rPr>
        <w:t>E</w:t>
      </w:r>
      <w:r w:rsidR="000C6D88" w:rsidRPr="003561F0">
        <w:rPr>
          <w:sz w:val="21"/>
        </w:rPr>
        <w:t>l</w:t>
      </w:r>
      <w:r w:rsidR="00213E14" w:rsidRPr="003561F0">
        <w:rPr>
          <w:sz w:val="21"/>
        </w:rPr>
        <w:t xml:space="preserve"> número de sobre correspondiente (“</w:t>
      </w:r>
      <w:r w:rsidR="00885609" w:rsidRPr="003561F0">
        <w:rPr>
          <w:sz w:val="21"/>
        </w:rPr>
        <w:t>s</w:t>
      </w:r>
      <w:r w:rsidR="00213E14" w:rsidRPr="003561F0">
        <w:rPr>
          <w:sz w:val="21"/>
        </w:rPr>
        <w:t>obre N</w:t>
      </w:r>
      <w:r w:rsidR="006D507A">
        <w:rPr>
          <w:sz w:val="21"/>
        </w:rPr>
        <w:t>º</w:t>
      </w:r>
      <w:r w:rsidR="00213E14" w:rsidRPr="003561F0">
        <w:rPr>
          <w:sz w:val="21"/>
        </w:rPr>
        <w:t xml:space="preserve"> 1” o "</w:t>
      </w:r>
      <w:r w:rsidR="00885609" w:rsidRPr="003561F0">
        <w:rPr>
          <w:sz w:val="21"/>
        </w:rPr>
        <w:t>s</w:t>
      </w:r>
      <w:r w:rsidR="00213E14" w:rsidRPr="003561F0">
        <w:rPr>
          <w:sz w:val="21"/>
        </w:rPr>
        <w:t>obre N</w:t>
      </w:r>
      <w:r w:rsidR="006D507A">
        <w:rPr>
          <w:sz w:val="21"/>
        </w:rPr>
        <w:t>º</w:t>
      </w:r>
      <w:r w:rsidR="00213E14" w:rsidRPr="003561F0">
        <w:rPr>
          <w:sz w:val="21"/>
        </w:rPr>
        <w:t xml:space="preserve"> 2"); y</w:t>
      </w:r>
    </w:p>
    <w:p w14:paraId="1419A73E" w14:textId="77777777" w:rsidR="00213E14" w:rsidRPr="003561F0" w:rsidRDefault="009B03AA" w:rsidP="009C511A">
      <w:pPr>
        <w:pStyle w:val="Sangra2detindependiente"/>
        <w:numPr>
          <w:ilvl w:val="0"/>
          <w:numId w:val="20"/>
        </w:numPr>
        <w:spacing w:before="40" w:after="0" w:line="250" w:lineRule="auto"/>
        <w:ind w:left="1559" w:hanging="425"/>
        <w:rPr>
          <w:sz w:val="21"/>
        </w:rPr>
      </w:pPr>
      <w:r w:rsidRPr="003561F0">
        <w:rPr>
          <w:sz w:val="21"/>
        </w:rPr>
        <w:t>E</w:t>
      </w:r>
      <w:r w:rsidR="000C6D88" w:rsidRPr="003561F0">
        <w:rPr>
          <w:sz w:val="21"/>
        </w:rPr>
        <w:t>l</w:t>
      </w:r>
      <w:r w:rsidR="00213E14" w:rsidRPr="003561F0">
        <w:rPr>
          <w:sz w:val="21"/>
        </w:rPr>
        <w:t xml:space="preserve"> nombre del Postor.</w:t>
      </w:r>
    </w:p>
    <w:p w14:paraId="3731C267" w14:textId="77777777" w:rsidR="00213E14" w:rsidRPr="003561F0" w:rsidRDefault="00213E14" w:rsidP="009C511A">
      <w:pPr>
        <w:pStyle w:val="Sangra2detindependiente"/>
        <w:spacing w:after="0" w:line="250" w:lineRule="auto"/>
        <w:ind w:left="567"/>
        <w:rPr>
          <w:sz w:val="21"/>
        </w:rPr>
      </w:pPr>
      <w:r w:rsidRPr="003561F0">
        <w:rPr>
          <w:sz w:val="21"/>
        </w:rPr>
        <w:t xml:space="preserve">Los documentos que contengan los </w:t>
      </w:r>
      <w:r w:rsidR="00FA214A" w:rsidRPr="003561F0">
        <w:rPr>
          <w:sz w:val="21"/>
        </w:rPr>
        <w:t>sobres</w:t>
      </w:r>
      <w:r w:rsidRPr="003561F0">
        <w:rPr>
          <w:sz w:val="21"/>
        </w:rPr>
        <w:t xml:space="preserve"> N</w:t>
      </w:r>
      <w:r w:rsidR="006D507A">
        <w:rPr>
          <w:sz w:val="21"/>
        </w:rPr>
        <w:t>º</w:t>
      </w:r>
      <w:r w:rsidRPr="003561F0">
        <w:rPr>
          <w:sz w:val="21"/>
        </w:rPr>
        <w:t xml:space="preserve"> 1 y N</w:t>
      </w:r>
      <w:r w:rsidR="006D507A">
        <w:rPr>
          <w:sz w:val="21"/>
        </w:rPr>
        <w:t>º</w:t>
      </w:r>
      <w:r w:rsidRPr="003561F0">
        <w:rPr>
          <w:sz w:val="21"/>
        </w:rPr>
        <w:t xml:space="preserve"> 2, deberán ser entregados en original.</w:t>
      </w:r>
    </w:p>
    <w:p w14:paraId="0AFBAAD5" w14:textId="77777777" w:rsidR="00213E14" w:rsidRPr="003561F0" w:rsidRDefault="00213E14" w:rsidP="009C511A">
      <w:pPr>
        <w:spacing w:before="60" w:line="250" w:lineRule="auto"/>
        <w:ind w:left="567"/>
        <w:jc w:val="both"/>
        <w:rPr>
          <w:rFonts w:ascii="Arial" w:hAnsi="Arial"/>
          <w:sz w:val="21"/>
        </w:rPr>
      </w:pPr>
      <w:r w:rsidRPr="003561F0">
        <w:rPr>
          <w:rFonts w:ascii="Arial" w:hAnsi="Arial"/>
          <w:sz w:val="21"/>
        </w:rPr>
        <w:t>En caso exista cualquier discrepancia entre una cifra expresada en números y en letras, el monto expresado en letras prevalecerá</w:t>
      </w:r>
      <w:r w:rsidR="0040498D" w:rsidRPr="003561F0">
        <w:rPr>
          <w:rFonts w:ascii="Arial" w:hAnsi="Arial"/>
          <w:sz w:val="21"/>
        </w:rPr>
        <w:t>.</w:t>
      </w:r>
      <w:r w:rsidR="00E936DF" w:rsidRPr="003561F0">
        <w:rPr>
          <w:rFonts w:ascii="Arial" w:hAnsi="Arial"/>
          <w:sz w:val="21"/>
        </w:rPr>
        <w:t xml:space="preserve"> </w:t>
      </w:r>
      <w:r w:rsidR="001B673F" w:rsidRPr="001C34DE">
        <w:rPr>
          <w:rFonts w:ascii="Arial" w:hAnsi="Arial"/>
          <w:sz w:val="21"/>
        </w:rPr>
        <w:t xml:space="preserve">En caso exista cualquier discrepancia entre lo señalado en el Formulario 4 y </w:t>
      </w:r>
      <w:r w:rsidR="001665B2">
        <w:rPr>
          <w:rFonts w:ascii="Arial" w:hAnsi="Arial" w:cs="Arial"/>
          <w:noProof/>
          <w:sz w:val="21"/>
          <w:szCs w:val="21"/>
        </w:rPr>
        <w:t>en e</w:t>
      </w:r>
      <w:r w:rsidR="001B673F">
        <w:rPr>
          <w:rFonts w:ascii="Arial" w:hAnsi="Arial" w:cs="Arial"/>
          <w:noProof/>
          <w:sz w:val="21"/>
          <w:szCs w:val="21"/>
        </w:rPr>
        <w:t>l Formulario</w:t>
      </w:r>
      <w:r w:rsidR="001B673F" w:rsidRPr="001C34DE">
        <w:rPr>
          <w:rFonts w:ascii="Arial" w:hAnsi="Arial"/>
          <w:sz w:val="21"/>
        </w:rPr>
        <w:t xml:space="preserve"> 4-A, prevalece lo indicado en el Formulario 4.</w:t>
      </w:r>
    </w:p>
    <w:p w14:paraId="73D576CE" w14:textId="77777777" w:rsidR="00D51C25" w:rsidRPr="003561F0" w:rsidRDefault="00CF3B3A" w:rsidP="009C511A">
      <w:pPr>
        <w:spacing w:before="60" w:line="250" w:lineRule="auto"/>
        <w:ind w:left="567"/>
        <w:jc w:val="both"/>
        <w:rPr>
          <w:rFonts w:ascii="Arial" w:hAnsi="Arial"/>
          <w:sz w:val="21"/>
        </w:rPr>
      </w:pPr>
      <w:r w:rsidRPr="003561F0">
        <w:rPr>
          <w:rFonts w:ascii="Arial" w:hAnsi="Arial"/>
          <w:sz w:val="21"/>
        </w:rPr>
        <w:t>L</w:t>
      </w:r>
      <w:r w:rsidR="00D51C25" w:rsidRPr="003561F0">
        <w:rPr>
          <w:rFonts w:ascii="Arial" w:hAnsi="Arial"/>
          <w:sz w:val="21"/>
        </w:rPr>
        <w:t xml:space="preserve">os Postores </w:t>
      </w:r>
      <w:r w:rsidR="0059717A" w:rsidRPr="003561F0">
        <w:rPr>
          <w:rFonts w:ascii="Arial" w:hAnsi="Arial"/>
          <w:sz w:val="21"/>
        </w:rPr>
        <w:t xml:space="preserve">deberán </w:t>
      </w:r>
      <w:r w:rsidR="00D51C25" w:rsidRPr="003561F0">
        <w:rPr>
          <w:rFonts w:ascii="Arial" w:hAnsi="Arial"/>
          <w:sz w:val="21"/>
        </w:rPr>
        <w:t>presentar</w:t>
      </w:r>
      <w:r w:rsidRPr="003561F0">
        <w:rPr>
          <w:rFonts w:ascii="Arial" w:hAnsi="Arial"/>
          <w:sz w:val="21"/>
        </w:rPr>
        <w:t xml:space="preserve"> </w:t>
      </w:r>
      <w:r w:rsidR="00906582" w:rsidRPr="003561F0">
        <w:rPr>
          <w:rFonts w:ascii="Arial" w:hAnsi="Arial"/>
          <w:sz w:val="21"/>
        </w:rPr>
        <w:t xml:space="preserve">sus Ofertas mediante la entrega </w:t>
      </w:r>
      <w:r w:rsidR="00D51C25" w:rsidRPr="003561F0">
        <w:rPr>
          <w:rFonts w:ascii="Arial" w:hAnsi="Arial"/>
          <w:sz w:val="21"/>
        </w:rPr>
        <w:t>de</w:t>
      </w:r>
      <w:r w:rsidR="007A77D6" w:rsidRPr="003561F0">
        <w:rPr>
          <w:rFonts w:ascii="Arial" w:hAnsi="Arial"/>
          <w:sz w:val="21"/>
        </w:rPr>
        <w:t>l</w:t>
      </w:r>
      <w:r w:rsidR="00634CA4" w:rsidRPr="003561F0">
        <w:rPr>
          <w:rFonts w:ascii="Arial" w:hAnsi="Arial"/>
          <w:sz w:val="21"/>
        </w:rPr>
        <w:t xml:space="preserve"> </w:t>
      </w:r>
      <w:r w:rsidR="00D51C25" w:rsidRPr="003561F0">
        <w:rPr>
          <w:rFonts w:ascii="Arial" w:hAnsi="Arial"/>
          <w:sz w:val="21"/>
        </w:rPr>
        <w:t>sobre N</w:t>
      </w:r>
      <w:r w:rsidR="006D507A">
        <w:rPr>
          <w:rFonts w:ascii="Arial" w:hAnsi="Arial"/>
          <w:sz w:val="21"/>
        </w:rPr>
        <w:t>º</w:t>
      </w:r>
      <w:r w:rsidR="00D51C25" w:rsidRPr="003561F0">
        <w:rPr>
          <w:rFonts w:ascii="Arial" w:hAnsi="Arial"/>
          <w:sz w:val="21"/>
        </w:rPr>
        <w:t xml:space="preserve"> 1.</w:t>
      </w:r>
    </w:p>
    <w:p w14:paraId="5F3BBD56" w14:textId="77777777" w:rsidR="00D51C25" w:rsidRPr="003561F0" w:rsidRDefault="00CB7B3C" w:rsidP="009C511A">
      <w:pPr>
        <w:tabs>
          <w:tab w:val="left" w:pos="3850"/>
        </w:tabs>
        <w:spacing w:before="240" w:line="250" w:lineRule="auto"/>
        <w:ind w:left="1134" w:hanging="567"/>
        <w:jc w:val="both"/>
        <w:rPr>
          <w:rFonts w:ascii="Arial" w:hAnsi="Arial"/>
          <w:b/>
          <w:sz w:val="21"/>
        </w:rPr>
      </w:pPr>
      <w:bookmarkStart w:id="343" w:name="_Toc480190959"/>
      <w:bookmarkStart w:id="344" w:name="_Toc480191232"/>
      <w:bookmarkStart w:id="345" w:name="_Toc480191389"/>
      <w:bookmarkStart w:id="346" w:name="_Toc480191684"/>
      <w:bookmarkStart w:id="347" w:name="_Toc480192388"/>
      <w:bookmarkStart w:id="348" w:name="_Toc453067913"/>
      <w:bookmarkStart w:id="349" w:name="_Toc405976739"/>
      <w:bookmarkStart w:id="350" w:name="_Toc405981259"/>
      <w:bookmarkStart w:id="351" w:name="_Ref388113347"/>
      <w:bookmarkStart w:id="352" w:name="_Toc394002296"/>
      <w:bookmarkStart w:id="353" w:name="_Toc430840840"/>
      <w:r w:rsidRPr="00D42CD1">
        <w:rPr>
          <w:rFonts w:ascii="Arial" w:hAnsi="Arial" w:cs="Arial"/>
          <w:b/>
          <w:sz w:val="21"/>
          <w:szCs w:val="21"/>
        </w:rPr>
        <w:t>12</w:t>
      </w:r>
      <w:r w:rsidRPr="003561F0">
        <w:rPr>
          <w:rFonts w:ascii="Arial" w:hAnsi="Arial"/>
          <w:b/>
          <w:sz w:val="21"/>
        </w:rPr>
        <w:t>.</w:t>
      </w:r>
      <w:r w:rsidR="00907443" w:rsidRPr="003561F0">
        <w:rPr>
          <w:rFonts w:ascii="Arial" w:hAnsi="Arial"/>
          <w:b/>
          <w:sz w:val="21"/>
        </w:rPr>
        <w:t>1</w:t>
      </w:r>
      <w:r w:rsidR="00907443" w:rsidRPr="00D42CD1">
        <w:rPr>
          <w:rFonts w:ascii="Arial" w:hAnsi="Arial" w:cs="Arial"/>
          <w:b/>
          <w:sz w:val="21"/>
          <w:szCs w:val="21"/>
        </w:rPr>
        <w:tab/>
      </w:r>
      <w:r w:rsidR="00D51C25" w:rsidRPr="003561F0">
        <w:rPr>
          <w:rFonts w:ascii="Arial" w:hAnsi="Arial"/>
          <w:b/>
          <w:sz w:val="21"/>
        </w:rPr>
        <w:t xml:space="preserve">Contenido de los </w:t>
      </w:r>
      <w:r w:rsidR="00FA214A" w:rsidRPr="003561F0">
        <w:rPr>
          <w:rFonts w:ascii="Arial" w:hAnsi="Arial"/>
          <w:b/>
          <w:sz w:val="21"/>
        </w:rPr>
        <w:t>sobres</w:t>
      </w:r>
      <w:bookmarkEnd w:id="343"/>
      <w:bookmarkEnd w:id="344"/>
      <w:bookmarkEnd w:id="345"/>
      <w:bookmarkEnd w:id="346"/>
      <w:bookmarkEnd w:id="347"/>
      <w:bookmarkEnd w:id="348"/>
      <w:bookmarkEnd w:id="349"/>
      <w:bookmarkEnd w:id="350"/>
      <w:r w:rsidR="000658EC" w:rsidRPr="003561F0">
        <w:rPr>
          <w:rFonts w:ascii="Arial" w:hAnsi="Arial"/>
          <w:b/>
          <w:sz w:val="21"/>
        </w:rPr>
        <w:t xml:space="preserve"> </w:t>
      </w:r>
      <w:r w:rsidR="000658EC" w:rsidRPr="00D42CD1">
        <w:rPr>
          <w:rFonts w:ascii="Arial" w:hAnsi="Arial" w:cs="Arial"/>
          <w:b/>
          <w:sz w:val="21"/>
          <w:szCs w:val="21"/>
        </w:rPr>
        <w:t>N</w:t>
      </w:r>
      <w:r w:rsidR="006D507A">
        <w:rPr>
          <w:rFonts w:ascii="Arial" w:hAnsi="Arial" w:cs="Arial"/>
          <w:b/>
          <w:sz w:val="21"/>
          <w:szCs w:val="21"/>
        </w:rPr>
        <w:t>º</w:t>
      </w:r>
      <w:r w:rsidR="000658EC" w:rsidRPr="00D42CD1">
        <w:rPr>
          <w:rFonts w:ascii="Arial" w:hAnsi="Arial" w:cs="Arial"/>
          <w:b/>
          <w:sz w:val="21"/>
          <w:szCs w:val="21"/>
        </w:rPr>
        <w:t xml:space="preserve"> 1</w:t>
      </w:r>
      <w:r w:rsidR="000658EC" w:rsidRPr="003561F0">
        <w:rPr>
          <w:rFonts w:ascii="Arial" w:hAnsi="Arial"/>
          <w:b/>
          <w:sz w:val="21"/>
        </w:rPr>
        <w:t xml:space="preserve"> y </w:t>
      </w:r>
      <w:r w:rsidR="000658EC" w:rsidRPr="00D42CD1">
        <w:rPr>
          <w:rFonts w:ascii="Arial" w:hAnsi="Arial" w:cs="Arial"/>
          <w:b/>
          <w:sz w:val="21"/>
          <w:szCs w:val="21"/>
        </w:rPr>
        <w:t>N</w:t>
      </w:r>
      <w:r w:rsidR="006D507A">
        <w:rPr>
          <w:rFonts w:ascii="Arial" w:hAnsi="Arial" w:cs="Arial"/>
          <w:b/>
          <w:sz w:val="21"/>
          <w:szCs w:val="21"/>
        </w:rPr>
        <w:t>º</w:t>
      </w:r>
      <w:r w:rsidR="000658EC" w:rsidRPr="00D42CD1">
        <w:rPr>
          <w:rFonts w:ascii="Arial" w:hAnsi="Arial" w:cs="Arial"/>
          <w:b/>
          <w:sz w:val="21"/>
          <w:szCs w:val="21"/>
        </w:rPr>
        <w:t xml:space="preserve"> 2</w:t>
      </w:r>
    </w:p>
    <w:p w14:paraId="11DB79DE" w14:textId="5F73DDD5" w:rsidR="00A90D78" w:rsidRPr="003561F0" w:rsidRDefault="00A90D78" w:rsidP="009C511A">
      <w:pPr>
        <w:pStyle w:val="Prrafodelista"/>
        <w:numPr>
          <w:ilvl w:val="0"/>
          <w:numId w:val="54"/>
        </w:numPr>
        <w:spacing w:before="120" w:line="250" w:lineRule="auto"/>
        <w:ind w:left="1843" w:hanging="709"/>
        <w:contextualSpacing w:val="0"/>
        <w:jc w:val="both"/>
        <w:rPr>
          <w:rFonts w:ascii="Arial" w:hAnsi="Arial"/>
          <w:sz w:val="21"/>
        </w:rPr>
      </w:pPr>
      <w:bookmarkStart w:id="354" w:name="_Toc430931645"/>
      <w:bookmarkStart w:id="355" w:name="_Toc440857170"/>
      <w:bookmarkStart w:id="356" w:name="_Toc440874516"/>
      <w:bookmarkEnd w:id="351"/>
      <w:bookmarkEnd w:id="352"/>
      <w:bookmarkEnd w:id="353"/>
      <w:r w:rsidRPr="003561F0">
        <w:rPr>
          <w:rFonts w:ascii="Arial" w:hAnsi="Arial"/>
          <w:sz w:val="21"/>
        </w:rPr>
        <w:t xml:space="preserve">Toda la documentación presentada en </w:t>
      </w:r>
      <w:r w:rsidR="00FD6657" w:rsidRPr="003561F0">
        <w:rPr>
          <w:rFonts w:ascii="Arial" w:hAnsi="Arial"/>
          <w:sz w:val="21"/>
        </w:rPr>
        <w:t xml:space="preserve">el </w:t>
      </w:r>
      <w:r w:rsidR="00FA214A" w:rsidRPr="003561F0">
        <w:rPr>
          <w:rFonts w:ascii="Arial" w:hAnsi="Arial"/>
          <w:sz w:val="21"/>
        </w:rPr>
        <w:t>sobre</w:t>
      </w:r>
      <w:r w:rsidRPr="003561F0">
        <w:rPr>
          <w:rFonts w:ascii="Arial" w:hAnsi="Arial"/>
          <w:sz w:val="21"/>
        </w:rPr>
        <w:t xml:space="preserve"> </w:t>
      </w:r>
      <w:r w:rsidR="002F21F9" w:rsidRPr="003561F0">
        <w:rPr>
          <w:rFonts w:ascii="Arial" w:hAnsi="Arial"/>
          <w:sz w:val="21"/>
        </w:rPr>
        <w:t>N</w:t>
      </w:r>
      <w:r w:rsidR="006D507A">
        <w:rPr>
          <w:rFonts w:ascii="Arial" w:hAnsi="Arial"/>
          <w:sz w:val="21"/>
        </w:rPr>
        <w:t>º</w:t>
      </w:r>
      <w:r w:rsidR="002F21F9" w:rsidRPr="003561F0">
        <w:rPr>
          <w:rFonts w:ascii="Arial" w:hAnsi="Arial"/>
          <w:sz w:val="21"/>
        </w:rPr>
        <w:t xml:space="preserve"> 1 </w:t>
      </w:r>
      <w:r w:rsidRPr="003561F0">
        <w:rPr>
          <w:rFonts w:ascii="Arial" w:hAnsi="Arial"/>
          <w:sz w:val="21"/>
        </w:rPr>
        <w:t>deberá ser perfectamente legi</w:t>
      </w:r>
      <w:r w:rsidR="00321E69" w:rsidRPr="003561F0">
        <w:rPr>
          <w:rFonts w:ascii="Arial" w:hAnsi="Arial"/>
          <w:sz w:val="21"/>
        </w:rPr>
        <w:t>b</w:t>
      </w:r>
      <w:r w:rsidRPr="003561F0">
        <w:rPr>
          <w:rFonts w:ascii="Arial" w:hAnsi="Arial"/>
          <w:sz w:val="21"/>
        </w:rPr>
        <w:t xml:space="preserve">le y </w:t>
      </w:r>
      <w:r w:rsidRPr="00D42CD1">
        <w:rPr>
          <w:rFonts w:ascii="Arial" w:hAnsi="Arial" w:cs="Arial"/>
          <w:noProof/>
          <w:sz w:val="21"/>
          <w:szCs w:val="21"/>
        </w:rPr>
        <w:t>rubricada</w:t>
      </w:r>
      <w:r w:rsidRPr="003561F0">
        <w:rPr>
          <w:rFonts w:ascii="Arial" w:hAnsi="Arial"/>
          <w:sz w:val="21"/>
        </w:rPr>
        <w:t xml:space="preserve"> por el(los) Representantes(s) Legal(es)</w:t>
      </w:r>
      <w:r w:rsidR="00D12239" w:rsidRPr="003561F0">
        <w:rPr>
          <w:rFonts w:ascii="Arial" w:hAnsi="Arial"/>
          <w:sz w:val="21"/>
        </w:rPr>
        <w:t xml:space="preserve"> del Postor</w:t>
      </w:r>
      <w:r w:rsidR="00FD6657" w:rsidRPr="003561F0">
        <w:rPr>
          <w:rFonts w:ascii="Arial" w:hAnsi="Arial"/>
          <w:sz w:val="21"/>
        </w:rPr>
        <w:t>,</w:t>
      </w:r>
      <w:r w:rsidR="00FD6657" w:rsidRPr="003561F0">
        <w:rPr>
          <w:rFonts w:ascii="Arial" w:hAnsi="Arial"/>
        </w:rPr>
        <w:t xml:space="preserve"> </w:t>
      </w:r>
      <w:r w:rsidR="00FD6657" w:rsidRPr="003561F0">
        <w:rPr>
          <w:rFonts w:ascii="Arial" w:hAnsi="Arial"/>
          <w:sz w:val="21"/>
        </w:rPr>
        <w:t>a excepción de la Garantía de Validez,</w:t>
      </w:r>
      <w:r w:rsidR="000744F5">
        <w:rPr>
          <w:rFonts w:ascii="Arial" w:hAnsi="Arial"/>
          <w:sz w:val="21"/>
        </w:rPr>
        <w:t xml:space="preserve"> </w:t>
      </w:r>
      <w:r w:rsidR="00FD6657" w:rsidRPr="003561F0">
        <w:rPr>
          <w:rFonts w:ascii="Arial" w:hAnsi="Arial"/>
          <w:sz w:val="21"/>
        </w:rPr>
        <w:t>Vigencia y Seriedad de la Oferta.</w:t>
      </w:r>
    </w:p>
    <w:p w14:paraId="2BDEE329" w14:textId="77777777" w:rsidR="00214BD9" w:rsidRPr="003561F0" w:rsidRDefault="001E675C" w:rsidP="009C511A">
      <w:pPr>
        <w:pStyle w:val="Prrafodelista"/>
        <w:numPr>
          <w:ilvl w:val="0"/>
          <w:numId w:val="54"/>
        </w:numPr>
        <w:spacing w:before="120" w:line="250" w:lineRule="auto"/>
        <w:ind w:left="1843" w:hanging="709"/>
        <w:contextualSpacing w:val="0"/>
        <w:jc w:val="both"/>
        <w:rPr>
          <w:rFonts w:ascii="Arial" w:hAnsi="Arial"/>
          <w:sz w:val="21"/>
        </w:rPr>
      </w:pPr>
      <w:r>
        <w:rPr>
          <w:rFonts w:ascii="Arial" w:hAnsi="Arial" w:cs="Arial"/>
          <w:noProof/>
          <w:sz w:val="21"/>
          <w:szCs w:val="21"/>
        </w:rPr>
        <w:t>El</w:t>
      </w:r>
      <w:r w:rsidR="00214BD9" w:rsidRPr="00D42CD1">
        <w:rPr>
          <w:rFonts w:ascii="Arial" w:hAnsi="Arial" w:cs="Arial"/>
          <w:noProof/>
          <w:sz w:val="21"/>
          <w:szCs w:val="21"/>
        </w:rPr>
        <w:t xml:space="preserve"> </w:t>
      </w:r>
      <w:r w:rsidR="00FA214A" w:rsidRPr="00D42CD1">
        <w:rPr>
          <w:rFonts w:ascii="Arial" w:hAnsi="Arial" w:cs="Arial"/>
          <w:noProof/>
          <w:sz w:val="21"/>
          <w:szCs w:val="21"/>
        </w:rPr>
        <w:t>sobre</w:t>
      </w:r>
      <w:r w:rsidR="00214BD9" w:rsidRPr="003561F0">
        <w:rPr>
          <w:rFonts w:ascii="Arial" w:hAnsi="Arial"/>
          <w:sz w:val="21"/>
        </w:rPr>
        <w:t xml:space="preserve"> Nº 1 </w:t>
      </w:r>
      <w:r w:rsidR="00123DE4" w:rsidRPr="00D42CD1">
        <w:rPr>
          <w:rFonts w:ascii="Arial" w:hAnsi="Arial" w:cs="Arial"/>
          <w:noProof/>
          <w:sz w:val="21"/>
          <w:szCs w:val="21"/>
        </w:rPr>
        <w:t>debe</w:t>
      </w:r>
      <w:r w:rsidR="00214BD9" w:rsidRPr="00D42CD1">
        <w:rPr>
          <w:rFonts w:ascii="Arial" w:hAnsi="Arial" w:cs="Arial"/>
          <w:noProof/>
          <w:sz w:val="21"/>
          <w:szCs w:val="21"/>
        </w:rPr>
        <w:t>rá</w:t>
      </w:r>
      <w:r w:rsidR="00214BD9" w:rsidRPr="003561F0">
        <w:rPr>
          <w:rFonts w:ascii="Arial" w:hAnsi="Arial"/>
          <w:sz w:val="21"/>
        </w:rPr>
        <w:t xml:space="preserve"> ser </w:t>
      </w:r>
      <w:r w:rsidR="00214BD9" w:rsidRPr="00D42CD1">
        <w:rPr>
          <w:rFonts w:ascii="Arial" w:hAnsi="Arial" w:cs="Arial"/>
          <w:noProof/>
          <w:sz w:val="21"/>
          <w:szCs w:val="21"/>
        </w:rPr>
        <w:t>presentado</w:t>
      </w:r>
      <w:r w:rsidR="00214BD9" w:rsidRPr="003561F0">
        <w:rPr>
          <w:rFonts w:ascii="Arial" w:hAnsi="Arial"/>
          <w:sz w:val="21"/>
        </w:rPr>
        <w:t xml:space="preserve"> personalmente por uno de los Agentes Autorizados o por </w:t>
      </w:r>
      <w:r w:rsidR="00D12239" w:rsidRPr="003561F0">
        <w:rPr>
          <w:rFonts w:ascii="Arial" w:hAnsi="Arial"/>
          <w:sz w:val="21"/>
        </w:rPr>
        <w:t>un</w:t>
      </w:r>
      <w:r w:rsidR="00123DE4" w:rsidRPr="003561F0">
        <w:rPr>
          <w:rFonts w:ascii="Arial" w:hAnsi="Arial"/>
          <w:sz w:val="21"/>
        </w:rPr>
        <w:t>o de los</w:t>
      </w:r>
      <w:r w:rsidR="00214BD9" w:rsidRPr="003561F0">
        <w:rPr>
          <w:rFonts w:ascii="Arial" w:hAnsi="Arial"/>
          <w:sz w:val="21"/>
        </w:rPr>
        <w:t xml:space="preserve"> Representante</w:t>
      </w:r>
      <w:r w:rsidR="00123DE4" w:rsidRPr="003561F0">
        <w:rPr>
          <w:rFonts w:ascii="Arial" w:hAnsi="Arial"/>
          <w:sz w:val="21"/>
        </w:rPr>
        <w:t>s</w:t>
      </w:r>
      <w:r w:rsidR="00D12239" w:rsidRPr="003561F0">
        <w:rPr>
          <w:rFonts w:ascii="Arial" w:hAnsi="Arial"/>
          <w:sz w:val="21"/>
        </w:rPr>
        <w:t xml:space="preserve"> Legal</w:t>
      </w:r>
      <w:r w:rsidR="00123DE4" w:rsidRPr="003561F0">
        <w:rPr>
          <w:rFonts w:ascii="Arial" w:hAnsi="Arial"/>
          <w:sz w:val="21"/>
        </w:rPr>
        <w:t>es</w:t>
      </w:r>
      <w:r w:rsidR="00214BD9" w:rsidRPr="003561F0">
        <w:rPr>
          <w:rFonts w:ascii="Arial" w:hAnsi="Arial"/>
          <w:sz w:val="21"/>
        </w:rPr>
        <w:t xml:space="preserve">. No se aceptará ni </w:t>
      </w:r>
      <w:r w:rsidR="003B161B">
        <w:rPr>
          <w:rFonts w:ascii="Arial" w:hAnsi="Arial" w:cs="Arial"/>
          <w:noProof/>
          <w:sz w:val="21"/>
          <w:szCs w:val="21"/>
        </w:rPr>
        <w:t xml:space="preserve">se </w:t>
      </w:r>
      <w:r w:rsidR="00214BD9" w:rsidRPr="003561F0">
        <w:rPr>
          <w:rFonts w:ascii="Arial" w:hAnsi="Arial"/>
          <w:sz w:val="21"/>
        </w:rPr>
        <w:t>recibirá documentos que sean remitidos por vía postal</w:t>
      </w:r>
      <w:r w:rsidR="00214BD9" w:rsidRPr="00D42CD1">
        <w:rPr>
          <w:rFonts w:ascii="Arial" w:hAnsi="Arial" w:cs="Arial"/>
          <w:noProof/>
          <w:sz w:val="21"/>
          <w:szCs w:val="21"/>
        </w:rPr>
        <w:t>, facsímil</w:t>
      </w:r>
      <w:r w:rsidR="00214BD9" w:rsidRPr="003561F0">
        <w:rPr>
          <w:rFonts w:ascii="Arial" w:hAnsi="Arial"/>
          <w:sz w:val="21"/>
        </w:rPr>
        <w:t xml:space="preserve"> o cualquier otro tipo de comunicación.</w:t>
      </w:r>
    </w:p>
    <w:p w14:paraId="20BD6780" w14:textId="77777777" w:rsidR="00214BD9" w:rsidRPr="003561F0" w:rsidRDefault="00214BD9" w:rsidP="009C511A">
      <w:pPr>
        <w:pStyle w:val="Prrafodelista"/>
        <w:numPr>
          <w:ilvl w:val="0"/>
          <w:numId w:val="54"/>
        </w:numPr>
        <w:spacing w:before="120" w:line="250" w:lineRule="auto"/>
        <w:ind w:left="1843" w:hanging="709"/>
        <w:contextualSpacing w:val="0"/>
        <w:jc w:val="both"/>
        <w:rPr>
          <w:rFonts w:ascii="Arial" w:hAnsi="Arial"/>
          <w:sz w:val="21"/>
        </w:rPr>
      </w:pPr>
      <w:r w:rsidRPr="003561F0">
        <w:rPr>
          <w:rFonts w:ascii="Arial" w:hAnsi="Arial"/>
          <w:sz w:val="21"/>
        </w:rPr>
        <w:t xml:space="preserve">El Postor asumirá todos los costos o gastos, directos o indirectos, en que incurra relacionados con la preparación y presentación de los </w:t>
      </w:r>
      <w:r w:rsidR="00FA214A" w:rsidRPr="003561F0">
        <w:rPr>
          <w:rFonts w:ascii="Arial" w:hAnsi="Arial"/>
          <w:sz w:val="21"/>
        </w:rPr>
        <w:t>sobres</w:t>
      </w:r>
      <w:r w:rsidRPr="003561F0">
        <w:rPr>
          <w:rFonts w:ascii="Arial" w:hAnsi="Arial"/>
          <w:sz w:val="21"/>
        </w:rPr>
        <w:t xml:space="preserve"> Nº 1 y Nº 2. El Estado o cualquiera de sus dependencias, incluyendo a </w:t>
      </w:r>
      <w:r w:rsidR="004C3F5D" w:rsidRPr="003561F0">
        <w:rPr>
          <w:rFonts w:ascii="Arial" w:hAnsi="Arial"/>
          <w:sz w:val="21"/>
        </w:rPr>
        <w:t>PROINVERSIÓN</w:t>
      </w:r>
      <w:r w:rsidR="00443083" w:rsidRPr="00D42CD1">
        <w:rPr>
          <w:rFonts w:ascii="Arial" w:hAnsi="Arial" w:cs="Arial"/>
          <w:noProof/>
          <w:sz w:val="21"/>
          <w:szCs w:val="21"/>
        </w:rPr>
        <w:t>,</w:t>
      </w:r>
      <w:r w:rsidRPr="00D42CD1">
        <w:rPr>
          <w:rFonts w:ascii="Arial" w:hAnsi="Arial" w:cs="Arial"/>
          <w:noProof/>
          <w:sz w:val="21"/>
          <w:szCs w:val="21"/>
        </w:rPr>
        <w:t xml:space="preserve"> </w:t>
      </w:r>
      <w:r w:rsidR="00A10ECC">
        <w:rPr>
          <w:rFonts w:ascii="Arial" w:hAnsi="Arial" w:cs="Arial"/>
          <w:noProof/>
          <w:sz w:val="21"/>
          <w:szCs w:val="21"/>
        </w:rPr>
        <w:t>sus funcionarios</w:t>
      </w:r>
      <w:r w:rsidR="00443083" w:rsidRPr="003561F0">
        <w:rPr>
          <w:rFonts w:ascii="Arial" w:hAnsi="Arial"/>
          <w:sz w:val="21"/>
        </w:rPr>
        <w:t>,</w:t>
      </w:r>
      <w:r w:rsidRPr="003561F0">
        <w:rPr>
          <w:rFonts w:ascii="Arial" w:hAnsi="Arial"/>
          <w:sz w:val="21"/>
        </w:rPr>
        <w:t xml:space="preserve"> sus consultores y/o asesores, no serán responsables en ningún caso por dichos costos o gastos, cualquiera sea el resultado del Concurso, o si el mismo fuera suspendido o cancelado.</w:t>
      </w:r>
    </w:p>
    <w:p w14:paraId="1D38578B" w14:textId="77777777" w:rsidR="00EF314E" w:rsidRPr="003561F0" w:rsidRDefault="00D12239" w:rsidP="009C511A">
      <w:pPr>
        <w:pStyle w:val="Prrafodelista"/>
        <w:numPr>
          <w:ilvl w:val="0"/>
          <w:numId w:val="54"/>
        </w:numPr>
        <w:spacing w:before="120" w:line="250" w:lineRule="auto"/>
        <w:ind w:left="1843" w:hanging="709"/>
        <w:contextualSpacing w:val="0"/>
        <w:jc w:val="both"/>
        <w:rPr>
          <w:rFonts w:ascii="Arial" w:hAnsi="Arial"/>
          <w:sz w:val="21"/>
        </w:rPr>
      </w:pPr>
      <w:r w:rsidRPr="003561F0">
        <w:rPr>
          <w:rFonts w:ascii="Arial" w:hAnsi="Arial"/>
          <w:sz w:val="21"/>
        </w:rPr>
        <w:t>El s</w:t>
      </w:r>
      <w:r w:rsidR="00EF314E" w:rsidRPr="003561F0">
        <w:rPr>
          <w:rFonts w:ascii="Arial" w:hAnsi="Arial"/>
          <w:sz w:val="21"/>
        </w:rPr>
        <w:t>obre N</w:t>
      </w:r>
      <w:r w:rsidR="006D507A">
        <w:rPr>
          <w:rFonts w:ascii="Arial" w:hAnsi="Arial"/>
          <w:sz w:val="21"/>
        </w:rPr>
        <w:t>º</w:t>
      </w:r>
      <w:r w:rsidR="00EF314E" w:rsidRPr="003561F0">
        <w:rPr>
          <w:rFonts w:ascii="Arial" w:hAnsi="Arial"/>
          <w:sz w:val="21"/>
        </w:rPr>
        <w:t xml:space="preserve"> 1</w:t>
      </w:r>
      <w:r w:rsidRPr="003561F0">
        <w:rPr>
          <w:rFonts w:ascii="Arial" w:hAnsi="Arial"/>
          <w:sz w:val="21"/>
        </w:rPr>
        <w:t xml:space="preserve"> deberá contener los siguientes documentos:</w:t>
      </w:r>
    </w:p>
    <w:p w14:paraId="15833243" w14:textId="77777777" w:rsidR="00FC2C43" w:rsidRPr="009571AB" w:rsidRDefault="00386412" w:rsidP="009C511A">
      <w:pPr>
        <w:pStyle w:val="Prrafodelista"/>
        <w:numPr>
          <w:ilvl w:val="0"/>
          <w:numId w:val="19"/>
        </w:numPr>
        <w:spacing w:before="60" w:line="250" w:lineRule="auto"/>
        <w:ind w:left="2268" w:hanging="425"/>
        <w:contextualSpacing w:val="0"/>
        <w:jc w:val="both"/>
        <w:rPr>
          <w:rFonts w:ascii="Arial" w:hAnsi="Arial"/>
          <w:sz w:val="21"/>
        </w:rPr>
      </w:pPr>
      <w:bookmarkStart w:id="357" w:name="_Toc394002298"/>
      <w:bookmarkStart w:id="358" w:name="_Ref443972280"/>
      <w:bookmarkEnd w:id="354"/>
      <w:bookmarkEnd w:id="355"/>
      <w:bookmarkEnd w:id="356"/>
      <w:r w:rsidRPr="009571AB">
        <w:rPr>
          <w:rFonts w:ascii="Arial" w:hAnsi="Arial"/>
          <w:sz w:val="21"/>
        </w:rPr>
        <w:t xml:space="preserve">Cinco </w:t>
      </w:r>
      <w:r w:rsidR="00D51C25" w:rsidRPr="009571AB">
        <w:rPr>
          <w:rFonts w:ascii="Arial" w:hAnsi="Arial"/>
          <w:sz w:val="21"/>
        </w:rPr>
        <w:t>(</w:t>
      </w:r>
      <w:r w:rsidRPr="009571AB">
        <w:rPr>
          <w:rFonts w:ascii="Arial" w:hAnsi="Arial"/>
          <w:sz w:val="21"/>
        </w:rPr>
        <w:t>5</w:t>
      </w:r>
      <w:r w:rsidR="00D51C25" w:rsidRPr="009571AB">
        <w:rPr>
          <w:rFonts w:ascii="Arial" w:hAnsi="Arial"/>
          <w:sz w:val="21"/>
        </w:rPr>
        <w:t>)</w:t>
      </w:r>
      <w:r w:rsidR="00D51C25" w:rsidRPr="009571AB">
        <w:rPr>
          <w:rFonts w:ascii="Arial" w:hAnsi="Arial" w:cs="Arial"/>
          <w:noProof/>
          <w:sz w:val="21"/>
          <w:szCs w:val="21"/>
        </w:rPr>
        <w:t xml:space="preserve"> ejemplar</w:t>
      </w:r>
      <w:r w:rsidRPr="009571AB">
        <w:rPr>
          <w:rFonts w:ascii="Arial" w:hAnsi="Arial" w:cs="Arial"/>
          <w:noProof/>
          <w:sz w:val="21"/>
          <w:szCs w:val="21"/>
        </w:rPr>
        <w:t>es</w:t>
      </w:r>
      <w:r w:rsidR="00D51C25" w:rsidRPr="009571AB">
        <w:rPr>
          <w:rFonts w:ascii="Arial" w:hAnsi="Arial"/>
          <w:sz w:val="21"/>
        </w:rPr>
        <w:t xml:space="preserve"> de la versión final de</w:t>
      </w:r>
      <w:r w:rsidR="00693F9D" w:rsidRPr="009571AB">
        <w:rPr>
          <w:rFonts w:ascii="Arial" w:hAnsi="Arial"/>
          <w:sz w:val="21"/>
        </w:rPr>
        <w:t>l</w:t>
      </w:r>
      <w:r w:rsidR="00A07095" w:rsidRPr="009571AB">
        <w:rPr>
          <w:rFonts w:ascii="Arial" w:hAnsi="Arial"/>
          <w:sz w:val="21"/>
        </w:rPr>
        <w:t xml:space="preserve"> </w:t>
      </w:r>
      <w:r w:rsidR="00D51C25" w:rsidRPr="009571AB">
        <w:rPr>
          <w:rFonts w:ascii="Arial" w:hAnsi="Arial"/>
          <w:sz w:val="21"/>
        </w:rPr>
        <w:t>Contrato</w:t>
      </w:r>
      <w:r w:rsidR="00536F17" w:rsidRPr="009571AB">
        <w:rPr>
          <w:rFonts w:ascii="Arial" w:hAnsi="Arial"/>
          <w:sz w:val="21"/>
        </w:rPr>
        <w:t xml:space="preserve"> de Concesión</w:t>
      </w:r>
      <w:r w:rsidR="00D51C25" w:rsidRPr="009571AB">
        <w:rPr>
          <w:rFonts w:ascii="Arial" w:hAnsi="Arial"/>
          <w:sz w:val="21"/>
        </w:rPr>
        <w:t xml:space="preserve">, </w:t>
      </w:r>
      <w:r w:rsidR="008D5B01" w:rsidRPr="009571AB">
        <w:rPr>
          <w:rFonts w:ascii="Arial" w:hAnsi="Arial" w:cs="Arial"/>
          <w:noProof/>
          <w:sz w:val="21"/>
          <w:szCs w:val="21"/>
        </w:rPr>
        <w:t>impresos</w:t>
      </w:r>
      <w:r w:rsidR="008D5B01" w:rsidRPr="009571AB">
        <w:rPr>
          <w:rFonts w:ascii="Arial" w:hAnsi="Arial"/>
          <w:sz w:val="21"/>
        </w:rPr>
        <w:t xml:space="preserve"> en papel de seguridad, que </w:t>
      </w:r>
      <w:r w:rsidR="00E269BA" w:rsidRPr="009571AB">
        <w:rPr>
          <w:rFonts w:ascii="Arial" w:hAnsi="Arial"/>
          <w:sz w:val="21"/>
        </w:rPr>
        <w:t xml:space="preserve">el </w:t>
      </w:r>
      <w:r w:rsidR="00467EF6" w:rsidRPr="009571AB">
        <w:rPr>
          <w:rFonts w:ascii="Arial" w:hAnsi="Arial"/>
          <w:sz w:val="21"/>
        </w:rPr>
        <w:t>D</w:t>
      </w:r>
      <w:r w:rsidR="00E269BA" w:rsidRPr="009571AB">
        <w:rPr>
          <w:rFonts w:ascii="Arial" w:hAnsi="Arial"/>
          <w:sz w:val="21"/>
        </w:rPr>
        <w:t>irector de</w:t>
      </w:r>
      <w:r w:rsidR="00467EF6" w:rsidRPr="009571AB">
        <w:rPr>
          <w:rFonts w:ascii="Arial" w:hAnsi="Arial"/>
          <w:sz w:val="21"/>
        </w:rPr>
        <w:t xml:space="preserve"> P</w:t>
      </w:r>
      <w:r w:rsidR="00E269BA" w:rsidRPr="009571AB">
        <w:rPr>
          <w:rFonts w:ascii="Arial" w:hAnsi="Arial"/>
          <w:sz w:val="21"/>
        </w:rPr>
        <w:t>royecto</w:t>
      </w:r>
      <w:r w:rsidR="008D5B01" w:rsidRPr="009571AB">
        <w:rPr>
          <w:rFonts w:ascii="Arial" w:hAnsi="Arial"/>
          <w:sz w:val="21"/>
        </w:rPr>
        <w:t xml:space="preserve"> envia</w:t>
      </w:r>
      <w:r w:rsidR="00536F17" w:rsidRPr="009571AB">
        <w:rPr>
          <w:rFonts w:ascii="Arial" w:hAnsi="Arial"/>
          <w:sz w:val="21"/>
        </w:rPr>
        <w:t>rá</w:t>
      </w:r>
      <w:r w:rsidR="008D5B01" w:rsidRPr="009571AB">
        <w:rPr>
          <w:rFonts w:ascii="Arial" w:hAnsi="Arial"/>
          <w:sz w:val="21"/>
        </w:rPr>
        <w:t xml:space="preserve"> a los Postores. Cada </w:t>
      </w:r>
      <w:r w:rsidR="008D5B01" w:rsidRPr="009571AB">
        <w:rPr>
          <w:rFonts w:ascii="Arial" w:hAnsi="Arial" w:cs="Arial"/>
          <w:noProof/>
          <w:sz w:val="21"/>
          <w:szCs w:val="21"/>
        </w:rPr>
        <w:t>un</w:t>
      </w:r>
      <w:r w:rsidR="00A23AEF" w:rsidRPr="009571AB">
        <w:rPr>
          <w:rFonts w:ascii="Arial" w:hAnsi="Arial" w:cs="Arial"/>
          <w:noProof/>
          <w:sz w:val="21"/>
          <w:szCs w:val="21"/>
        </w:rPr>
        <w:t>a</w:t>
      </w:r>
      <w:r w:rsidR="008D5B01" w:rsidRPr="009571AB">
        <w:rPr>
          <w:rFonts w:ascii="Arial" w:hAnsi="Arial"/>
          <w:sz w:val="21"/>
        </w:rPr>
        <w:t xml:space="preserve"> de </w:t>
      </w:r>
      <w:r w:rsidR="008D5B01" w:rsidRPr="009571AB">
        <w:rPr>
          <w:rFonts w:ascii="Arial" w:hAnsi="Arial" w:cs="Arial"/>
          <w:noProof/>
          <w:sz w:val="21"/>
          <w:szCs w:val="21"/>
        </w:rPr>
        <w:t>l</w:t>
      </w:r>
      <w:r w:rsidR="00A23AEF" w:rsidRPr="009571AB">
        <w:rPr>
          <w:rFonts w:ascii="Arial" w:hAnsi="Arial" w:cs="Arial"/>
          <w:noProof/>
          <w:sz w:val="21"/>
          <w:szCs w:val="21"/>
        </w:rPr>
        <w:t>a</w:t>
      </w:r>
      <w:r w:rsidR="008D5B01" w:rsidRPr="009571AB">
        <w:rPr>
          <w:rFonts w:ascii="Arial" w:hAnsi="Arial" w:cs="Arial"/>
          <w:noProof/>
          <w:sz w:val="21"/>
          <w:szCs w:val="21"/>
        </w:rPr>
        <w:t xml:space="preserve">s </w:t>
      </w:r>
      <w:r w:rsidR="00A23AEF" w:rsidRPr="009571AB">
        <w:rPr>
          <w:rFonts w:ascii="Arial" w:hAnsi="Arial" w:cs="Arial"/>
          <w:noProof/>
          <w:sz w:val="21"/>
          <w:szCs w:val="21"/>
        </w:rPr>
        <w:t>páginas</w:t>
      </w:r>
      <w:r w:rsidR="008D5B01" w:rsidRPr="009571AB">
        <w:rPr>
          <w:rFonts w:ascii="Arial" w:hAnsi="Arial"/>
          <w:sz w:val="21"/>
        </w:rPr>
        <w:t xml:space="preserve"> de </w:t>
      </w:r>
      <w:r w:rsidR="008D5B01" w:rsidRPr="009571AB">
        <w:rPr>
          <w:rFonts w:ascii="Arial" w:hAnsi="Arial" w:cs="Arial"/>
          <w:noProof/>
          <w:sz w:val="21"/>
          <w:szCs w:val="21"/>
        </w:rPr>
        <w:t>estos ejemplares deberá</w:t>
      </w:r>
      <w:r w:rsidR="008D5B01" w:rsidRPr="009571AB">
        <w:rPr>
          <w:rFonts w:ascii="Arial" w:hAnsi="Arial"/>
          <w:sz w:val="21"/>
        </w:rPr>
        <w:t xml:space="preserve"> estar </w:t>
      </w:r>
      <w:r w:rsidR="00D51C25" w:rsidRPr="009571AB">
        <w:rPr>
          <w:rFonts w:ascii="Arial" w:hAnsi="Arial"/>
          <w:sz w:val="21"/>
        </w:rPr>
        <w:t xml:space="preserve">debidamente </w:t>
      </w:r>
      <w:r w:rsidR="003D1AE8" w:rsidRPr="009571AB">
        <w:rPr>
          <w:rFonts w:ascii="Arial" w:hAnsi="Arial" w:cs="Arial"/>
          <w:noProof/>
          <w:sz w:val="21"/>
          <w:szCs w:val="21"/>
        </w:rPr>
        <w:t>rubricad</w:t>
      </w:r>
      <w:r w:rsidR="00A23AEF" w:rsidRPr="009571AB">
        <w:rPr>
          <w:rFonts w:ascii="Arial" w:hAnsi="Arial" w:cs="Arial"/>
          <w:noProof/>
          <w:sz w:val="21"/>
          <w:szCs w:val="21"/>
        </w:rPr>
        <w:t>a</w:t>
      </w:r>
      <w:r w:rsidR="003D1AE8" w:rsidRPr="009571AB">
        <w:rPr>
          <w:rFonts w:ascii="Arial" w:hAnsi="Arial"/>
          <w:sz w:val="21"/>
        </w:rPr>
        <w:t xml:space="preserve"> </w:t>
      </w:r>
      <w:r w:rsidR="00D51C25" w:rsidRPr="009571AB">
        <w:rPr>
          <w:rFonts w:ascii="Arial" w:hAnsi="Arial"/>
          <w:sz w:val="21"/>
        </w:rPr>
        <w:t xml:space="preserve">por el Representante Legal del </w:t>
      </w:r>
      <w:r w:rsidR="001715A8" w:rsidRPr="009571AB">
        <w:rPr>
          <w:rFonts w:ascii="Arial" w:hAnsi="Arial"/>
          <w:sz w:val="21"/>
        </w:rPr>
        <w:t>Postor</w:t>
      </w:r>
      <w:r w:rsidR="00045258" w:rsidRPr="009571AB">
        <w:rPr>
          <w:rFonts w:ascii="Arial" w:hAnsi="Arial" w:cs="Arial"/>
          <w:noProof/>
          <w:sz w:val="21"/>
          <w:szCs w:val="21"/>
        </w:rPr>
        <w:t>, en señal de aceptación de los términos y condiciones del mismo</w:t>
      </w:r>
      <w:r w:rsidR="00045258" w:rsidRPr="009571AB">
        <w:rPr>
          <w:rFonts w:ascii="Arial" w:hAnsi="Arial"/>
          <w:sz w:val="21"/>
        </w:rPr>
        <w:t>.</w:t>
      </w:r>
    </w:p>
    <w:p w14:paraId="652BE1BF" w14:textId="77777777" w:rsidR="00E94B7F" w:rsidRPr="003561F0" w:rsidRDefault="00E94B7F" w:rsidP="009C511A">
      <w:pPr>
        <w:pStyle w:val="Prrafodelista"/>
        <w:numPr>
          <w:ilvl w:val="0"/>
          <w:numId w:val="19"/>
        </w:numPr>
        <w:spacing w:before="60" w:line="250" w:lineRule="auto"/>
        <w:ind w:left="2268" w:hanging="425"/>
        <w:contextualSpacing w:val="0"/>
        <w:jc w:val="both"/>
        <w:rPr>
          <w:rFonts w:ascii="Arial" w:hAnsi="Arial"/>
          <w:sz w:val="21"/>
        </w:rPr>
      </w:pPr>
      <w:r w:rsidRPr="003561F0">
        <w:rPr>
          <w:rFonts w:ascii="Arial" w:hAnsi="Arial"/>
          <w:sz w:val="21"/>
        </w:rPr>
        <w:t xml:space="preserve">Formulario </w:t>
      </w:r>
      <w:r w:rsidR="00DA0391">
        <w:rPr>
          <w:rFonts w:ascii="Arial" w:hAnsi="Arial" w:cs="Arial"/>
          <w:noProof/>
          <w:sz w:val="21"/>
          <w:szCs w:val="21"/>
        </w:rPr>
        <w:t>N</w:t>
      </w:r>
      <w:r w:rsidR="006D507A">
        <w:rPr>
          <w:rFonts w:ascii="Arial" w:hAnsi="Arial" w:cs="Arial"/>
          <w:noProof/>
          <w:sz w:val="21"/>
          <w:szCs w:val="21"/>
        </w:rPr>
        <w:t>º</w:t>
      </w:r>
      <w:r w:rsidR="00DA0391">
        <w:rPr>
          <w:rFonts w:ascii="Arial" w:hAnsi="Arial" w:cs="Arial"/>
          <w:noProof/>
          <w:sz w:val="21"/>
          <w:szCs w:val="21"/>
        </w:rPr>
        <w:t xml:space="preserve"> </w:t>
      </w:r>
      <w:r w:rsidRPr="003561F0">
        <w:rPr>
          <w:rFonts w:ascii="Arial" w:hAnsi="Arial"/>
          <w:sz w:val="21"/>
        </w:rPr>
        <w:t>7 (Vigencia de la Información-Declaración Jurada)</w:t>
      </w:r>
      <w:r w:rsidR="00DA0391" w:rsidRPr="003561F0">
        <w:rPr>
          <w:rFonts w:ascii="Arial" w:hAnsi="Arial"/>
          <w:sz w:val="21"/>
        </w:rPr>
        <w:t>.</w:t>
      </w:r>
    </w:p>
    <w:p w14:paraId="5F803912" w14:textId="77777777" w:rsidR="00E94B7F" w:rsidRPr="00E94B7F" w:rsidRDefault="00DA0391" w:rsidP="009C511A">
      <w:pPr>
        <w:pStyle w:val="Prrafodelista"/>
        <w:numPr>
          <w:ilvl w:val="0"/>
          <w:numId w:val="19"/>
        </w:numPr>
        <w:spacing w:before="60" w:line="250" w:lineRule="auto"/>
        <w:ind w:left="2268" w:hanging="425"/>
        <w:contextualSpacing w:val="0"/>
        <w:jc w:val="both"/>
        <w:rPr>
          <w:rFonts w:ascii="Arial" w:hAnsi="Arial" w:cs="Arial"/>
          <w:noProof/>
          <w:sz w:val="21"/>
          <w:szCs w:val="21"/>
        </w:rPr>
      </w:pPr>
      <w:r w:rsidRPr="003561F0">
        <w:rPr>
          <w:rFonts w:ascii="Arial" w:hAnsi="Arial"/>
          <w:sz w:val="21"/>
        </w:rPr>
        <w:t xml:space="preserve">Formulario </w:t>
      </w:r>
      <w:r w:rsidRPr="00DA0391">
        <w:rPr>
          <w:rFonts w:ascii="Arial" w:hAnsi="Arial" w:cs="Arial"/>
          <w:noProof/>
          <w:sz w:val="21"/>
          <w:szCs w:val="21"/>
        </w:rPr>
        <w:t>N</w:t>
      </w:r>
      <w:r w:rsidR="006D507A">
        <w:rPr>
          <w:rFonts w:ascii="Arial" w:hAnsi="Arial" w:cs="Arial"/>
          <w:noProof/>
          <w:sz w:val="21"/>
          <w:szCs w:val="21"/>
        </w:rPr>
        <w:t>º</w:t>
      </w:r>
      <w:r w:rsidRPr="00DA0391">
        <w:rPr>
          <w:rFonts w:ascii="Arial" w:hAnsi="Arial" w:cs="Arial"/>
          <w:noProof/>
          <w:sz w:val="21"/>
          <w:szCs w:val="21"/>
        </w:rPr>
        <w:t xml:space="preserve"> 8 o 8-A, según corresponda </w:t>
      </w:r>
      <w:r>
        <w:rPr>
          <w:rFonts w:ascii="Arial" w:hAnsi="Arial" w:cs="Arial"/>
          <w:noProof/>
          <w:sz w:val="21"/>
          <w:szCs w:val="21"/>
        </w:rPr>
        <w:t>(</w:t>
      </w:r>
      <w:r w:rsidR="00E94B7F" w:rsidRPr="00E94B7F">
        <w:rPr>
          <w:rFonts w:ascii="Arial" w:hAnsi="Arial" w:cs="Arial"/>
          <w:noProof/>
          <w:sz w:val="21"/>
          <w:szCs w:val="21"/>
        </w:rPr>
        <w:t xml:space="preserve">Formulario </w:t>
      </w:r>
      <w:r w:rsidR="00E94B7F" w:rsidRPr="003561F0">
        <w:rPr>
          <w:rFonts w:ascii="Arial" w:hAnsi="Arial"/>
          <w:sz w:val="21"/>
        </w:rPr>
        <w:t>de Aceptación de las Bases y Contrato</w:t>
      </w:r>
      <w:r>
        <w:rPr>
          <w:rFonts w:ascii="Arial" w:hAnsi="Arial" w:cs="Arial"/>
          <w:noProof/>
          <w:sz w:val="21"/>
          <w:szCs w:val="21"/>
        </w:rPr>
        <w:t>-Declaración Jurada).</w:t>
      </w:r>
    </w:p>
    <w:p w14:paraId="551A5BD4" w14:textId="77777777" w:rsidR="00E94B7F" w:rsidRPr="003561F0" w:rsidRDefault="00E94B7F" w:rsidP="009C511A">
      <w:pPr>
        <w:pStyle w:val="Prrafodelista"/>
        <w:numPr>
          <w:ilvl w:val="0"/>
          <w:numId w:val="19"/>
        </w:numPr>
        <w:spacing w:before="60" w:line="250" w:lineRule="auto"/>
        <w:ind w:left="2268" w:hanging="425"/>
        <w:contextualSpacing w:val="0"/>
        <w:jc w:val="both"/>
        <w:rPr>
          <w:rFonts w:ascii="Arial" w:hAnsi="Arial"/>
          <w:sz w:val="21"/>
        </w:rPr>
      </w:pPr>
      <w:r w:rsidRPr="001C34DE">
        <w:rPr>
          <w:rFonts w:ascii="Arial" w:hAnsi="Arial" w:cs="Arial"/>
          <w:noProof/>
          <w:sz w:val="21"/>
          <w:szCs w:val="21"/>
        </w:rPr>
        <w:t>Formulario N</w:t>
      </w:r>
      <w:r w:rsidR="006D507A">
        <w:rPr>
          <w:rFonts w:ascii="Arial" w:hAnsi="Arial" w:cs="Arial"/>
          <w:noProof/>
          <w:sz w:val="21"/>
          <w:szCs w:val="21"/>
        </w:rPr>
        <w:t>º</w:t>
      </w:r>
      <w:r w:rsidRPr="001C34DE">
        <w:rPr>
          <w:rFonts w:ascii="Arial" w:hAnsi="Arial" w:cs="Arial"/>
          <w:noProof/>
          <w:sz w:val="21"/>
          <w:szCs w:val="21"/>
        </w:rPr>
        <w:t xml:space="preserve"> </w:t>
      </w:r>
      <w:r>
        <w:rPr>
          <w:rFonts w:ascii="Arial" w:hAnsi="Arial" w:cs="Arial"/>
          <w:noProof/>
          <w:sz w:val="21"/>
          <w:szCs w:val="21"/>
        </w:rPr>
        <w:t>9</w:t>
      </w:r>
      <w:r w:rsidR="00DA0391">
        <w:rPr>
          <w:rFonts w:ascii="Arial" w:hAnsi="Arial" w:cs="Arial"/>
          <w:noProof/>
          <w:sz w:val="21"/>
          <w:szCs w:val="21"/>
        </w:rPr>
        <w:t xml:space="preserve"> (</w:t>
      </w:r>
      <w:r w:rsidRPr="001C34DE">
        <w:rPr>
          <w:rFonts w:ascii="Arial" w:hAnsi="Arial" w:cs="Arial"/>
          <w:noProof/>
          <w:sz w:val="21"/>
          <w:szCs w:val="21"/>
        </w:rPr>
        <w:t xml:space="preserve">Declaración </w:t>
      </w:r>
      <w:r w:rsidR="00DA0391">
        <w:rPr>
          <w:rFonts w:ascii="Arial" w:hAnsi="Arial" w:cs="Arial"/>
          <w:noProof/>
          <w:sz w:val="21"/>
          <w:szCs w:val="21"/>
        </w:rPr>
        <w:t xml:space="preserve">Jurada </w:t>
      </w:r>
      <w:r w:rsidRPr="001C34DE">
        <w:rPr>
          <w:rFonts w:ascii="Arial" w:hAnsi="Arial" w:cs="Arial"/>
          <w:noProof/>
          <w:sz w:val="21"/>
          <w:szCs w:val="21"/>
        </w:rPr>
        <w:t>de no estar impedido para contratar con el Estado</w:t>
      </w:r>
      <w:r w:rsidR="00DA0391" w:rsidRPr="003561F0">
        <w:rPr>
          <w:rFonts w:ascii="Arial" w:hAnsi="Arial"/>
          <w:sz w:val="21"/>
        </w:rPr>
        <w:t>)</w:t>
      </w:r>
      <w:r w:rsidRPr="003561F0">
        <w:rPr>
          <w:rFonts w:ascii="Arial" w:hAnsi="Arial"/>
          <w:sz w:val="21"/>
        </w:rPr>
        <w:t>.</w:t>
      </w:r>
    </w:p>
    <w:p w14:paraId="6F41AA41" w14:textId="77777777" w:rsidR="00FC2C43" w:rsidRPr="003561F0" w:rsidRDefault="00D51C25" w:rsidP="009C511A">
      <w:pPr>
        <w:pStyle w:val="Prrafodelista"/>
        <w:numPr>
          <w:ilvl w:val="0"/>
          <w:numId w:val="19"/>
        </w:numPr>
        <w:spacing w:before="60" w:line="250" w:lineRule="auto"/>
        <w:ind w:left="2268" w:hanging="425"/>
        <w:contextualSpacing w:val="0"/>
        <w:jc w:val="both"/>
        <w:rPr>
          <w:rFonts w:ascii="Arial" w:hAnsi="Arial"/>
          <w:sz w:val="21"/>
        </w:rPr>
      </w:pPr>
      <w:r w:rsidRPr="003561F0">
        <w:rPr>
          <w:rFonts w:ascii="Arial" w:hAnsi="Arial"/>
          <w:sz w:val="21"/>
        </w:rPr>
        <w:t xml:space="preserve">Garantía </w:t>
      </w:r>
      <w:r w:rsidR="008C5A1A" w:rsidRPr="003561F0">
        <w:rPr>
          <w:rFonts w:ascii="Arial" w:hAnsi="Arial"/>
          <w:sz w:val="21"/>
        </w:rPr>
        <w:t xml:space="preserve">de </w:t>
      </w:r>
      <w:r w:rsidR="00386412" w:rsidRPr="003561F0">
        <w:rPr>
          <w:rFonts w:ascii="Arial" w:hAnsi="Arial"/>
          <w:sz w:val="21"/>
        </w:rPr>
        <w:t xml:space="preserve">Validez, Vigencia y </w:t>
      </w:r>
      <w:r w:rsidRPr="003561F0">
        <w:rPr>
          <w:rFonts w:ascii="Arial" w:hAnsi="Arial"/>
          <w:sz w:val="21"/>
        </w:rPr>
        <w:t>Seriedad de</w:t>
      </w:r>
      <w:r w:rsidR="008C5A1A" w:rsidRPr="003561F0">
        <w:rPr>
          <w:rFonts w:ascii="Arial" w:hAnsi="Arial"/>
          <w:sz w:val="21"/>
        </w:rPr>
        <w:t xml:space="preserve"> </w:t>
      </w:r>
      <w:r w:rsidR="00386412" w:rsidRPr="003561F0">
        <w:rPr>
          <w:rFonts w:ascii="Arial" w:hAnsi="Arial"/>
          <w:sz w:val="21"/>
        </w:rPr>
        <w:t xml:space="preserve">la </w:t>
      </w:r>
      <w:r w:rsidRPr="003561F0">
        <w:rPr>
          <w:rFonts w:ascii="Arial" w:hAnsi="Arial"/>
          <w:sz w:val="21"/>
        </w:rPr>
        <w:t xml:space="preserve">Oferta, conforme al monto y condiciones </w:t>
      </w:r>
      <w:r w:rsidR="00CF3B3A" w:rsidRPr="003561F0">
        <w:rPr>
          <w:rFonts w:ascii="Arial" w:hAnsi="Arial"/>
          <w:sz w:val="21"/>
        </w:rPr>
        <w:t xml:space="preserve">establecidos </w:t>
      </w:r>
      <w:r w:rsidRPr="003561F0">
        <w:rPr>
          <w:rFonts w:ascii="Arial" w:hAnsi="Arial"/>
          <w:sz w:val="21"/>
        </w:rPr>
        <w:t xml:space="preserve">en el Formulario </w:t>
      </w:r>
      <w:r w:rsidRPr="00D42CD1">
        <w:rPr>
          <w:rFonts w:ascii="Arial" w:hAnsi="Arial" w:cs="Arial"/>
          <w:noProof/>
          <w:sz w:val="21"/>
          <w:szCs w:val="21"/>
        </w:rPr>
        <w:t>2</w:t>
      </w:r>
      <w:bookmarkStart w:id="359" w:name="_Toc388235223"/>
      <w:bookmarkStart w:id="360" w:name="_Ref393991104"/>
      <w:bookmarkStart w:id="361" w:name="_Toc394002301"/>
      <w:bookmarkEnd w:id="357"/>
      <w:bookmarkEnd w:id="358"/>
      <w:r w:rsidR="009F2E53" w:rsidRPr="003561F0">
        <w:rPr>
          <w:rFonts w:ascii="Arial" w:hAnsi="Arial"/>
          <w:sz w:val="21"/>
        </w:rPr>
        <w:t xml:space="preserve">, </w:t>
      </w:r>
      <w:r w:rsidRPr="003561F0">
        <w:rPr>
          <w:rFonts w:ascii="Arial" w:hAnsi="Arial"/>
          <w:sz w:val="21"/>
        </w:rPr>
        <w:t xml:space="preserve">y emitida por una de las </w:t>
      </w:r>
      <w:r w:rsidR="00930EE3">
        <w:rPr>
          <w:rFonts w:ascii="Arial" w:hAnsi="Arial" w:cs="Arial"/>
          <w:noProof/>
          <w:sz w:val="21"/>
          <w:szCs w:val="21"/>
        </w:rPr>
        <w:t>Entidades Financieras</w:t>
      </w:r>
      <w:r w:rsidRPr="003561F0">
        <w:rPr>
          <w:rFonts w:ascii="Arial" w:hAnsi="Arial"/>
          <w:sz w:val="21"/>
        </w:rPr>
        <w:t xml:space="preserve"> </w:t>
      </w:r>
      <w:r w:rsidR="00906582" w:rsidRPr="003561F0">
        <w:rPr>
          <w:rFonts w:ascii="Arial" w:hAnsi="Arial"/>
          <w:sz w:val="21"/>
        </w:rPr>
        <w:t xml:space="preserve">señaladas en </w:t>
      </w:r>
      <w:r w:rsidRPr="003561F0">
        <w:rPr>
          <w:rFonts w:ascii="Arial" w:hAnsi="Arial"/>
          <w:sz w:val="21"/>
        </w:rPr>
        <w:t xml:space="preserve">el Anexo </w:t>
      </w:r>
      <w:r w:rsidR="00B811B6" w:rsidRPr="003561F0">
        <w:rPr>
          <w:rFonts w:ascii="Arial" w:hAnsi="Arial"/>
          <w:sz w:val="21"/>
        </w:rPr>
        <w:t>6</w:t>
      </w:r>
      <w:r w:rsidRPr="003561F0">
        <w:rPr>
          <w:rFonts w:ascii="Arial" w:hAnsi="Arial"/>
          <w:sz w:val="21"/>
        </w:rPr>
        <w:t xml:space="preserve">; </w:t>
      </w:r>
      <w:r w:rsidR="003C79E1" w:rsidRPr="003561F0">
        <w:rPr>
          <w:rFonts w:ascii="Arial" w:hAnsi="Arial"/>
          <w:sz w:val="21"/>
        </w:rPr>
        <w:t xml:space="preserve">la cual deberá renovarse, según corresponda, </w:t>
      </w:r>
      <w:r w:rsidR="00386B44" w:rsidRPr="003561F0">
        <w:rPr>
          <w:rFonts w:ascii="Arial" w:hAnsi="Arial"/>
          <w:sz w:val="21"/>
        </w:rPr>
        <w:t>hasta la Fecha de</w:t>
      </w:r>
      <w:r w:rsidR="003C79E1" w:rsidRPr="003561F0">
        <w:rPr>
          <w:rFonts w:ascii="Arial" w:hAnsi="Arial"/>
          <w:sz w:val="21"/>
        </w:rPr>
        <w:t xml:space="preserve"> Cierre, </w:t>
      </w:r>
      <w:r w:rsidRPr="003561F0">
        <w:rPr>
          <w:rFonts w:ascii="Arial" w:hAnsi="Arial"/>
          <w:sz w:val="21"/>
        </w:rPr>
        <w:t>y,</w:t>
      </w:r>
    </w:p>
    <w:bookmarkEnd w:id="359"/>
    <w:bookmarkEnd w:id="360"/>
    <w:bookmarkEnd w:id="361"/>
    <w:p w14:paraId="452D8270" w14:textId="77777777" w:rsidR="00D51C25" w:rsidRPr="003561F0" w:rsidRDefault="00D51C25" w:rsidP="009C511A">
      <w:pPr>
        <w:pStyle w:val="Prrafodelista"/>
        <w:numPr>
          <w:ilvl w:val="0"/>
          <w:numId w:val="19"/>
        </w:numPr>
        <w:spacing w:before="60" w:line="250" w:lineRule="auto"/>
        <w:ind w:left="2268" w:hanging="425"/>
        <w:contextualSpacing w:val="0"/>
        <w:jc w:val="both"/>
        <w:rPr>
          <w:rFonts w:ascii="Arial" w:hAnsi="Arial"/>
          <w:sz w:val="21"/>
        </w:rPr>
      </w:pPr>
      <w:r w:rsidRPr="003561F0">
        <w:rPr>
          <w:rFonts w:ascii="Arial" w:hAnsi="Arial"/>
          <w:sz w:val="21"/>
        </w:rPr>
        <w:t>El sobre N</w:t>
      </w:r>
      <w:r w:rsidR="006D507A">
        <w:rPr>
          <w:rFonts w:ascii="Arial" w:hAnsi="Arial"/>
          <w:sz w:val="21"/>
        </w:rPr>
        <w:t>º</w:t>
      </w:r>
      <w:r w:rsidRPr="003561F0">
        <w:rPr>
          <w:rFonts w:ascii="Arial" w:hAnsi="Arial"/>
          <w:sz w:val="21"/>
        </w:rPr>
        <w:t xml:space="preserve"> 2</w:t>
      </w:r>
      <w:r w:rsidR="00D12239" w:rsidRPr="003561F0">
        <w:rPr>
          <w:rFonts w:ascii="Arial" w:hAnsi="Arial"/>
          <w:sz w:val="21"/>
        </w:rPr>
        <w:t xml:space="preserve"> cerrado</w:t>
      </w:r>
      <w:r w:rsidR="00DA0391">
        <w:rPr>
          <w:rFonts w:ascii="Arial" w:hAnsi="Arial" w:cs="Arial"/>
          <w:noProof/>
          <w:sz w:val="21"/>
          <w:szCs w:val="21"/>
        </w:rPr>
        <w:t>.</w:t>
      </w:r>
    </w:p>
    <w:p w14:paraId="7DF1E238" w14:textId="77777777" w:rsidR="00EC5BAD" w:rsidRPr="003561F0" w:rsidRDefault="00D51C25" w:rsidP="009C511A">
      <w:pPr>
        <w:pStyle w:val="Prrafodelista"/>
        <w:numPr>
          <w:ilvl w:val="0"/>
          <w:numId w:val="54"/>
        </w:numPr>
        <w:spacing w:before="120" w:line="250" w:lineRule="auto"/>
        <w:ind w:left="1843" w:hanging="709"/>
        <w:contextualSpacing w:val="0"/>
        <w:jc w:val="both"/>
        <w:rPr>
          <w:rFonts w:ascii="Arial" w:hAnsi="Arial"/>
          <w:sz w:val="21"/>
        </w:rPr>
      </w:pPr>
      <w:bookmarkStart w:id="362" w:name="_Toc394002304"/>
      <w:bookmarkStart w:id="363" w:name="_Toc430840841"/>
      <w:bookmarkStart w:id="364" w:name="_Toc430931646"/>
      <w:bookmarkStart w:id="365" w:name="_Toc440857171"/>
      <w:bookmarkStart w:id="366" w:name="_Toc440874517"/>
      <w:r w:rsidRPr="003561F0">
        <w:rPr>
          <w:rFonts w:ascii="Arial" w:hAnsi="Arial"/>
          <w:sz w:val="21"/>
        </w:rPr>
        <w:lastRenderedPageBreak/>
        <w:t>El sobre N</w:t>
      </w:r>
      <w:r w:rsidR="006D507A">
        <w:rPr>
          <w:rFonts w:ascii="Arial" w:hAnsi="Arial"/>
          <w:sz w:val="21"/>
        </w:rPr>
        <w:t>º</w:t>
      </w:r>
      <w:r w:rsidRPr="003561F0">
        <w:rPr>
          <w:rFonts w:ascii="Arial" w:hAnsi="Arial"/>
          <w:sz w:val="21"/>
        </w:rPr>
        <w:t xml:space="preserve"> 2</w:t>
      </w:r>
      <w:r w:rsidR="001715A8" w:rsidRPr="003561F0">
        <w:rPr>
          <w:rFonts w:ascii="Arial" w:hAnsi="Arial"/>
          <w:sz w:val="21"/>
        </w:rPr>
        <w:t xml:space="preserve"> </w:t>
      </w:r>
      <w:r w:rsidRPr="003561F0">
        <w:rPr>
          <w:rFonts w:ascii="Arial" w:hAnsi="Arial"/>
          <w:sz w:val="21"/>
        </w:rPr>
        <w:t xml:space="preserve">deberá contener </w:t>
      </w:r>
      <w:r w:rsidRPr="00D42CD1">
        <w:rPr>
          <w:rFonts w:ascii="Arial" w:hAnsi="Arial" w:cs="Arial"/>
          <w:noProof/>
          <w:sz w:val="21"/>
          <w:szCs w:val="21"/>
        </w:rPr>
        <w:t>los Formularios 4</w:t>
      </w:r>
      <w:r w:rsidR="001665B2">
        <w:rPr>
          <w:rFonts w:ascii="Arial" w:hAnsi="Arial" w:cs="Arial"/>
          <w:noProof/>
          <w:sz w:val="21"/>
          <w:szCs w:val="21"/>
        </w:rPr>
        <w:t xml:space="preserve"> y</w:t>
      </w:r>
      <w:r w:rsidRPr="00D42CD1">
        <w:rPr>
          <w:rFonts w:ascii="Arial" w:hAnsi="Arial" w:cs="Arial"/>
          <w:noProof/>
          <w:sz w:val="21"/>
          <w:szCs w:val="21"/>
        </w:rPr>
        <w:t xml:space="preserve"> 4</w:t>
      </w:r>
      <w:r w:rsidR="004E0640" w:rsidRPr="00D42CD1">
        <w:rPr>
          <w:rFonts w:ascii="Arial" w:hAnsi="Arial" w:cs="Arial"/>
          <w:noProof/>
          <w:sz w:val="21"/>
          <w:szCs w:val="21"/>
        </w:rPr>
        <w:t>-A</w:t>
      </w:r>
      <w:r w:rsidR="00F349A0" w:rsidRPr="00D42CD1">
        <w:rPr>
          <w:rFonts w:ascii="Arial" w:hAnsi="Arial" w:cs="Arial"/>
          <w:noProof/>
          <w:sz w:val="21"/>
          <w:szCs w:val="21"/>
        </w:rPr>
        <w:t>,</w:t>
      </w:r>
      <w:r w:rsidR="00114ADD" w:rsidRPr="00D42CD1">
        <w:rPr>
          <w:rFonts w:ascii="Arial" w:hAnsi="Arial" w:cs="Arial"/>
          <w:noProof/>
          <w:sz w:val="21"/>
          <w:szCs w:val="21"/>
        </w:rPr>
        <w:t xml:space="preserve"> </w:t>
      </w:r>
      <w:r w:rsidR="00256E7F" w:rsidRPr="00D42CD1">
        <w:rPr>
          <w:rFonts w:ascii="Arial" w:hAnsi="Arial" w:cs="Arial"/>
          <w:noProof/>
          <w:sz w:val="21"/>
          <w:szCs w:val="21"/>
        </w:rPr>
        <w:t>impresos</w:t>
      </w:r>
      <w:r w:rsidR="00256E7F" w:rsidRPr="003561F0">
        <w:rPr>
          <w:rFonts w:ascii="Arial" w:hAnsi="Arial"/>
          <w:sz w:val="21"/>
        </w:rPr>
        <w:t xml:space="preserve"> en papel de seguridad que </w:t>
      </w:r>
      <w:r w:rsidR="00E269BA" w:rsidRPr="003561F0">
        <w:rPr>
          <w:rFonts w:ascii="Arial" w:hAnsi="Arial"/>
          <w:sz w:val="21"/>
        </w:rPr>
        <w:t>el Director de Proyecto</w:t>
      </w:r>
      <w:r w:rsidR="00F60EBF" w:rsidRPr="003561F0">
        <w:rPr>
          <w:rFonts w:ascii="Arial" w:hAnsi="Arial"/>
          <w:sz w:val="21"/>
        </w:rPr>
        <w:t xml:space="preserve"> </w:t>
      </w:r>
      <w:r w:rsidR="00256E7F" w:rsidRPr="003561F0">
        <w:rPr>
          <w:rFonts w:ascii="Arial" w:hAnsi="Arial"/>
          <w:sz w:val="21"/>
        </w:rPr>
        <w:t>envia</w:t>
      </w:r>
      <w:r w:rsidR="00F60EBF" w:rsidRPr="003561F0">
        <w:rPr>
          <w:rFonts w:ascii="Arial" w:hAnsi="Arial"/>
          <w:sz w:val="21"/>
        </w:rPr>
        <w:t>rá</w:t>
      </w:r>
      <w:r w:rsidR="00256E7F" w:rsidRPr="003561F0">
        <w:rPr>
          <w:rFonts w:ascii="Arial" w:hAnsi="Arial"/>
          <w:sz w:val="21"/>
        </w:rPr>
        <w:t xml:space="preserve"> a los Postores, </w:t>
      </w:r>
      <w:r w:rsidR="00EC5BAD" w:rsidRPr="003561F0">
        <w:rPr>
          <w:rFonts w:ascii="Arial" w:hAnsi="Arial"/>
          <w:sz w:val="21"/>
        </w:rPr>
        <w:t xml:space="preserve">debidamente </w:t>
      </w:r>
      <w:r w:rsidR="005B5656" w:rsidRPr="00D42CD1">
        <w:rPr>
          <w:rFonts w:ascii="Arial" w:hAnsi="Arial" w:cs="Arial"/>
          <w:noProof/>
          <w:sz w:val="21"/>
          <w:szCs w:val="21"/>
        </w:rPr>
        <w:t>llenados</w:t>
      </w:r>
      <w:r w:rsidR="005B5656" w:rsidRPr="003561F0">
        <w:rPr>
          <w:rFonts w:ascii="Arial" w:hAnsi="Arial"/>
          <w:sz w:val="21"/>
        </w:rPr>
        <w:t xml:space="preserve"> y </w:t>
      </w:r>
      <w:r w:rsidR="00EC5BAD" w:rsidRPr="00D42CD1">
        <w:rPr>
          <w:rFonts w:ascii="Arial" w:hAnsi="Arial" w:cs="Arial"/>
          <w:noProof/>
          <w:sz w:val="21"/>
          <w:szCs w:val="21"/>
        </w:rPr>
        <w:t>suscritos</w:t>
      </w:r>
      <w:r w:rsidR="00EC5BAD" w:rsidRPr="003561F0">
        <w:rPr>
          <w:rFonts w:ascii="Arial" w:hAnsi="Arial"/>
          <w:sz w:val="21"/>
        </w:rPr>
        <w:t xml:space="preserve"> por el Representante Legal</w:t>
      </w:r>
      <w:r w:rsidR="00771061" w:rsidRPr="003561F0">
        <w:rPr>
          <w:rFonts w:ascii="Arial" w:hAnsi="Arial"/>
          <w:sz w:val="21"/>
        </w:rPr>
        <w:t>.</w:t>
      </w:r>
    </w:p>
    <w:p w14:paraId="43806EE3" w14:textId="77777777" w:rsidR="00F43320" w:rsidRPr="003561F0" w:rsidRDefault="00A4473D" w:rsidP="009C511A">
      <w:pPr>
        <w:pStyle w:val="Prrafodelista"/>
        <w:numPr>
          <w:ilvl w:val="0"/>
          <w:numId w:val="54"/>
        </w:numPr>
        <w:spacing w:before="120" w:line="250" w:lineRule="auto"/>
        <w:ind w:left="1843" w:hanging="709"/>
        <w:contextualSpacing w:val="0"/>
        <w:jc w:val="both"/>
        <w:rPr>
          <w:rFonts w:ascii="Arial" w:hAnsi="Arial"/>
          <w:sz w:val="21"/>
        </w:rPr>
      </w:pPr>
      <w:r w:rsidRPr="003561F0">
        <w:rPr>
          <w:rFonts w:ascii="Arial" w:hAnsi="Arial"/>
          <w:sz w:val="21"/>
        </w:rPr>
        <w:t xml:space="preserve">La </w:t>
      </w:r>
      <w:r w:rsidR="0066175A" w:rsidRPr="003561F0">
        <w:rPr>
          <w:rFonts w:ascii="Arial" w:hAnsi="Arial"/>
          <w:sz w:val="21"/>
        </w:rPr>
        <w:t>O</w:t>
      </w:r>
      <w:r w:rsidRPr="003561F0">
        <w:rPr>
          <w:rFonts w:ascii="Arial" w:hAnsi="Arial"/>
          <w:sz w:val="21"/>
        </w:rPr>
        <w:t xml:space="preserve">ferta </w:t>
      </w:r>
      <w:r w:rsidR="0066175A" w:rsidRPr="003561F0">
        <w:rPr>
          <w:rFonts w:ascii="Arial" w:hAnsi="Arial"/>
          <w:sz w:val="21"/>
        </w:rPr>
        <w:t>E</w:t>
      </w:r>
      <w:r w:rsidRPr="003561F0">
        <w:rPr>
          <w:rFonts w:ascii="Arial" w:hAnsi="Arial"/>
          <w:sz w:val="21"/>
        </w:rPr>
        <w:t>conómica será parte integrante de</w:t>
      </w:r>
      <w:r w:rsidR="00693F9D" w:rsidRPr="003561F0">
        <w:rPr>
          <w:rFonts w:ascii="Arial" w:hAnsi="Arial"/>
          <w:sz w:val="21"/>
        </w:rPr>
        <w:t>l</w:t>
      </w:r>
      <w:r w:rsidR="0013602A" w:rsidRPr="003561F0">
        <w:rPr>
          <w:rFonts w:ascii="Arial" w:hAnsi="Arial"/>
          <w:sz w:val="21"/>
        </w:rPr>
        <w:t xml:space="preserve"> </w:t>
      </w:r>
      <w:r w:rsidRPr="003561F0">
        <w:rPr>
          <w:rFonts w:ascii="Arial" w:hAnsi="Arial"/>
          <w:sz w:val="21"/>
        </w:rPr>
        <w:t>Contrato con carácter vinculante.</w:t>
      </w:r>
    </w:p>
    <w:p w14:paraId="312ACDB6" w14:textId="77777777" w:rsidR="00A4473D" w:rsidRPr="003561F0" w:rsidRDefault="00A4473D" w:rsidP="009C511A">
      <w:pPr>
        <w:spacing w:before="120" w:line="250" w:lineRule="auto"/>
        <w:ind w:left="1843"/>
        <w:jc w:val="both"/>
        <w:rPr>
          <w:rFonts w:ascii="Arial" w:hAnsi="Arial"/>
          <w:sz w:val="21"/>
        </w:rPr>
      </w:pPr>
      <w:r w:rsidRPr="003561F0">
        <w:rPr>
          <w:rFonts w:ascii="Arial" w:hAnsi="Arial"/>
          <w:sz w:val="21"/>
        </w:rPr>
        <w:t>A los efectos de este</w:t>
      </w:r>
      <w:r w:rsidR="00D12239" w:rsidRPr="003561F0">
        <w:rPr>
          <w:rFonts w:ascii="Arial" w:hAnsi="Arial"/>
          <w:sz w:val="21"/>
        </w:rPr>
        <w:t xml:space="preserve"> Concurso, la presentación del s</w:t>
      </w:r>
      <w:r w:rsidRPr="003561F0">
        <w:rPr>
          <w:rFonts w:ascii="Arial" w:hAnsi="Arial"/>
          <w:sz w:val="21"/>
        </w:rPr>
        <w:t>obre N</w:t>
      </w:r>
      <w:r w:rsidR="006D507A">
        <w:rPr>
          <w:rFonts w:ascii="Arial" w:hAnsi="Arial"/>
          <w:sz w:val="21"/>
        </w:rPr>
        <w:t>º</w:t>
      </w:r>
      <w:r w:rsidRPr="003561F0">
        <w:rPr>
          <w:rFonts w:ascii="Arial" w:hAnsi="Arial"/>
          <w:sz w:val="21"/>
        </w:rPr>
        <w:t xml:space="preserve"> 2</w:t>
      </w:r>
      <w:r w:rsidR="00665181" w:rsidRPr="003561F0">
        <w:rPr>
          <w:rFonts w:ascii="Arial" w:hAnsi="Arial"/>
          <w:sz w:val="21"/>
        </w:rPr>
        <w:t xml:space="preserve"> </w:t>
      </w:r>
      <w:r w:rsidRPr="003561F0">
        <w:rPr>
          <w:rFonts w:ascii="Arial" w:hAnsi="Arial"/>
          <w:sz w:val="21"/>
        </w:rPr>
        <w:t xml:space="preserve">contiene una </w:t>
      </w:r>
      <w:r w:rsidR="0066175A" w:rsidRPr="003561F0">
        <w:rPr>
          <w:rFonts w:ascii="Arial" w:hAnsi="Arial"/>
          <w:sz w:val="21"/>
        </w:rPr>
        <w:t>O</w:t>
      </w:r>
      <w:r w:rsidRPr="003561F0">
        <w:rPr>
          <w:rFonts w:ascii="Arial" w:hAnsi="Arial"/>
          <w:sz w:val="21"/>
        </w:rPr>
        <w:t xml:space="preserve">ferta </w:t>
      </w:r>
      <w:r w:rsidR="0066175A" w:rsidRPr="003561F0">
        <w:rPr>
          <w:rFonts w:ascii="Arial" w:hAnsi="Arial"/>
          <w:sz w:val="21"/>
        </w:rPr>
        <w:t>E</w:t>
      </w:r>
      <w:r w:rsidRPr="003561F0">
        <w:rPr>
          <w:rFonts w:ascii="Arial" w:hAnsi="Arial"/>
          <w:sz w:val="21"/>
        </w:rPr>
        <w:t>conómica irrevocable, con el sometimiento del Postor que la presenta, sin excepción, a todos los términos y condiciones de</w:t>
      </w:r>
      <w:r w:rsidR="00930EE3" w:rsidRPr="003561F0">
        <w:rPr>
          <w:rFonts w:ascii="Arial" w:hAnsi="Arial"/>
          <w:sz w:val="21"/>
        </w:rPr>
        <w:t>l</w:t>
      </w:r>
      <w:r w:rsidR="00D13267" w:rsidRPr="003561F0">
        <w:rPr>
          <w:rFonts w:ascii="Arial" w:hAnsi="Arial"/>
          <w:sz w:val="21"/>
        </w:rPr>
        <w:t xml:space="preserve"> </w:t>
      </w:r>
      <w:r w:rsidRPr="003561F0">
        <w:rPr>
          <w:rFonts w:ascii="Arial" w:hAnsi="Arial"/>
          <w:sz w:val="21"/>
        </w:rPr>
        <w:t>Contrato</w:t>
      </w:r>
      <w:r w:rsidR="005A077A" w:rsidRPr="003561F0">
        <w:rPr>
          <w:rFonts w:ascii="Arial" w:hAnsi="Arial"/>
          <w:sz w:val="21"/>
        </w:rPr>
        <w:t>.</w:t>
      </w:r>
    </w:p>
    <w:p w14:paraId="52229163" w14:textId="77777777" w:rsidR="00D51C25" w:rsidRPr="003561F0" w:rsidRDefault="00C65BB2" w:rsidP="009C511A">
      <w:pPr>
        <w:spacing w:before="240" w:line="250" w:lineRule="auto"/>
        <w:ind w:left="1134" w:hanging="567"/>
        <w:jc w:val="both"/>
        <w:rPr>
          <w:rFonts w:ascii="Arial" w:hAnsi="Arial"/>
          <w:b/>
          <w:sz w:val="21"/>
        </w:rPr>
      </w:pPr>
      <w:bookmarkStart w:id="367" w:name="_Toc453067916"/>
      <w:bookmarkEnd w:id="362"/>
      <w:bookmarkEnd w:id="363"/>
      <w:bookmarkEnd w:id="364"/>
      <w:bookmarkEnd w:id="365"/>
      <w:bookmarkEnd w:id="366"/>
      <w:r w:rsidRPr="00E20251">
        <w:rPr>
          <w:rFonts w:ascii="Arial" w:hAnsi="Arial" w:cs="Arial"/>
          <w:b/>
          <w:noProof/>
          <w:sz w:val="21"/>
          <w:szCs w:val="21"/>
        </w:rPr>
        <w:t>1</w:t>
      </w:r>
      <w:r w:rsidR="00CB7B3C" w:rsidRPr="00E20251">
        <w:rPr>
          <w:rFonts w:ascii="Arial" w:hAnsi="Arial" w:cs="Arial"/>
          <w:b/>
          <w:noProof/>
          <w:sz w:val="21"/>
          <w:szCs w:val="21"/>
        </w:rPr>
        <w:t>2</w:t>
      </w:r>
      <w:r w:rsidRPr="00E20251">
        <w:rPr>
          <w:rFonts w:ascii="Arial" w:hAnsi="Arial"/>
          <w:b/>
          <w:sz w:val="21"/>
        </w:rPr>
        <w:t>.2</w:t>
      </w:r>
      <w:r w:rsidRPr="00E20251">
        <w:rPr>
          <w:rFonts w:ascii="Arial" w:hAnsi="Arial"/>
          <w:b/>
          <w:sz w:val="21"/>
        </w:rPr>
        <w:tab/>
      </w:r>
      <w:r w:rsidR="00D51C25" w:rsidRPr="00E20251">
        <w:rPr>
          <w:rFonts w:ascii="Arial" w:hAnsi="Arial"/>
          <w:b/>
          <w:sz w:val="21"/>
        </w:rPr>
        <w:t>Pr</w:t>
      </w:r>
      <w:bookmarkEnd w:id="367"/>
      <w:r w:rsidR="00CB7B3C" w:rsidRPr="00E20251">
        <w:rPr>
          <w:rFonts w:ascii="Arial" w:hAnsi="Arial"/>
          <w:b/>
          <w:sz w:val="21"/>
        </w:rPr>
        <w:t xml:space="preserve">esentación de los </w:t>
      </w:r>
      <w:r w:rsidR="00FA214A" w:rsidRPr="00E20251">
        <w:rPr>
          <w:rFonts w:ascii="Arial" w:hAnsi="Arial"/>
          <w:b/>
          <w:sz w:val="21"/>
        </w:rPr>
        <w:t>sobres</w:t>
      </w:r>
      <w:r w:rsidR="00CB7B3C" w:rsidRPr="00E20251">
        <w:rPr>
          <w:rFonts w:ascii="Arial" w:hAnsi="Arial"/>
          <w:b/>
          <w:sz w:val="21"/>
        </w:rPr>
        <w:t xml:space="preserve"> Nº 1 y Nº</w:t>
      </w:r>
      <w:r w:rsidR="00E52052" w:rsidRPr="00E20251">
        <w:rPr>
          <w:rFonts w:ascii="Arial" w:hAnsi="Arial"/>
          <w:b/>
          <w:sz w:val="21"/>
        </w:rPr>
        <w:t xml:space="preserve"> </w:t>
      </w:r>
      <w:r w:rsidR="00CB7B3C" w:rsidRPr="00E20251">
        <w:rPr>
          <w:rFonts w:ascii="Arial" w:hAnsi="Arial"/>
          <w:b/>
          <w:sz w:val="21"/>
        </w:rPr>
        <w:t>2 y Adjudicación de la Buena Pro</w:t>
      </w:r>
    </w:p>
    <w:p w14:paraId="13306DBE" w14:textId="77777777" w:rsidR="00D51C25" w:rsidRPr="003561F0" w:rsidRDefault="00CB7B3C" w:rsidP="009C511A">
      <w:pPr>
        <w:spacing w:before="120" w:line="250" w:lineRule="auto"/>
        <w:ind w:left="1843" w:hanging="709"/>
        <w:jc w:val="both"/>
        <w:rPr>
          <w:rFonts w:ascii="Arial" w:hAnsi="Arial"/>
          <w:sz w:val="21"/>
        </w:rPr>
      </w:pPr>
      <w:r w:rsidRPr="00D42CD1">
        <w:rPr>
          <w:rFonts w:ascii="Arial" w:hAnsi="Arial" w:cs="Arial"/>
          <w:noProof/>
          <w:sz w:val="21"/>
          <w:szCs w:val="21"/>
        </w:rPr>
        <w:t>12.2.1</w:t>
      </w:r>
      <w:r w:rsidR="002572A1" w:rsidRPr="003561F0">
        <w:rPr>
          <w:rFonts w:ascii="Arial" w:hAnsi="Arial"/>
          <w:sz w:val="21"/>
        </w:rPr>
        <w:tab/>
      </w:r>
      <w:r w:rsidR="00D51C25" w:rsidRPr="003561F0">
        <w:rPr>
          <w:rFonts w:ascii="Arial" w:hAnsi="Arial"/>
          <w:sz w:val="21"/>
        </w:rPr>
        <w:t xml:space="preserve">La presentación de los </w:t>
      </w:r>
      <w:r w:rsidR="00FA214A" w:rsidRPr="003561F0">
        <w:rPr>
          <w:rFonts w:ascii="Arial" w:hAnsi="Arial"/>
          <w:sz w:val="21"/>
        </w:rPr>
        <w:t>sobres</w:t>
      </w:r>
      <w:r w:rsidR="00D51C25" w:rsidRPr="003561F0">
        <w:rPr>
          <w:rFonts w:ascii="Arial" w:hAnsi="Arial"/>
          <w:sz w:val="21"/>
        </w:rPr>
        <w:t xml:space="preserve"> N</w:t>
      </w:r>
      <w:r w:rsidR="006D507A">
        <w:rPr>
          <w:rFonts w:ascii="Arial" w:hAnsi="Arial"/>
          <w:sz w:val="21"/>
        </w:rPr>
        <w:t>º</w:t>
      </w:r>
      <w:r w:rsidR="00D51C25" w:rsidRPr="003561F0">
        <w:rPr>
          <w:rFonts w:ascii="Arial" w:hAnsi="Arial"/>
          <w:sz w:val="21"/>
        </w:rPr>
        <w:t xml:space="preserve"> 1 y N</w:t>
      </w:r>
      <w:r w:rsidR="006D507A">
        <w:rPr>
          <w:rFonts w:ascii="Arial" w:hAnsi="Arial"/>
          <w:sz w:val="21"/>
        </w:rPr>
        <w:t>º</w:t>
      </w:r>
      <w:r w:rsidR="00D51C25" w:rsidRPr="003561F0">
        <w:rPr>
          <w:rFonts w:ascii="Arial" w:hAnsi="Arial"/>
          <w:sz w:val="21"/>
        </w:rPr>
        <w:t xml:space="preserve"> 2 se llevará a cabo </w:t>
      </w:r>
      <w:r w:rsidR="00CF3B3A" w:rsidRPr="003561F0">
        <w:rPr>
          <w:rFonts w:ascii="Arial" w:hAnsi="Arial"/>
          <w:sz w:val="21"/>
        </w:rPr>
        <w:t xml:space="preserve">en acto público </w:t>
      </w:r>
      <w:r w:rsidR="0082481F" w:rsidRPr="003561F0">
        <w:rPr>
          <w:rFonts w:ascii="Arial" w:hAnsi="Arial"/>
          <w:sz w:val="21"/>
        </w:rPr>
        <w:t xml:space="preserve">ante el </w:t>
      </w:r>
      <w:r w:rsidR="00FD124A">
        <w:rPr>
          <w:rFonts w:ascii="Arial" w:hAnsi="Arial"/>
          <w:sz w:val="21"/>
        </w:rPr>
        <w:t xml:space="preserve">Director de Proyecto, el </w:t>
      </w:r>
      <w:r w:rsidR="0082481F" w:rsidRPr="003561F0">
        <w:rPr>
          <w:rFonts w:ascii="Arial" w:hAnsi="Arial"/>
          <w:sz w:val="21"/>
        </w:rPr>
        <w:t xml:space="preserve">Director Ejecutivo </w:t>
      </w:r>
      <w:r w:rsidR="00AF6BF3" w:rsidRPr="003561F0">
        <w:rPr>
          <w:rFonts w:ascii="Arial" w:hAnsi="Arial"/>
          <w:sz w:val="21"/>
        </w:rPr>
        <w:t>y</w:t>
      </w:r>
      <w:r w:rsidR="0082481F" w:rsidRPr="003561F0">
        <w:rPr>
          <w:rFonts w:ascii="Arial" w:hAnsi="Arial"/>
          <w:sz w:val="21"/>
        </w:rPr>
        <w:t xml:space="preserve"> el Comité o ante uno o más de sus integrantes que éste designe,</w:t>
      </w:r>
      <w:r w:rsidR="00CF3B3A" w:rsidRPr="003561F0">
        <w:rPr>
          <w:rFonts w:ascii="Arial" w:hAnsi="Arial"/>
          <w:sz w:val="21"/>
        </w:rPr>
        <w:t xml:space="preserve"> en presencia de Notario Público, </w:t>
      </w:r>
      <w:r w:rsidR="00864835" w:rsidRPr="003561F0">
        <w:rPr>
          <w:rFonts w:ascii="Arial" w:hAnsi="Arial"/>
          <w:sz w:val="21"/>
        </w:rPr>
        <w:t>en la fecha señalada en el Cronograma</w:t>
      </w:r>
      <w:r w:rsidR="00CF3B3A" w:rsidRPr="003561F0">
        <w:rPr>
          <w:rFonts w:ascii="Arial" w:hAnsi="Arial"/>
          <w:sz w:val="21"/>
        </w:rPr>
        <w:t>, y en e</w:t>
      </w:r>
      <w:r w:rsidR="00864835" w:rsidRPr="003561F0">
        <w:rPr>
          <w:rFonts w:ascii="Arial" w:hAnsi="Arial"/>
          <w:sz w:val="21"/>
        </w:rPr>
        <w:t>l</w:t>
      </w:r>
      <w:r w:rsidR="00D51C25" w:rsidRPr="003561F0">
        <w:rPr>
          <w:rFonts w:ascii="Arial" w:hAnsi="Arial"/>
          <w:sz w:val="21"/>
        </w:rPr>
        <w:t xml:space="preserve"> lugar y hora </w:t>
      </w:r>
      <w:r w:rsidR="00CF3B3A" w:rsidRPr="003561F0">
        <w:rPr>
          <w:rFonts w:ascii="Arial" w:hAnsi="Arial"/>
          <w:sz w:val="21"/>
        </w:rPr>
        <w:t>indicados</w:t>
      </w:r>
      <w:r w:rsidR="00D51C25" w:rsidRPr="003561F0">
        <w:rPr>
          <w:rFonts w:ascii="Arial" w:hAnsi="Arial"/>
          <w:sz w:val="21"/>
        </w:rPr>
        <w:t xml:space="preserve"> mediante Circular</w:t>
      </w:r>
      <w:r w:rsidR="00864835" w:rsidRPr="003561F0">
        <w:rPr>
          <w:rFonts w:ascii="Arial" w:hAnsi="Arial"/>
          <w:sz w:val="21"/>
        </w:rPr>
        <w:t>.</w:t>
      </w:r>
      <w:r w:rsidR="00D51C25" w:rsidRPr="003561F0">
        <w:rPr>
          <w:rFonts w:ascii="Arial" w:hAnsi="Arial"/>
          <w:sz w:val="21"/>
        </w:rPr>
        <w:t xml:space="preserve"> </w:t>
      </w:r>
      <w:r w:rsidR="00A15D98" w:rsidRPr="003561F0">
        <w:rPr>
          <w:rFonts w:ascii="Arial" w:hAnsi="Arial"/>
          <w:sz w:val="21"/>
        </w:rPr>
        <w:t>Se podrá</w:t>
      </w:r>
      <w:r w:rsidR="00D51C25" w:rsidRPr="003561F0">
        <w:rPr>
          <w:rFonts w:ascii="Arial" w:hAnsi="Arial"/>
          <w:sz w:val="21"/>
        </w:rPr>
        <w:t xml:space="preserve"> otorgar hasta </w:t>
      </w:r>
      <w:r w:rsidR="00D12239" w:rsidRPr="003561F0">
        <w:rPr>
          <w:rFonts w:ascii="Arial" w:hAnsi="Arial"/>
          <w:sz w:val="21"/>
        </w:rPr>
        <w:t>treinta (</w:t>
      </w:r>
      <w:r w:rsidR="00D51C25" w:rsidRPr="003561F0">
        <w:rPr>
          <w:rFonts w:ascii="Arial" w:hAnsi="Arial"/>
          <w:sz w:val="21"/>
        </w:rPr>
        <w:t>30</w:t>
      </w:r>
      <w:r w:rsidR="00D12239" w:rsidRPr="003561F0">
        <w:rPr>
          <w:rFonts w:ascii="Arial" w:hAnsi="Arial"/>
          <w:sz w:val="21"/>
        </w:rPr>
        <w:t>)</w:t>
      </w:r>
      <w:r w:rsidR="00D51C25" w:rsidRPr="003561F0">
        <w:rPr>
          <w:rFonts w:ascii="Arial" w:hAnsi="Arial"/>
          <w:sz w:val="21"/>
        </w:rPr>
        <w:t xml:space="preserve"> minutos de tolerancia para iniciar la recepción de </w:t>
      </w:r>
      <w:r w:rsidR="00FA214A" w:rsidRPr="003561F0">
        <w:rPr>
          <w:rFonts w:ascii="Arial" w:hAnsi="Arial"/>
          <w:sz w:val="21"/>
        </w:rPr>
        <w:t>sobres</w:t>
      </w:r>
      <w:r w:rsidR="00D51C25" w:rsidRPr="003561F0">
        <w:rPr>
          <w:rFonts w:ascii="Arial" w:hAnsi="Arial"/>
          <w:sz w:val="21"/>
        </w:rPr>
        <w:t>.</w:t>
      </w:r>
    </w:p>
    <w:p w14:paraId="43EEBF48" w14:textId="06C58728" w:rsidR="00C80398" w:rsidRPr="003561F0" w:rsidRDefault="00CB7B3C" w:rsidP="009C511A">
      <w:pPr>
        <w:spacing w:before="120" w:line="250" w:lineRule="auto"/>
        <w:ind w:left="1843" w:hanging="709"/>
        <w:jc w:val="both"/>
        <w:rPr>
          <w:rFonts w:ascii="Arial" w:hAnsi="Arial"/>
          <w:sz w:val="21"/>
        </w:rPr>
      </w:pPr>
      <w:r w:rsidRPr="00D42CD1">
        <w:rPr>
          <w:rFonts w:ascii="Arial" w:hAnsi="Arial" w:cs="Arial"/>
          <w:noProof/>
          <w:sz w:val="21"/>
          <w:szCs w:val="21"/>
        </w:rPr>
        <w:t>12</w:t>
      </w:r>
      <w:r w:rsidRPr="003561F0">
        <w:rPr>
          <w:rFonts w:ascii="Arial" w:hAnsi="Arial"/>
          <w:sz w:val="21"/>
        </w:rPr>
        <w:t>.2.</w:t>
      </w:r>
      <w:r w:rsidRPr="00D42CD1">
        <w:rPr>
          <w:rFonts w:ascii="Arial" w:hAnsi="Arial" w:cs="Arial"/>
          <w:noProof/>
          <w:sz w:val="21"/>
          <w:szCs w:val="21"/>
        </w:rPr>
        <w:t>2</w:t>
      </w:r>
      <w:r w:rsidR="002572A1" w:rsidRPr="003561F0">
        <w:rPr>
          <w:rFonts w:ascii="Arial" w:hAnsi="Arial"/>
          <w:sz w:val="21"/>
        </w:rPr>
        <w:tab/>
      </w:r>
      <w:r w:rsidR="00C80398" w:rsidRPr="003561F0">
        <w:rPr>
          <w:rFonts w:ascii="Arial" w:hAnsi="Arial"/>
          <w:sz w:val="21"/>
        </w:rPr>
        <w:t xml:space="preserve">El Director </w:t>
      </w:r>
      <w:r w:rsidR="00306927">
        <w:rPr>
          <w:rFonts w:ascii="Arial" w:hAnsi="Arial"/>
          <w:sz w:val="21"/>
        </w:rPr>
        <w:t>de Proyecto</w:t>
      </w:r>
      <w:r w:rsidR="00306927" w:rsidRPr="003561F0">
        <w:rPr>
          <w:rFonts w:ascii="Arial" w:hAnsi="Arial"/>
          <w:sz w:val="21"/>
        </w:rPr>
        <w:t xml:space="preserve"> </w:t>
      </w:r>
      <w:r w:rsidR="00C80398" w:rsidRPr="003561F0">
        <w:rPr>
          <w:rFonts w:ascii="Arial" w:hAnsi="Arial"/>
          <w:sz w:val="21"/>
        </w:rPr>
        <w:t>invitará uno por uno a Postores a presentar los sobres N</w:t>
      </w:r>
      <w:r w:rsidR="006D507A">
        <w:rPr>
          <w:rFonts w:ascii="Arial" w:hAnsi="Arial"/>
          <w:sz w:val="21"/>
        </w:rPr>
        <w:t>º</w:t>
      </w:r>
      <w:r w:rsidR="00C80398" w:rsidRPr="003561F0">
        <w:rPr>
          <w:rFonts w:ascii="Arial" w:hAnsi="Arial"/>
          <w:sz w:val="21"/>
        </w:rPr>
        <w:t xml:space="preserve"> 1, los cuales deberán contener los sobres N</w:t>
      </w:r>
      <w:r w:rsidR="006D507A">
        <w:rPr>
          <w:rFonts w:ascii="Arial" w:hAnsi="Arial"/>
          <w:sz w:val="21"/>
        </w:rPr>
        <w:t>º</w:t>
      </w:r>
      <w:r w:rsidR="00C80398" w:rsidRPr="003561F0">
        <w:rPr>
          <w:rFonts w:ascii="Arial" w:hAnsi="Arial"/>
          <w:sz w:val="21"/>
        </w:rPr>
        <w:t xml:space="preserve"> 2 entre otros documentos. Los sobres </w:t>
      </w:r>
      <w:r w:rsidR="00D42F7D">
        <w:rPr>
          <w:rFonts w:ascii="Arial" w:hAnsi="Arial" w:cs="Arial"/>
          <w:noProof/>
          <w:sz w:val="21"/>
          <w:szCs w:val="21"/>
        </w:rPr>
        <w:t>N</w:t>
      </w:r>
      <w:r w:rsidR="006D507A">
        <w:rPr>
          <w:rFonts w:ascii="Arial" w:hAnsi="Arial" w:cs="Arial"/>
          <w:noProof/>
          <w:sz w:val="21"/>
          <w:szCs w:val="21"/>
        </w:rPr>
        <w:t>º</w:t>
      </w:r>
      <w:r w:rsidR="00D42F7D" w:rsidRPr="003561F0">
        <w:rPr>
          <w:rFonts w:ascii="Arial" w:hAnsi="Arial"/>
          <w:sz w:val="21"/>
        </w:rPr>
        <w:t xml:space="preserve"> </w:t>
      </w:r>
      <w:r w:rsidR="00C80398" w:rsidRPr="003561F0">
        <w:rPr>
          <w:rFonts w:ascii="Arial" w:hAnsi="Arial"/>
          <w:sz w:val="21"/>
        </w:rPr>
        <w:t>1 serán entregados por cada Postor al Notario Público</w:t>
      </w:r>
      <w:r w:rsidR="00C52AAB" w:rsidRPr="003561F0">
        <w:rPr>
          <w:rFonts w:ascii="Arial" w:hAnsi="Arial"/>
          <w:sz w:val="21"/>
        </w:rPr>
        <w:t xml:space="preserve"> quien verificará que los Sobres se encuentren cerrados y procederá a su apertura</w:t>
      </w:r>
      <w:r w:rsidR="00C80398" w:rsidRPr="003561F0">
        <w:rPr>
          <w:rFonts w:ascii="Arial" w:hAnsi="Arial"/>
          <w:sz w:val="21"/>
        </w:rPr>
        <w:t xml:space="preserve">. </w:t>
      </w:r>
      <w:r w:rsidR="005C6F80" w:rsidRPr="003561F0">
        <w:rPr>
          <w:rFonts w:ascii="Arial" w:hAnsi="Arial"/>
          <w:sz w:val="21"/>
        </w:rPr>
        <w:t xml:space="preserve">El Notario </w:t>
      </w:r>
      <w:r w:rsidR="00295D42" w:rsidRPr="003561F0">
        <w:rPr>
          <w:rFonts w:ascii="Arial" w:hAnsi="Arial"/>
          <w:sz w:val="21"/>
        </w:rPr>
        <w:t>Público</w:t>
      </w:r>
      <w:r w:rsidR="00C80398" w:rsidRPr="003561F0">
        <w:rPr>
          <w:rFonts w:ascii="Arial" w:hAnsi="Arial"/>
          <w:sz w:val="21"/>
        </w:rPr>
        <w:t xml:space="preserve"> rubricará los documentos contenidos en los sobres N</w:t>
      </w:r>
      <w:r w:rsidR="006D507A">
        <w:rPr>
          <w:rFonts w:ascii="Arial" w:hAnsi="Arial"/>
          <w:sz w:val="21"/>
        </w:rPr>
        <w:t>º</w:t>
      </w:r>
      <w:r w:rsidR="00C80398" w:rsidRPr="003561F0">
        <w:rPr>
          <w:rFonts w:ascii="Arial" w:hAnsi="Arial"/>
          <w:sz w:val="21"/>
        </w:rPr>
        <w:t xml:space="preserve"> 1 y los entregará al Director </w:t>
      </w:r>
      <w:r w:rsidR="00C80398" w:rsidRPr="00C80398">
        <w:rPr>
          <w:rFonts w:ascii="Arial" w:hAnsi="Arial" w:cs="Arial"/>
          <w:noProof/>
          <w:sz w:val="21"/>
          <w:szCs w:val="21"/>
        </w:rPr>
        <w:t>de</w:t>
      </w:r>
      <w:r w:rsidR="00C80398" w:rsidRPr="003561F0">
        <w:rPr>
          <w:rFonts w:ascii="Arial" w:hAnsi="Arial"/>
          <w:sz w:val="21"/>
        </w:rPr>
        <w:t xml:space="preserve"> Proyecto</w:t>
      </w:r>
      <w:r w:rsidR="00D51C25" w:rsidRPr="003561F0">
        <w:rPr>
          <w:rFonts w:ascii="Arial" w:hAnsi="Arial"/>
          <w:sz w:val="21"/>
        </w:rPr>
        <w:t xml:space="preserve">. El Notario </w:t>
      </w:r>
      <w:r w:rsidR="00295D42" w:rsidRPr="003561F0">
        <w:rPr>
          <w:rFonts w:ascii="Arial" w:hAnsi="Arial"/>
          <w:sz w:val="21"/>
        </w:rPr>
        <w:t xml:space="preserve">Público </w:t>
      </w:r>
      <w:r w:rsidR="00D51C25" w:rsidRPr="003561F0">
        <w:rPr>
          <w:rFonts w:ascii="Arial" w:hAnsi="Arial"/>
          <w:sz w:val="21"/>
        </w:rPr>
        <w:t xml:space="preserve">separará los </w:t>
      </w:r>
      <w:r w:rsidR="00FA214A" w:rsidRPr="003561F0">
        <w:rPr>
          <w:rFonts w:ascii="Arial" w:hAnsi="Arial"/>
          <w:sz w:val="21"/>
        </w:rPr>
        <w:t>sobres</w:t>
      </w:r>
      <w:r w:rsidR="00D51C25" w:rsidRPr="003561F0">
        <w:rPr>
          <w:rFonts w:ascii="Arial" w:hAnsi="Arial"/>
          <w:sz w:val="21"/>
        </w:rPr>
        <w:t xml:space="preserve"> N</w:t>
      </w:r>
      <w:r w:rsidR="006D507A">
        <w:rPr>
          <w:rFonts w:ascii="Arial" w:hAnsi="Arial"/>
          <w:sz w:val="21"/>
        </w:rPr>
        <w:t>º</w:t>
      </w:r>
      <w:r w:rsidR="00D51C25" w:rsidRPr="003561F0">
        <w:rPr>
          <w:rFonts w:ascii="Arial" w:hAnsi="Arial"/>
          <w:sz w:val="21"/>
        </w:rPr>
        <w:t xml:space="preserve"> 2 y los colocará en el ánfora destinada para </w:t>
      </w:r>
      <w:r w:rsidR="00E555A0" w:rsidRPr="003561F0">
        <w:rPr>
          <w:rFonts w:ascii="Arial" w:hAnsi="Arial"/>
          <w:sz w:val="21"/>
        </w:rPr>
        <w:t>ello</w:t>
      </w:r>
      <w:r w:rsidR="00C80398" w:rsidRPr="003561F0">
        <w:rPr>
          <w:rFonts w:ascii="Arial" w:hAnsi="Arial"/>
          <w:sz w:val="21"/>
        </w:rPr>
        <w:t>.</w:t>
      </w:r>
    </w:p>
    <w:p w14:paraId="392CFBE8" w14:textId="62283FE6" w:rsidR="00970EC8" w:rsidRPr="003561F0" w:rsidRDefault="00CB7B3C" w:rsidP="009C511A">
      <w:pPr>
        <w:spacing w:before="120" w:line="250" w:lineRule="auto"/>
        <w:ind w:left="1843" w:hanging="709"/>
        <w:jc w:val="both"/>
        <w:rPr>
          <w:rFonts w:ascii="Arial" w:hAnsi="Arial"/>
          <w:sz w:val="21"/>
        </w:rPr>
      </w:pPr>
      <w:bookmarkStart w:id="368" w:name="_Ref444329016"/>
      <w:r w:rsidRPr="00D42CD1">
        <w:rPr>
          <w:rFonts w:ascii="Arial" w:hAnsi="Arial" w:cs="Arial"/>
          <w:noProof/>
          <w:sz w:val="21"/>
          <w:szCs w:val="21"/>
        </w:rPr>
        <w:t>12</w:t>
      </w:r>
      <w:r w:rsidRPr="003561F0">
        <w:rPr>
          <w:rFonts w:ascii="Arial" w:hAnsi="Arial"/>
          <w:sz w:val="21"/>
        </w:rPr>
        <w:t>.2.</w:t>
      </w:r>
      <w:r w:rsidRPr="00D42CD1">
        <w:rPr>
          <w:rFonts w:ascii="Arial" w:hAnsi="Arial" w:cs="Arial"/>
          <w:noProof/>
          <w:sz w:val="21"/>
          <w:szCs w:val="21"/>
        </w:rPr>
        <w:t>3</w:t>
      </w:r>
      <w:r w:rsidR="002572A1" w:rsidRPr="003561F0">
        <w:rPr>
          <w:rFonts w:ascii="Arial" w:hAnsi="Arial"/>
          <w:sz w:val="21"/>
        </w:rPr>
        <w:tab/>
      </w:r>
      <w:r w:rsidR="00570DFC" w:rsidRPr="003561F0">
        <w:rPr>
          <w:rFonts w:ascii="Arial" w:hAnsi="Arial"/>
          <w:sz w:val="21"/>
        </w:rPr>
        <w:t>E</w:t>
      </w:r>
      <w:r w:rsidR="00D51C25" w:rsidRPr="003561F0">
        <w:rPr>
          <w:rFonts w:ascii="Arial" w:hAnsi="Arial"/>
          <w:sz w:val="21"/>
        </w:rPr>
        <w:t xml:space="preserve">l </w:t>
      </w:r>
      <w:r w:rsidR="0082481F" w:rsidRPr="003561F0">
        <w:rPr>
          <w:rFonts w:ascii="Arial" w:hAnsi="Arial"/>
          <w:sz w:val="21"/>
        </w:rPr>
        <w:t>Director de Proyecto</w:t>
      </w:r>
      <w:r w:rsidR="00472F73" w:rsidRPr="003561F0">
        <w:rPr>
          <w:rFonts w:ascii="Arial" w:hAnsi="Arial"/>
          <w:sz w:val="21"/>
        </w:rPr>
        <w:t xml:space="preserve"> </w:t>
      </w:r>
      <w:r w:rsidR="00D51C25" w:rsidRPr="003561F0">
        <w:rPr>
          <w:rFonts w:ascii="Arial" w:hAnsi="Arial"/>
          <w:sz w:val="21"/>
        </w:rPr>
        <w:t xml:space="preserve">revisará los documentos presentados en los </w:t>
      </w:r>
      <w:r w:rsidR="00FA214A" w:rsidRPr="003561F0">
        <w:rPr>
          <w:rFonts w:ascii="Arial" w:hAnsi="Arial"/>
          <w:sz w:val="21"/>
        </w:rPr>
        <w:t>sobres</w:t>
      </w:r>
      <w:r w:rsidR="00D51C25" w:rsidRPr="003561F0">
        <w:rPr>
          <w:rFonts w:ascii="Arial" w:hAnsi="Arial"/>
          <w:sz w:val="21"/>
        </w:rPr>
        <w:t xml:space="preserve"> N</w:t>
      </w:r>
      <w:r w:rsidR="006D507A">
        <w:rPr>
          <w:rFonts w:ascii="Arial" w:hAnsi="Arial"/>
          <w:sz w:val="21"/>
        </w:rPr>
        <w:t>º</w:t>
      </w:r>
      <w:r w:rsidR="00D51C25" w:rsidRPr="003561F0">
        <w:rPr>
          <w:rFonts w:ascii="Arial" w:hAnsi="Arial"/>
          <w:sz w:val="21"/>
        </w:rPr>
        <w:t xml:space="preserve"> 1 y en caso </w:t>
      </w:r>
      <w:r w:rsidR="00CC19DB" w:rsidRPr="003561F0">
        <w:rPr>
          <w:rFonts w:ascii="Arial" w:hAnsi="Arial"/>
          <w:sz w:val="21"/>
        </w:rPr>
        <w:t>de encontrar</w:t>
      </w:r>
      <w:r w:rsidR="00D51C25" w:rsidRPr="003561F0">
        <w:rPr>
          <w:rFonts w:ascii="Arial" w:hAnsi="Arial"/>
          <w:sz w:val="21"/>
        </w:rPr>
        <w:t xml:space="preserve"> conforme los documentos de todos los Postores, </w:t>
      </w:r>
      <w:r w:rsidR="00970EC8" w:rsidRPr="003561F0">
        <w:rPr>
          <w:rFonts w:ascii="Arial" w:hAnsi="Arial"/>
          <w:sz w:val="21"/>
        </w:rPr>
        <w:t xml:space="preserve">el Notario </w:t>
      </w:r>
      <w:r w:rsidR="00BF4AD4" w:rsidRPr="003561F0">
        <w:rPr>
          <w:rFonts w:ascii="Arial" w:hAnsi="Arial"/>
          <w:sz w:val="21"/>
        </w:rPr>
        <w:t xml:space="preserve">Público </w:t>
      </w:r>
      <w:r w:rsidR="00970EC8" w:rsidRPr="003561F0">
        <w:rPr>
          <w:rFonts w:ascii="Arial" w:hAnsi="Arial"/>
          <w:sz w:val="21"/>
        </w:rPr>
        <w:t xml:space="preserve">procederá a la apertura de los </w:t>
      </w:r>
      <w:r w:rsidR="00FA214A" w:rsidRPr="003561F0">
        <w:rPr>
          <w:rFonts w:ascii="Arial" w:hAnsi="Arial"/>
          <w:sz w:val="21"/>
        </w:rPr>
        <w:t>sobres</w:t>
      </w:r>
      <w:r w:rsidR="00970EC8" w:rsidRPr="003561F0">
        <w:rPr>
          <w:rFonts w:ascii="Arial" w:hAnsi="Arial"/>
          <w:sz w:val="21"/>
        </w:rPr>
        <w:t xml:space="preserve"> N</w:t>
      </w:r>
      <w:r w:rsidR="006D507A">
        <w:rPr>
          <w:rFonts w:ascii="Arial" w:hAnsi="Arial"/>
          <w:sz w:val="21"/>
        </w:rPr>
        <w:t>º</w:t>
      </w:r>
      <w:r w:rsidR="00970EC8" w:rsidRPr="003561F0">
        <w:rPr>
          <w:rFonts w:ascii="Arial" w:hAnsi="Arial"/>
          <w:sz w:val="21"/>
        </w:rPr>
        <w:t xml:space="preserve"> 2, visará su contenido y dará lectura al Formulario </w:t>
      </w:r>
      <w:r w:rsidR="00970EC8" w:rsidRPr="00D42CD1">
        <w:rPr>
          <w:rFonts w:ascii="Arial" w:hAnsi="Arial" w:cs="Arial"/>
          <w:noProof/>
          <w:sz w:val="21"/>
          <w:szCs w:val="21"/>
        </w:rPr>
        <w:t>4</w:t>
      </w:r>
      <w:r w:rsidR="001D5D9F" w:rsidRPr="003561F0">
        <w:rPr>
          <w:rFonts w:ascii="Arial" w:hAnsi="Arial"/>
          <w:sz w:val="21"/>
        </w:rPr>
        <w:t xml:space="preserve"> de cada Postor</w:t>
      </w:r>
      <w:r w:rsidR="00970EC8" w:rsidRPr="003561F0">
        <w:rPr>
          <w:rFonts w:ascii="Arial" w:hAnsi="Arial"/>
          <w:sz w:val="21"/>
        </w:rPr>
        <w:t>.</w:t>
      </w:r>
    </w:p>
    <w:p w14:paraId="0DC8C974" w14:textId="77777777" w:rsidR="00B801CD" w:rsidRPr="003561F0" w:rsidRDefault="00CB7B3C" w:rsidP="009C511A">
      <w:pPr>
        <w:spacing w:before="120" w:line="250" w:lineRule="auto"/>
        <w:ind w:left="1843" w:hanging="709"/>
        <w:jc w:val="both"/>
        <w:rPr>
          <w:rFonts w:ascii="Arial" w:hAnsi="Arial"/>
          <w:sz w:val="21"/>
        </w:rPr>
      </w:pPr>
      <w:r w:rsidRPr="00D42CD1">
        <w:rPr>
          <w:rFonts w:ascii="Arial" w:hAnsi="Arial" w:cs="Arial"/>
          <w:noProof/>
          <w:sz w:val="21"/>
          <w:szCs w:val="21"/>
        </w:rPr>
        <w:t>12</w:t>
      </w:r>
      <w:r w:rsidRPr="003561F0">
        <w:rPr>
          <w:rFonts w:ascii="Arial" w:hAnsi="Arial"/>
          <w:sz w:val="21"/>
        </w:rPr>
        <w:t>.2.</w:t>
      </w:r>
      <w:r w:rsidRPr="00D42CD1">
        <w:rPr>
          <w:rFonts w:ascii="Arial" w:hAnsi="Arial" w:cs="Arial"/>
          <w:noProof/>
          <w:sz w:val="21"/>
          <w:szCs w:val="21"/>
        </w:rPr>
        <w:t>4</w:t>
      </w:r>
      <w:r w:rsidR="002572A1" w:rsidRPr="003561F0">
        <w:rPr>
          <w:rFonts w:ascii="Arial" w:hAnsi="Arial"/>
          <w:sz w:val="21"/>
        </w:rPr>
        <w:tab/>
      </w:r>
      <w:r w:rsidR="00B801CD" w:rsidRPr="003561F0">
        <w:rPr>
          <w:rFonts w:ascii="Arial" w:hAnsi="Arial"/>
          <w:sz w:val="21"/>
        </w:rPr>
        <w:t>El Director Ejecutivo, previa opinión del Comité</w:t>
      </w:r>
      <w:r w:rsidR="00B801CD" w:rsidRPr="00B801CD">
        <w:rPr>
          <w:rFonts w:ascii="Arial" w:hAnsi="Arial" w:cs="Arial"/>
          <w:noProof/>
          <w:sz w:val="21"/>
          <w:szCs w:val="21"/>
        </w:rPr>
        <w:t>,</w:t>
      </w:r>
      <w:r w:rsidR="00B801CD" w:rsidRPr="003561F0">
        <w:rPr>
          <w:rFonts w:ascii="Arial" w:hAnsi="Arial"/>
          <w:sz w:val="21"/>
        </w:rPr>
        <w:t xml:space="preserve"> adjudicará la Buena Pro al Postor que presente </w:t>
      </w:r>
      <w:r w:rsidR="00B801CD">
        <w:rPr>
          <w:rFonts w:ascii="Arial" w:hAnsi="Arial" w:cs="Arial"/>
          <w:noProof/>
          <w:sz w:val="21"/>
          <w:szCs w:val="21"/>
        </w:rPr>
        <w:t>el menor Costo de Servicio Total, el cual será establecido</w:t>
      </w:r>
      <w:r w:rsidR="00B801CD" w:rsidRPr="003561F0">
        <w:rPr>
          <w:rFonts w:ascii="Arial" w:hAnsi="Arial"/>
          <w:sz w:val="21"/>
        </w:rPr>
        <w:t xml:space="preserve"> de acuerdo al método señalado en el Anexo 4.</w:t>
      </w:r>
      <w:r w:rsidR="00736B1B" w:rsidRPr="003561F0">
        <w:rPr>
          <w:rFonts w:ascii="Arial" w:hAnsi="Arial"/>
          <w:sz w:val="21"/>
        </w:rPr>
        <w:t xml:space="preserve"> </w:t>
      </w:r>
      <w:r w:rsidR="00B801CD" w:rsidRPr="003561F0">
        <w:rPr>
          <w:rFonts w:ascii="Arial" w:hAnsi="Arial"/>
          <w:sz w:val="21"/>
        </w:rPr>
        <w:t>Posteriormente se levantará un acta que será firmada por el Director Ejecutivo, el Comité o su(s) representante(s), el Notario</w:t>
      </w:r>
      <w:r w:rsidR="00256E7F" w:rsidRPr="003561F0">
        <w:rPr>
          <w:rFonts w:ascii="Arial" w:hAnsi="Arial"/>
          <w:sz w:val="21"/>
        </w:rPr>
        <w:t xml:space="preserve"> Público</w:t>
      </w:r>
      <w:r w:rsidR="00B801CD" w:rsidRPr="003561F0">
        <w:rPr>
          <w:rFonts w:ascii="Arial" w:hAnsi="Arial"/>
          <w:sz w:val="21"/>
        </w:rPr>
        <w:t xml:space="preserve">, </w:t>
      </w:r>
      <w:r w:rsidR="00306927">
        <w:rPr>
          <w:rFonts w:ascii="Arial" w:hAnsi="Arial"/>
          <w:sz w:val="21"/>
        </w:rPr>
        <w:t xml:space="preserve">el Director del Proyecto, </w:t>
      </w:r>
      <w:r w:rsidR="00B801CD" w:rsidRPr="003561F0">
        <w:rPr>
          <w:rFonts w:ascii="Arial" w:hAnsi="Arial"/>
          <w:sz w:val="21"/>
        </w:rPr>
        <w:t>el Adjudicatario y los demás Postores que deseen hacerlo.</w:t>
      </w:r>
      <w:bookmarkEnd w:id="368"/>
    </w:p>
    <w:p w14:paraId="6AE51645" w14:textId="5640AFD1" w:rsidR="00276B34" w:rsidRPr="003561F0" w:rsidRDefault="00B801CD" w:rsidP="009C511A">
      <w:pPr>
        <w:spacing w:before="120" w:line="250" w:lineRule="auto"/>
        <w:ind w:left="1843" w:hanging="709"/>
        <w:jc w:val="both"/>
        <w:rPr>
          <w:rFonts w:ascii="Arial" w:hAnsi="Arial"/>
          <w:sz w:val="21"/>
        </w:rPr>
      </w:pPr>
      <w:r>
        <w:rPr>
          <w:rFonts w:ascii="Arial" w:hAnsi="Arial" w:cs="Arial"/>
          <w:noProof/>
          <w:sz w:val="21"/>
          <w:szCs w:val="21"/>
        </w:rPr>
        <w:t>12</w:t>
      </w:r>
      <w:r w:rsidRPr="003561F0">
        <w:rPr>
          <w:rFonts w:ascii="Arial" w:hAnsi="Arial"/>
          <w:sz w:val="21"/>
        </w:rPr>
        <w:t>.2.</w:t>
      </w:r>
      <w:r>
        <w:rPr>
          <w:rFonts w:ascii="Arial" w:hAnsi="Arial" w:cs="Arial"/>
          <w:noProof/>
          <w:sz w:val="21"/>
          <w:szCs w:val="21"/>
        </w:rPr>
        <w:t>5</w:t>
      </w:r>
      <w:r w:rsidRPr="003561F0">
        <w:rPr>
          <w:rFonts w:ascii="Arial" w:hAnsi="Arial"/>
          <w:sz w:val="21"/>
        </w:rPr>
        <w:tab/>
      </w:r>
      <w:r w:rsidR="00D51C25" w:rsidRPr="003561F0">
        <w:rPr>
          <w:rFonts w:ascii="Arial" w:hAnsi="Arial"/>
          <w:sz w:val="21"/>
        </w:rPr>
        <w:t xml:space="preserve">En caso </w:t>
      </w:r>
      <w:r w:rsidR="00D312D8" w:rsidRPr="003561F0">
        <w:rPr>
          <w:rFonts w:ascii="Arial" w:hAnsi="Arial"/>
          <w:sz w:val="21"/>
        </w:rPr>
        <w:t xml:space="preserve">de omisión de alguno de los documentos detallados en el </w:t>
      </w:r>
      <w:r w:rsidR="004C5ED2" w:rsidRPr="003561F0">
        <w:rPr>
          <w:rFonts w:ascii="Arial" w:hAnsi="Arial"/>
          <w:sz w:val="21"/>
        </w:rPr>
        <w:t>Numeral</w:t>
      </w:r>
      <w:r w:rsidR="00D312D8" w:rsidRPr="003561F0">
        <w:rPr>
          <w:rFonts w:ascii="Arial" w:hAnsi="Arial"/>
          <w:sz w:val="21"/>
        </w:rPr>
        <w:t xml:space="preserve"> </w:t>
      </w:r>
      <w:r w:rsidR="00D312D8" w:rsidRPr="00D42CD1">
        <w:rPr>
          <w:rFonts w:ascii="Arial" w:hAnsi="Arial" w:cs="Arial"/>
          <w:noProof/>
          <w:sz w:val="21"/>
          <w:szCs w:val="21"/>
        </w:rPr>
        <w:t>12</w:t>
      </w:r>
      <w:r w:rsidR="00D312D8" w:rsidRPr="003561F0">
        <w:rPr>
          <w:rFonts w:ascii="Arial" w:hAnsi="Arial"/>
          <w:sz w:val="21"/>
        </w:rPr>
        <w:t>.1.</w:t>
      </w:r>
      <w:r w:rsidR="00344A07">
        <w:rPr>
          <w:rFonts w:ascii="Arial" w:hAnsi="Arial" w:cs="Arial"/>
          <w:noProof/>
          <w:sz w:val="21"/>
          <w:szCs w:val="21"/>
        </w:rPr>
        <w:t>4</w:t>
      </w:r>
      <w:r w:rsidR="00841A79" w:rsidRPr="003561F0">
        <w:rPr>
          <w:rFonts w:ascii="Arial" w:hAnsi="Arial"/>
          <w:sz w:val="21"/>
        </w:rPr>
        <w:t xml:space="preserve">, el Director </w:t>
      </w:r>
      <w:r w:rsidR="00A6324C" w:rsidRPr="003561F0">
        <w:rPr>
          <w:rFonts w:ascii="Arial" w:hAnsi="Arial"/>
          <w:sz w:val="21"/>
        </w:rPr>
        <w:t>Ejecutivo</w:t>
      </w:r>
      <w:r w:rsidR="00D312D8" w:rsidRPr="003561F0">
        <w:rPr>
          <w:rFonts w:ascii="Arial" w:hAnsi="Arial"/>
          <w:sz w:val="21"/>
        </w:rPr>
        <w:t xml:space="preserve"> dará por no presentado el sobre N</w:t>
      </w:r>
      <w:r w:rsidR="006D507A">
        <w:rPr>
          <w:rFonts w:ascii="Arial" w:hAnsi="Arial"/>
          <w:sz w:val="21"/>
        </w:rPr>
        <w:t>º</w:t>
      </w:r>
      <w:r w:rsidR="00D312D8" w:rsidRPr="003561F0">
        <w:rPr>
          <w:rFonts w:ascii="Arial" w:hAnsi="Arial"/>
          <w:sz w:val="21"/>
        </w:rPr>
        <w:t xml:space="preserve"> 1. Si </w:t>
      </w:r>
      <w:r w:rsidR="00E3316F" w:rsidRPr="003561F0">
        <w:rPr>
          <w:rFonts w:ascii="Arial" w:hAnsi="Arial"/>
          <w:sz w:val="21"/>
        </w:rPr>
        <w:t>se encuentr</w:t>
      </w:r>
      <w:r w:rsidR="00D312D8" w:rsidRPr="003561F0">
        <w:rPr>
          <w:rFonts w:ascii="Arial" w:hAnsi="Arial"/>
          <w:sz w:val="21"/>
        </w:rPr>
        <w:t>an</w:t>
      </w:r>
      <w:r w:rsidR="00E3316F" w:rsidRPr="003561F0">
        <w:rPr>
          <w:rFonts w:ascii="Arial" w:hAnsi="Arial"/>
          <w:sz w:val="21"/>
        </w:rPr>
        <w:t xml:space="preserve"> </w:t>
      </w:r>
      <w:r w:rsidR="00D312D8" w:rsidRPr="003561F0">
        <w:rPr>
          <w:rFonts w:ascii="Arial" w:hAnsi="Arial"/>
          <w:sz w:val="21"/>
        </w:rPr>
        <w:t xml:space="preserve">errores o defectos de carácter no sustancial </w:t>
      </w:r>
      <w:r w:rsidR="00E3316F" w:rsidRPr="003561F0">
        <w:rPr>
          <w:rFonts w:ascii="Arial" w:hAnsi="Arial"/>
          <w:sz w:val="21"/>
        </w:rPr>
        <w:t>en los documentos del sobre N</w:t>
      </w:r>
      <w:r w:rsidR="006D507A">
        <w:rPr>
          <w:rFonts w:ascii="Arial" w:hAnsi="Arial"/>
          <w:sz w:val="21"/>
        </w:rPr>
        <w:t>º</w:t>
      </w:r>
      <w:r w:rsidR="00E3316F" w:rsidRPr="003561F0">
        <w:rPr>
          <w:rFonts w:ascii="Arial" w:hAnsi="Arial"/>
          <w:sz w:val="21"/>
        </w:rPr>
        <w:t xml:space="preserve"> 1, </w:t>
      </w:r>
      <w:r w:rsidR="00841A79" w:rsidRPr="003561F0">
        <w:rPr>
          <w:rFonts w:ascii="Arial" w:hAnsi="Arial"/>
          <w:sz w:val="21"/>
        </w:rPr>
        <w:t xml:space="preserve">el Director </w:t>
      </w:r>
      <w:r w:rsidR="00FD124A">
        <w:rPr>
          <w:rFonts w:ascii="Arial" w:hAnsi="Arial"/>
          <w:sz w:val="21"/>
        </w:rPr>
        <w:t>de Proyecto</w:t>
      </w:r>
      <w:r w:rsidR="00D51C25" w:rsidRPr="003561F0">
        <w:rPr>
          <w:rFonts w:ascii="Arial" w:hAnsi="Arial"/>
          <w:sz w:val="21"/>
        </w:rPr>
        <w:t xml:space="preserve"> notificará a los Postores</w:t>
      </w:r>
      <w:r w:rsidR="00B97F05" w:rsidRPr="003561F0">
        <w:rPr>
          <w:rFonts w:ascii="Arial" w:hAnsi="Arial"/>
          <w:sz w:val="21"/>
        </w:rPr>
        <w:t xml:space="preserve"> </w:t>
      </w:r>
      <w:r w:rsidR="00D51C25" w:rsidRPr="003561F0">
        <w:rPr>
          <w:rFonts w:ascii="Arial" w:hAnsi="Arial"/>
          <w:sz w:val="21"/>
        </w:rPr>
        <w:t>correspondiente</w:t>
      </w:r>
      <w:r w:rsidR="00570DFC" w:rsidRPr="003561F0">
        <w:rPr>
          <w:rFonts w:ascii="Arial" w:hAnsi="Arial"/>
          <w:sz w:val="21"/>
        </w:rPr>
        <w:t>s</w:t>
      </w:r>
      <w:r w:rsidR="00D51C25" w:rsidRPr="003561F0">
        <w:rPr>
          <w:rFonts w:ascii="Arial" w:hAnsi="Arial"/>
          <w:sz w:val="21"/>
        </w:rPr>
        <w:t xml:space="preserve"> los defectos que </w:t>
      </w:r>
      <w:r w:rsidR="001715A8" w:rsidRPr="003561F0">
        <w:rPr>
          <w:rFonts w:ascii="Arial" w:hAnsi="Arial"/>
          <w:sz w:val="21"/>
        </w:rPr>
        <w:t xml:space="preserve">hayan sido encontrados </w:t>
      </w:r>
      <w:r w:rsidR="00D51C25" w:rsidRPr="003561F0">
        <w:rPr>
          <w:rFonts w:ascii="Arial" w:hAnsi="Arial"/>
          <w:sz w:val="21"/>
        </w:rPr>
        <w:t xml:space="preserve">en dichos documentos, y el acto quedará suspendido, debiendo el Notario </w:t>
      </w:r>
      <w:r w:rsidR="004B75CB" w:rsidRPr="003561F0">
        <w:rPr>
          <w:rFonts w:ascii="Arial" w:hAnsi="Arial"/>
          <w:sz w:val="21"/>
        </w:rPr>
        <w:t xml:space="preserve">Público </w:t>
      </w:r>
      <w:r w:rsidR="00D51C25" w:rsidRPr="003561F0">
        <w:rPr>
          <w:rFonts w:ascii="Arial" w:hAnsi="Arial"/>
          <w:sz w:val="21"/>
        </w:rPr>
        <w:t xml:space="preserve">custodiar los </w:t>
      </w:r>
      <w:r w:rsidR="00FA214A" w:rsidRPr="003561F0">
        <w:rPr>
          <w:rFonts w:ascii="Arial" w:hAnsi="Arial"/>
          <w:sz w:val="21"/>
        </w:rPr>
        <w:t>sobres</w:t>
      </w:r>
      <w:r w:rsidR="00D51C25" w:rsidRPr="003561F0">
        <w:rPr>
          <w:rFonts w:ascii="Arial" w:hAnsi="Arial"/>
          <w:sz w:val="21"/>
        </w:rPr>
        <w:t xml:space="preserve"> N</w:t>
      </w:r>
      <w:r w:rsidR="006D507A">
        <w:rPr>
          <w:rFonts w:ascii="Arial" w:hAnsi="Arial"/>
          <w:sz w:val="21"/>
        </w:rPr>
        <w:t>º</w:t>
      </w:r>
      <w:r w:rsidR="00D51C25" w:rsidRPr="003561F0">
        <w:rPr>
          <w:rFonts w:ascii="Arial" w:hAnsi="Arial"/>
          <w:sz w:val="21"/>
        </w:rPr>
        <w:t xml:space="preserve"> 2 </w:t>
      </w:r>
      <w:r w:rsidR="00930EE3" w:rsidRPr="003561F0">
        <w:rPr>
          <w:rFonts w:ascii="Arial" w:hAnsi="Arial"/>
          <w:sz w:val="21"/>
        </w:rPr>
        <w:t xml:space="preserve">cerrados </w:t>
      </w:r>
      <w:r w:rsidR="00D51C25" w:rsidRPr="003561F0">
        <w:rPr>
          <w:rFonts w:ascii="Arial" w:hAnsi="Arial"/>
          <w:sz w:val="21"/>
        </w:rPr>
        <w:t xml:space="preserve">hasta la fecha indicada en el Cronograma. </w:t>
      </w:r>
      <w:r w:rsidR="00395DED" w:rsidRPr="003561F0">
        <w:rPr>
          <w:rFonts w:ascii="Arial" w:hAnsi="Arial"/>
          <w:sz w:val="21"/>
        </w:rPr>
        <w:t xml:space="preserve">Cabe señalar que no son subsanables </w:t>
      </w:r>
      <w:r w:rsidR="00D312D8" w:rsidRPr="003561F0">
        <w:rPr>
          <w:rFonts w:ascii="Arial" w:hAnsi="Arial"/>
          <w:sz w:val="21"/>
        </w:rPr>
        <w:t>la</w:t>
      </w:r>
      <w:r w:rsidR="00395DED" w:rsidRPr="003561F0">
        <w:rPr>
          <w:rFonts w:ascii="Arial" w:hAnsi="Arial"/>
          <w:sz w:val="21"/>
        </w:rPr>
        <w:t xml:space="preserve"> Garantía d</w:t>
      </w:r>
      <w:r w:rsidR="00771061" w:rsidRPr="003561F0">
        <w:rPr>
          <w:rFonts w:ascii="Arial" w:hAnsi="Arial"/>
          <w:sz w:val="21"/>
        </w:rPr>
        <w:t>e</w:t>
      </w:r>
      <w:r w:rsidR="00395DED" w:rsidRPr="003561F0">
        <w:rPr>
          <w:rFonts w:ascii="Arial" w:hAnsi="Arial"/>
          <w:sz w:val="21"/>
        </w:rPr>
        <w:t xml:space="preserve"> </w:t>
      </w:r>
      <w:r w:rsidR="00344A07" w:rsidRPr="003561F0">
        <w:rPr>
          <w:rFonts w:ascii="Arial" w:hAnsi="Arial"/>
          <w:sz w:val="21"/>
        </w:rPr>
        <w:t xml:space="preserve">Validez, Vigencia y </w:t>
      </w:r>
      <w:r w:rsidR="00395DED" w:rsidRPr="003561F0">
        <w:rPr>
          <w:rFonts w:ascii="Arial" w:hAnsi="Arial"/>
          <w:sz w:val="21"/>
        </w:rPr>
        <w:t xml:space="preserve">Seriedad de </w:t>
      </w:r>
      <w:r w:rsidR="00344A07" w:rsidRPr="003561F0">
        <w:rPr>
          <w:rFonts w:ascii="Arial" w:hAnsi="Arial"/>
          <w:sz w:val="21"/>
        </w:rPr>
        <w:t xml:space="preserve">la </w:t>
      </w:r>
      <w:r w:rsidR="00395DED" w:rsidRPr="003561F0">
        <w:rPr>
          <w:rFonts w:ascii="Arial" w:hAnsi="Arial"/>
          <w:sz w:val="21"/>
        </w:rPr>
        <w:t xml:space="preserve">Oferta, ni el </w:t>
      </w:r>
      <w:r w:rsidR="00885609" w:rsidRPr="003561F0">
        <w:rPr>
          <w:rFonts w:ascii="Arial" w:hAnsi="Arial"/>
          <w:sz w:val="21"/>
        </w:rPr>
        <w:t>s</w:t>
      </w:r>
      <w:r w:rsidR="00395DED" w:rsidRPr="003561F0">
        <w:rPr>
          <w:rFonts w:ascii="Arial" w:hAnsi="Arial"/>
          <w:sz w:val="21"/>
        </w:rPr>
        <w:t>obre N</w:t>
      </w:r>
      <w:r w:rsidR="006D507A">
        <w:rPr>
          <w:rFonts w:ascii="Arial" w:hAnsi="Arial"/>
          <w:sz w:val="21"/>
        </w:rPr>
        <w:t>º</w:t>
      </w:r>
      <w:r w:rsidR="00395DED" w:rsidRPr="003561F0">
        <w:rPr>
          <w:rFonts w:ascii="Arial" w:hAnsi="Arial"/>
          <w:sz w:val="21"/>
        </w:rPr>
        <w:t xml:space="preserve"> 2.</w:t>
      </w:r>
    </w:p>
    <w:p w14:paraId="71943892" w14:textId="77777777" w:rsidR="00D51C25" w:rsidRPr="003561F0" w:rsidRDefault="00D51C25" w:rsidP="009C511A">
      <w:pPr>
        <w:spacing w:before="120" w:line="250" w:lineRule="auto"/>
        <w:ind w:left="1843"/>
        <w:jc w:val="both"/>
        <w:rPr>
          <w:rFonts w:ascii="Arial" w:hAnsi="Arial"/>
          <w:sz w:val="21"/>
        </w:rPr>
      </w:pPr>
      <w:r w:rsidRPr="003561F0">
        <w:rPr>
          <w:rFonts w:ascii="Arial" w:hAnsi="Arial"/>
          <w:sz w:val="21"/>
        </w:rPr>
        <w:t xml:space="preserve">Se levantará un acta que será firmada por </w:t>
      </w:r>
      <w:r w:rsidR="006B47DD" w:rsidRPr="003561F0">
        <w:rPr>
          <w:rFonts w:ascii="Arial" w:hAnsi="Arial"/>
          <w:sz w:val="21"/>
        </w:rPr>
        <w:t xml:space="preserve">el </w:t>
      </w:r>
      <w:r w:rsidR="00FD124A">
        <w:rPr>
          <w:rFonts w:ascii="Arial" w:hAnsi="Arial"/>
          <w:sz w:val="21"/>
        </w:rPr>
        <w:t xml:space="preserve">Director de Proyecto, el </w:t>
      </w:r>
      <w:r w:rsidR="00841A79" w:rsidRPr="003561F0">
        <w:rPr>
          <w:rFonts w:ascii="Arial" w:hAnsi="Arial"/>
          <w:sz w:val="21"/>
        </w:rPr>
        <w:t xml:space="preserve">Director </w:t>
      </w:r>
      <w:r w:rsidR="0046663D" w:rsidRPr="003561F0">
        <w:rPr>
          <w:rFonts w:ascii="Arial" w:hAnsi="Arial"/>
          <w:sz w:val="21"/>
        </w:rPr>
        <w:t>Ejecutivo, el Comité o su(s) representante(s)</w:t>
      </w:r>
      <w:r w:rsidRPr="003561F0">
        <w:rPr>
          <w:rFonts w:ascii="Arial" w:hAnsi="Arial"/>
          <w:sz w:val="21"/>
        </w:rPr>
        <w:t xml:space="preserve">, el Notario Público y los Postores que deseen hacerlo. </w:t>
      </w:r>
      <w:r w:rsidR="00CD4EA8" w:rsidRPr="003561F0">
        <w:rPr>
          <w:rFonts w:ascii="Arial" w:hAnsi="Arial"/>
          <w:sz w:val="21"/>
        </w:rPr>
        <w:t>E</w:t>
      </w:r>
      <w:r w:rsidRPr="003561F0">
        <w:rPr>
          <w:rFonts w:ascii="Arial" w:hAnsi="Arial"/>
          <w:sz w:val="21"/>
        </w:rPr>
        <w:t xml:space="preserve">stos últimos podrán también, si lo desean, suscribir en la envoltura de los </w:t>
      </w:r>
      <w:r w:rsidR="00FA214A" w:rsidRPr="003561F0">
        <w:rPr>
          <w:rFonts w:ascii="Arial" w:hAnsi="Arial"/>
          <w:sz w:val="21"/>
        </w:rPr>
        <w:t>sobres</w:t>
      </w:r>
      <w:r w:rsidRPr="003561F0">
        <w:rPr>
          <w:rFonts w:ascii="Arial" w:hAnsi="Arial"/>
          <w:sz w:val="21"/>
        </w:rPr>
        <w:t xml:space="preserve"> N</w:t>
      </w:r>
      <w:r w:rsidR="006D507A">
        <w:rPr>
          <w:rFonts w:ascii="Arial" w:hAnsi="Arial"/>
          <w:sz w:val="21"/>
        </w:rPr>
        <w:t>º</w:t>
      </w:r>
      <w:r w:rsidRPr="003561F0">
        <w:rPr>
          <w:rFonts w:ascii="Arial" w:hAnsi="Arial"/>
          <w:sz w:val="21"/>
        </w:rPr>
        <w:t xml:space="preserve"> 2 de los demás Postores.</w:t>
      </w:r>
      <w:r w:rsidR="00395DED" w:rsidRPr="003561F0">
        <w:rPr>
          <w:rFonts w:ascii="Arial" w:hAnsi="Arial"/>
          <w:sz w:val="21"/>
        </w:rPr>
        <w:t xml:space="preserve"> La suscripción o no del acta no constituye, extingue o modifica ningún derecho de los Postores.</w:t>
      </w:r>
    </w:p>
    <w:p w14:paraId="5E4B1B45" w14:textId="77777777" w:rsidR="00D51C25" w:rsidRPr="003561F0" w:rsidRDefault="00CB7B3C" w:rsidP="009C511A">
      <w:pPr>
        <w:spacing w:before="120" w:line="245" w:lineRule="auto"/>
        <w:ind w:left="1843" w:hanging="709"/>
        <w:jc w:val="both"/>
        <w:rPr>
          <w:rFonts w:ascii="Arial" w:hAnsi="Arial"/>
          <w:sz w:val="21"/>
        </w:rPr>
      </w:pPr>
      <w:r w:rsidRPr="00D42CD1">
        <w:rPr>
          <w:rFonts w:ascii="Arial" w:hAnsi="Arial" w:cs="Arial"/>
          <w:noProof/>
          <w:sz w:val="21"/>
          <w:szCs w:val="21"/>
        </w:rPr>
        <w:t>12</w:t>
      </w:r>
      <w:r w:rsidRPr="003561F0">
        <w:rPr>
          <w:rFonts w:ascii="Arial" w:hAnsi="Arial"/>
          <w:sz w:val="21"/>
        </w:rPr>
        <w:t>.2.</w:t>
      </w:r>
      <w:r w:rsidRPr="00D42CD1">
        <w:rPr>
          <w:rFonts w:ascii="Arial" w:hAnsi="Arial" w:cs="Arial"/>
          <w:noProof/>
          <w:sz w:val="21"/>
          <w:szCs w:val="21"/>
        </w:rPr>
        <w:t>6</w:t>
      </w:r>
      <w:r w:rsidR="002572A1" w:rsidRPr="003561F0">
        <w:rPr>
          <w:rFonts w:ascii="Arial" w:hAnsi="Arial"/>
          <w:sz w:val="21"/>
        </w:rPr>
        <w:tab/>
      </w:r>
      <w:r w:rsidR="00D51C25" w:rsidRPr="003561F0">
        <w:rPr>
          <w:rFonts w:ascii="Arial" w:hAnsi="Arial"/>
          <w:sz w:val="21"/>
        </w:rPr>
        <w:t>Los Postores deberán subsanar las observaciones dentro del plazo señalado en el Cronograma, bajo apercibimiento de quedar excluidos del Concurso.</w:t>
      </w:r>
      <w:bookmarkStart w:id="369" w:name="_Toc388235231"/>
      <w:bookmarkStart w:id="370" w:name="_Ref393992227"/>
      <w:bookmarkStart w:id="371" w:name="_Toc394002310"/>
    </w:p>
    <w:p w14:paraId="02620501" w14:textId="77777777" w:rsidR="009B15DF" w:rsidRPr="003561F0" w:rsidRDefault="00CB7B3C" w:rsidP="009C511A">
      <w:pPr>
        <w:spacing w:before="120" w:line="245" w:lineRule="auto"/>
        <w:ind w:left="1843" w:hanging="709"/>
        <w:jc w:val="both"/>
        <w:rPr>
          <w:rFonts w:ascii="Arial" w:hAnsi="Arial"/>
          <w:sz w:val="21"/>
        </w:rPr>
      </w:pPr>
      <w:r w:rsidRPr="00D42CD1">
        <w:rPr>
          <w:rFonts w:ascii="Arial" w:hAnsi="Arial" w:cs="Arial"/>
          <w:noProof/>
          <w:sz w:val="21"/>
          <w:szCs w:val="21"/>
        </w:rPr>
        <w:lastRenderedPageBreak/>
        <w:t>12</w:t>
      </w:r>
      <w:r w:rsidRPr="003561F0">
        <w:rPr>
          <w:rFonts w:ascii="Arial" w:hAnsi="Arial"/>
          <w:sz w:val="21"/>
        </w:rPr>
        <w:t>.2.</w:t>
      </w:r>
      <w:r w:rsidRPr="00D42CD1">
        <w:rPr>
          <w:rFonts w:ascii="Arial" w:hAnsi="Arial" w:cs="Arial"/>
          <w:noProof/>
          <w:sz w:val="21"/>
          <w:szCs w:val="21"/>
        </w:rPr>
        <w:t>7</w:t>
      </w:r>
      <w:r w:rsidR="002572A1" w:rsidRPr="00D42CD1">
        <w:rPr>
          <w:rFonts w:ascii="Arial" w:hAnsi="Arial" w:cs="Arial"/>
          <w:noProof/>
          <w:sz w:val="21"/>
          <w:szCs w:val="21"/>
        </w:rPr>
        <w:tab/>
      </w:r>
      <w:r w:rsidR="00D51C25" w:rsidRPr="003561F0">
        <w:rPr>
          <w:rFonts w:ascii="Arial" w:hAnsi="Arial"/>
          <w:sz w:val="21"/>
        </w:rPr>
        <w:t xml:space="preserve">Reanudado el acto, </w:t>
      </w:r>
      <w:r w:rsidR="00E3316F" w:rsidRPr="003561F0">
        <w:rPr>
          <w:rFonts w:ascii="Arial" w:hAnsi="Arial"/>
          <w:sz w:val="21"/>
        </w:rPr>
        <w:t xml:space="preserve">se procederá de acuerdo a los </w:t>
      </w:r>
      <w:r w:rsidR="004C5ED2" w:rsidRPr="003561F0">
        <w:rPr>
          <w:rFonts w:ascii="Arial" w:hAnsi="Arial"/>
          <w:sz w:val="21"/>
        </w:rPr>
        <w:t>Numeral</w:t>
      </w:r>
      <w:r w:rsidR="00E3316F" w:rsidRPr="003561F0">
        <w:rPr>
          <w:rFonts w:ascii="Arial" w:hAnsi="Arial"/>
          <w:sz w:val="21"/>
        </w:rPr>
        <w:t xml:space="preserve">es </w:t>
      </w:r>
      <w:r w:rsidR="002572A1" w:rsidRPr="00D42CD1">
        <w:rPr>
          <w:rFonts w:ascii="Arial" w:hAnsi="Arial" w:cs="Arial"/>
          <w:noProof/>
          <w:sz w:val="21"/>
          <w:szCs w:val="21"/>
        </w:rPr>
        <w:t>12</w:t>
      </w:r>
      <w:r w:rsidRPr="00D42CD1">
        <w:rPr>
          <w:rFonts w:ascii="Arial" w:hAnsi="Arial" w:cs="Arial"/>
          <w:noProof/>
          <w:sz w:val="21"/>
          <w:szCs w:val="21"/>
        </w:rPr>
        <w:t>.</w:t>
      </w:r>
      <w:r w:rsidR="00E3316F" w:rsidRPr="00D42CD1">
        <w:rPr>
          <w:rFonts w:ascii="Arial" w:hAnsi="Arial" w:cs="Arial"/>
          <w:noProof/>
          <w:sz w:val="21"/>
          <w:szCs w:val="21"/>
        </w:rPr>
        <w:t xml:space="preserve">2.3 y </w:t>
      </w:r>
      <w:r w:rsidR="002572A1" w:rsidRPr="00D42CD1">
        <w:rPr>
          <w:rFonts w:ascii="Arial" w:hAnsi="Arial" w:cs="Arial"/>
          <w:noProof/>
          <w:sz w:val="21"/>
          <w:szCs w:val="21"/>
        </w:rPr>
        <w:t>12</w:t>
      </w:r>
      <w:r w:rsidR="00E3316F" w:rsidRPr="003561F0">
        <w:rPr>
          <w:rFonts w:ascii="Arial" w:hAnsi="Arial"/>
          <w:sz w:val="21"/>
        </w:rPr>
        <w:t>.2.4</w:t>
      </w:r>
      <w:r w:rsidR="009B15DF" w:rsidRPr="00D42CD1">
        <w:rPr>
          <w:rFonts w:ascii="Arial" w:hAnsi="Arial" w:cs="Arial"/>
          <w:noProof/>
          <w:sz w:val="21"/>
          <w:szCs w:val="21"/>
        </w:rPr>
        <w:t>.</w:t>
      </w:r>
    </w:p>
    <w:p w14:paraId="0566B02A" w14:textId="77777777" w:rsidR="00D51C25" w:rsidRPr="00D42CD1" w:rsidRDefault="00CB7B3C" w:rsidP="009C511A">
      <w:pPr>
        <w:spacing w:before="120" w:line="245" w:lineRule="auto"/>
        <w:ind w:left="1843" w:hanging="709"/>
        <w:jc w:val="both"/>
        <w:rPr>
          <w:rFonts w:ascii="Arial" w:hAnsi="Arial" w:cs="Arial"/>
          <w:noProof/>
          <w:sz w:val="21"/>
          <w:szCs w:val="21"/>
        </w:rPr>
      </w:pPr>
      <w:r w:rsidRPr="009571AB">
        <w:rPr>
          <w:rFonts w:ascii="Arial" w:hAnsi="Arial" w:cs="Arial"/>
          <w:noProof/>
          <w:sz w:val="21"/>
          <w:szCs w:val="21"/>
        </w:rPr>
        <w:t>12.2.8</w:t>
      </w:r>
      <w:r w:rsidR="002572A1" w:rsidRPr="009571AB">
        <w:rPr>
          <w:rFonts w:ascii="Arial" w:hAnsi="Arial" w:cs="Arial"/>
          <w:noProof/>
          <w:sz w:val="21"/>
          <w:szCs w:val="21"/>
        </w:rPr>
        <w:tab/>
      </w:r>
      <w:r w:rsidR="00D51C25" w:rsidRPr="009571AB">
        <w:rPr>
          <w:rFonts w:ascii="Arial" w:hAnsi="Arial" w:cs="Arial"/>
          <w:noProof/>
          <w:sz w:val="21"/>
          <w:szCs w:val="21"/>
        </w:rPr>
        <w:t xml:space="preserve">Las Ofertas permanecerán vigentes hasta la </w:t>
      </w:r>
      <w:r w:rsidR="00DB4B57" w:rsidRPr="009571AB">
        <w:rPr>
          <w:rFonts w:ascii="Arial" w:hAnsi="Arial" w:cs="Arial"/>
          <w:noProof/>
          <w:sz w:val="21"/>
          <w:szCs w:val="21"/>
        </w:rPr>
        <w:t>F</w:t>
      </w:r>
      <w:r w:rsidR="00D51C25" w:rsidRPr="009571AB">
        <w:rPr>
          <w:rFonts w:ascii="Arial" w:hAnsi="Arial" w:cs="Arial"/>
          <w:noProof/>
          <w:sz w:val="21"/>
          <w:szCs w:val="21"/>
        </w:rPr>
        <w:t xml:space="preserve">echa de </w:t>
      </w:r>
      <w:r w:rsidR="00DB4B57" w:rsidRPr="009571AB">
        <w:rPr>
          <w:rFonts w:ascii="Arial" w:hAnsi="Arial" w:cs="Arial"/>
          <w:noProof/>
          <w:sz w:val="21"/>
          <w:szCs w:val="21"/>
        </w:rPr>
        <w:t>Cierre</w:t>
      </w:r>
      <w:r w:rsidR="008324DA" w:rsidRPr="009571AB">
        <w:rPr>
          <w:rFonts w:ascii="Arial" w:hAnsi="Arial" w:cs="Arial"/>
          <w:noProof/>
          <w:sz w:val="21"/>
          <w:szCs w:val="21"/>
        </w:rPr>
        <w:t>.</w:t>
      </w:r>
    </w:p>
    <w:p w14:paraId="4F80E299" w14:textId="77777777" w:rsidR="00D562BF" w:rsidRPr="003561F0" w:rsidRDefault="00D562BF" w:rsidP="009C511A">
      <w:pPr>
        <w:numPr>
          <w:ilvl w:val="1"/>
          <w:numId w:val="2"/>
        </w:numPr>
        <w:tabs>
          <w:tab w:val="clear" w:pos="1131"/>
        </w:tabs>
        <w:spacing w:before="360" w:after="180" w:line="245" w:lineRule="auto"/>
        <w:ind w:left="567" w:hanging="567"/>
        <w:jc w:val="both"/>
        <w:rPr>
          <w:rFonts w:ascii="Arial" w:hAnsi="Arial"/>
          <w:b/>
          <w:caps/>
          <w:sz w:val="22"/>
        </w:rPr>
      </w:pPr>
      <w:bookmarkStart w:id="372" w:name="_Toc441240263"/>
      <w:bookmarkStart w:id="373" w:name="_Toc442366561"/>
      <w:bookmarkStart w:id="374" w:name="_Toc507493659"/>
      <w:bookmarkStart w:id="375" w:name="_Toc241494982"/>
      <w:bookmarkStart w:id="376" w:name="_Toc241576812"/>
      <w:r w:rsidRPr="003561F0">
        <w:rPr>
          <w:rFonts w:ascii="Arial" w:hAnsi="Arial"/>
          <w:b/>
          <w:caps/>
          <w:sz w:val="22"/>
        </w:rPr>
        <w:t>IMPUGNACIÓN DE LA BUENA PRO</w:t>
      </w:r>
      <w:bookmarkEnd w:id="372"/>
      <w:bookmarkEnd w:id="373"/>
      <w:bookmarkEnd w:id="374"/>
    </w:p>
    <w:p w14:paraId="1E81DFEA" w14:textId="77777777" w:rsidR="00D562BF" w:rsidRPr="003561F0" w:rsidRDefault="00D562BF" w:rsidP="009C511A">
      <w:pPr>
        <w:pStyle w:val="Sangra2detindependiente"/>
        <w:numPr>
          <w:ilvl w:val="0"/>
          <w:numId w:val="21"/>
        </w:numPr>
        <w:spacing w:before="240" w:after="0" w:line="245" w:lineRule="auto"/>
        <w:ind w:left="1134" w:hanging="567"/>
        <w:rPr>
          <w:b/>
          <w:sz w:val="21"/>
        </w:rPr>
      </w:pPr>
      <w:bookmarkStart w:id="377" w:name="_Toc442366562"/>
      <w:bookmarkStart w:id="378" w:name="_Ref241470038"/>
      <w:bookmarkStart w:id="379" w:name="_Toc241494983"/>
      <w:bookmarkStart w:id="380" w:name="_Toc241576813"/>
      <w:bookmarkEnd w:id="375"/>
      <w:bookmarkEnd w:id="376"/>
      <w:r w:rsidRPr="003561F0">
        <w:rPr>
          <w:b/>
          <w:sz w:val="21"/>
        </w:rPr>
        <w:t>Procedimiento</w:t>
      </w:r>
      <w:bookmarkEnd w:id="377"/>
    </w:p>
    <w:p w14:paraId="7777E47A" w14:textId="0AA5BE3E" w:rsidR="00D562BF" w:rsidRPr="005A68E8" w:rsidRDefault="00D562BF" w:rsidP="009C511A">
      <w:pPr>
        <w:pStyle w:val="Sangra2detindependiente"/>
        <w:numPr>
          <w:ilvl w:val="0"/>
          <w:numId w:val="22"/>
        </w:numPr>
        <w:spacing w:after="0" w:line="245" w:lineRule="auto"/>
        <w:ind w:left="1843" w:hanging="709"/>
        <w:rPr>
          <w:sz w:val="21"/>
        </w:rPr>
      </w:pPr>
      <w:bookmarkStart w:id="381" w:name="_Ref242672254"/>
      <w:bookmarkEnd w:id="378"/>
      <w:bookmarkEnd w:id="379"/>
      <w:bookmarkEnd w:id="380"/>
      <w:r w:rsidRPr="005A68E8">
        <w:rPr>
          <w:sz w:val="21"/>
          <w:szCs w:val="21"/>
        </w:rPr>
        <w:t xml:space="preserve">Cualquier Postor que haya presentado </w:t>
      </w:r>
      <w:r w:rsidR="00885609" w:rsidRPr="005A68E8">
        <w:rPr>
          <w:sz w:val="21"/>
          <w:szCs w:val="21"/>
        </w:rPr>
        <w:t>Oferta</w:t>
      </w:r>
      <w:r w:rsidRPr="005A68E8">
        <w:rPr>
          <w:sz w:val="21"/>
          <w:szCs w:val="21"/>
        </w:rPr>
        <w:t xml:space="preserve"> válida</w:t>
      </w:r>
      <w:r w:rsidR="00FD124A" w:rsidRPr="005A68E8">
        <w:rPr>
          <w:sz w:val="21"/>
          <w:szCs w:val="21"/>
        </w:rPr>
        <w:t xml:space="preserve"> </w:t>
      </w:r>
      <w:r w:rsidR="00FD124A" w:rsidRPr="005A68E8">
        <w:rPr>
          <w:rFonts w:cs="Arial"/>
          <w:sz w:val="21"/>
          <w:szCs w:val="21"/>
        </w:rPr>
        <w:t>o aquél Postor al que se le revocó la Buena Pro</w:t>
      </w:r>
      <w:r w:rsidRPr="005A68E8">
        <w:rPr>
          <w:sz w:val="21"/>
          <w:szCs w:val="21"/>
        </w:rPr>
        <w:t>, podrá impugna</w:t>
      </w:r>
      <w:r w:rsidR="0049761C" w:rsidRPr="005A68E8">
        <w:rPr>
          <w:sz w:val="21"/>
          <w:szCs w:val="21"/>
        </w:rPr>
        <w:t>r</w:t>
      </w:r>
      <w:r w:rsidRPr="005A68E8">
        <w:rPr>
          <w:sz w:val="21"/>
          <w:szCs w:val="21"/>
        </w:rPr>
        <w:t xml:space="preserve"> ante </w:t>
      </w:r>
      <w:r w:rsidR="007030DA" w:rsidRPr="005A68E8">
        <w:rPr>
          <w:sz w:val="21"/>
          <w:szCs w:val="21"/>
        </w:rPr>
        <w:t xml:space="preserve">el Director Ejecutivo </w:t>
      </w:r>
      <w:r w:rsidRPr="005A68E8">
        <w:rPr>
          <w:sz w:val="21"/>
          <w:szCs w:val="21"/>
        </w:rPr>
        <w:t>únicamente contra los resultados de la Adjudicación de la Buena Pro</w:t>
      </w:r>
      <w:r w:rsidR="00FD124A" w:rsidRPr="005A68E8">
        <w:rPr>
          <w:sz w:val="21"/>
          <w:szCs w:val="21"/>
        </w:rPr>
        <w:t xml:space="preserve"> </w:t>
      </w:r>
      <w:r w:rsidR="00FD124A" w:rsidRPr="005A68E8">
        <w:rPr>
          <w:rFonts w:cs="Arial"/>
          <w:sz w:val="21"/>
          <w:szCs w:val="21"/>
        </w:rPr>
        <w:t xml:space="preserve">o contra la decisión de adjudicar la buena pro al postor que presentó la siguiente mejor </w:t>
      </w:r>
      <w:r w:rsidR="00D518C2" w:rsidRPr="005A68E8">
        <w:rPr>
          <w:rFonts w:cs="Arial"/>
          <w:sz w:val="21"/>
          <w:szCs w:val="21"/>
        </w:rPr>
        <w:t>Oferta válida</w:t>
      </w:r>
      <w:r w:rsidR="00FD124A" w:rsidRPr="005A68E8">
        <w:rPr>
          <w:rFonts w:cs="Arial"/>
          <w:sz w:val="21"/>
          <w:szCs w:val="21"/>
        </w:rPr>
        <w:t xml:space="preserve"> (luego de revocar la Buena Pro en caso por el incumplimiento de las obligaciones previstas en la Fecha de Cierre)</w:t>
      </w:r>
      <w:r w:rsidRPr="005A68E8">
        <w:rPr>
          <w:sz w:val="21"/>
          <w:szCs w:val="21"/>
        </w:rPr>
        <w:t>. Dicha impugnación deberá constar obligatoriamente como una observación en el acta de apertura de</w:t>
      </w:r>
      <w:r w:rsidR="00D0663E" w:rsidRPr="005A68E8">
        <w:rPr>
          <w:sz w:val="21"/>
          <w:szCs w:val="21"/>
        </w:rPr>
        <w:t xml:space="preserve"> </w:t>
      </w:r>
      <w:r w:rsidRPr="005A68E8">
        <w:rPr>
          <w:sz w:val="21"/>
          <w:szCs w:val="21"/>
        </w:rPr>
        <w:t>l</w:t>
      </w:r>
      <w:r w:rsidR="00D0663E" w:rsidRPr="005A68E8">
        <w:rPr>
          <w:sz w:val="21"/>
          <w:szCs w:val="21"/>
        </w:rPr>
        <w:t>os</w:t>
      </w:r>
      <w:r w:rsidRPr="005A68E8">
        <w:rPr>
          <w:sz w:val="21"/>
          <w:szCs w:val="21"/>
        </w:rPr>
        <w:t xml:space="preserve"> </w:t>
      </w:r>
      <w:r w:rsidR="00FA214A" w:rsidRPr="005A68E8">
        <w:rPr>
          <w:sz w:val="21"/>
          <w:szCs w:val="21"/>
        </w:rPr>
        <w:t>sobres</w:t>
      </w:r>
      <w:r w:rsidRPr="005A68E8">
        <w:rPr>
          <w:sz w:val="21"/>
          <w:szCs w:val="21"/>
        </w:rPr>
        <w:t xml:space="preserve"> Nº </w:t>
      </w:r>
      <w:r w:rsidR="00D0663E" w:rsidRPr="005A68E8">
        <w:rPr>
          <w:sz w:val="21"/>
          <w:szCs w:val="21"/>
        </w:rPr>
        <w:t>1 y N</w:t>
      </w:r>
      <w:r w:rsidR="006D507A" w:rsidRPr="005A68E8">
        <w:rPr>
          <w:sz w:val="21"/>
          <w:szCs w:val="21"/>
        </w:rPr>
        <w:t>º</w:t>
      </w:r>
      <w:r w:rsidR="00D0663E" w:rsidRPr="005A68E8">
        <w:rPr>
          <w:sz w:val="21"/>
          <w:szCs w:val="21"/>
        </w:rPr>
        <w:t xml:space="preserve"> 2</w:t>
      </w:r>
      <w:r w:rsidR="00FD124A" w:rsidRPr="005A68E8">
        <w:rPr>
          <w:sz w:val="21"/>
          <w:szCs w:val="21"/>
        </w:rPr>
        <w:t xml:space="preserve"> </w:t>
      </w:r>
      <w:r w:rsidR="00FD124A" w:rsidRPr="005A68E8">
        <w:rPr>
          <w:rFonts w:cs="Arial"/>
          <w:sz w:val="21"/>
          <w:szCs w:val="21"/>
        </w:rPr>
        <w:t>o el acta de Fecha de Cierre según corresponda</w:t>
      </w:r>
      <w:r w:rsidRPr="005A68E8">
        <w:rPr>
          <w:sz w:val="21"/>
          <w:szCs w:val="21"/>
        </w:rPr>
        <w:t>, y ser debidamente sustentada, por escrito, dentro del plazo máximo de ocho (8) Días</w:t>
      </w:r>
      <w:r w:rsidRPr="005A68E8">
        <w:rPr>
          <w:sz w:val="21"/>
        </w:rPr>
        <w:t xml:space="preserve"> siguientes a la Adjudicación de la Buena Pro. </w:t>
      </w:r>
      <w:r w:rsidR="007030DA" w:rsidRPr="005A68E8">
        <w:rPr>
          <w:sz w:val="21"/>
        </w:rPr>
        <w:t>El Director Ejecutivo</w:t>
      </w:r>
      <w:r w:rsidRPr="005A68E8">
        <w:rPr>
          <w:sz w:val="21"/>
        </w:rPr>
        <w:t xml:space="preserve"> resolverá dicha impugnación dentro del plazo máximo de diez (10) Días, contados a partir del </w:t>
      </w:r>
      <w:r w:rsidRPr="005A68E8">
        <w:rPr>
          <w:rFonts w:cs="Arial"/>
          <w:noProof/>
          <w:sz w:val="21"/>
          <w:szCs w:val="21"/>
        </w:rPr>
        <w:t>día</w:t>
      </w:r>
      <w:r w:rsidRPr="005A68E8">
        <w:rPr>
          <w:sz w:val="21"/>
        </w:rPr>
        <w:t xml:space="preserve"> siguiente de</w:t>
      </w:r>
      <w:r w:rsidR="002B12D8" w:rsidRPr="005A68E8">
        <w:rPr>
          <w:sz w:val="21"/>
        </w:rPr>
        <w:t xml:space="preserve"> la</w:t>
      </w:r>
      <w:bookmarkEnd w:id="381"/>
      <w:r w:rsidRPr="005A68E8">
        <w:rPr>
          <w:sz w:val="21"/>
        </w:rPr>
        <w:t xml:space="preserve"> presentación de la impugnación.</w:t>
      </w:r>
    </w:p>
    <w:p w14:paraId="4D851FAB" w14:textId="77777777" w:rsidR="00D562BF" w:rsidRPr="003561F0" w:rsidRDefault="00D562BF" w:rsidP="009C511A">
      <w:pPr>
        <w:pStyle w:val="Sangra2detindependiente"/>
        <w:numPr>
          <w:ilvl w:val="0"/>
          <w:numId w:val="22"/>
        </w:numPr>
        <w:spacing w:after="0" w:line="245" w:lineRule="auto"/>
        <w:ind w:left="1843" w:hanging="709"/>
        <w:rPr>
          <w:sz w:val="21"/>
        </w:rPr>
      </w:pPr>
      <w:bookmarkStart w:id="382" w:name="_GoBack"/>
      <w:bookmarkEnd w:id="382"/>
      <w:r w:rsidRPr="003561F0">
        <w:rPr>
          <w:sz w:val="21"/>
        </w:rPr>
        <w:t>Contra la resolución d</w:t>
      </w:r>
      <w:r w:rsidR="007030DA" w:rsidRPr="003561F0">
        <w:rPr>
          <w:sz w:val="21"/>
        </w:rPr>
        <w:t>el Director Ejecutivo</w:t>
      </w:r>
      <w:r w:rsidRPr="003561F0">
        <w:rPr>
          <w:sz w:val="21"/>
        </w:rPr>
        <w:t xml:space="preserve">, el Postor afectado podrá interponer recurso de apelación ante el Consejo Directivo de </w:t>
      </w:r>
      <w:r w:rsidR="004C3F5D" w:rsidRPr="003561F0">
        <w:rPr>
          <w:sz w:val="21"/>
        </w:rPr>
        <w:t>PROINVERSIÓN</w:t>
      </w:r>
      <w:r w:rsidR="00D0663E" w:rsidRPr="003561F0">
        <w:rPr>
          <w:sz w:val="21"/>
        </w:rPr>
        <w:t xml:space="preserve"> </w:t>
      </w:r>
      <w:r w:rsidRPr="003561F0">
        <w:rPr>
          <w:sz w:val="21"/>
        </w:rPr>
        <w:t xml:space="preserve">dentro del plazo de los tres (3) Días siguientes al cargo de su recepción. La apelación también podrá ser interpuesta contra la resolución ficta de denegatoria de impugnación en el caso que, vencido el plazo de diez (10) Días para que </w:t>
      </w:r>
      <w:r w:rsidR="007030DA" w:rsidRPr="003561F0">
        <w:rPr>
          <w:sz w:val="21"/>
        </w:rPr>
        <w:t>el Director Ejecutivo</w:t>
      </w:r>
      <w:r w:rsidRPr="003561F0">
        <w:rPr>
          <w:sz w:val="21"/>
        </w:rPr>
        <w:t xml:space="preserve"> resuelva la impugnación presentada, éste no hubiera emitido la correspondiente resolución. En este último caso, el plazo para interponer la apelación se computará a partir del día siguiente al del vencimiento del indicado plazo de diez (10) Días.</w:t>
      </w:r>
    </w:p>
    <w:p w14:paraId="071CCD00" w14:textId="77777777" w:rsidR="00D562BF" w:rsidRPr="003561F0" w:rsidRDefault="00D562BF" w:rsidP="009C511A">
      <w:pPr>
        <w:pStyle w:val="Sangra2detindependiente"/>
        <w:numPr>
          <w:ilvl w:val="0"/>
          <w:numId w:val="22"/>
        </w:numPr>
        <w:spacing w:after="0" w:line="245" w:lineRule="auto"/>
        <w:ind w:left="1843" w:hanging="709"/>
        <w:rPr>
          <w:sz w:val="21"/>
        </w:rPr>
      </w:pPr>
      <w:r w:rsidRPr="003561F0">
        <w:rPr>
          <w:sz w:val="21"/>
        </w:rPr>
        <w:t>La apelación interpuesta contra la resolución expresa o ficta d</w:t>
      </w:r>
      <w:r w:rsidR="007030DA" w:rsidRPr="003561F0">
        <w:rPr>
          <w:sz w:val="21"/>
        </w:rPr>
        <w:t xml:space="preserve">el Director Ejecutivo </w:t>
      </w:r>
      <w:r w:rsidRPr="003561F0">
        <w:rPr>
          <w:sz w:val="21"/>
        </w:rPr>
        <w:t xml:space="preserve">será resuelta por el Consejo Directivo de </w:t>
      </w:r>
      <w:r w:rsidR="004C3F5D" w:rsidRPr="003561F0">
        <w:rPr>
          <w:sz w:val="21"/>
        </w:rPr>
        <w:t>PROINVERSIÓN</w:t>
      </w:r>
      <w:r w:rsidRPr="003561F0">
        <w:rPr>
          <w:sz w:val="21"/>
        </w:rPr>
        <w:t xml:space="preserve"> dentro del plazo de treinta (30) Días contados a partir de su interposición. La resolución en segunda y última instancia será final e inapelable.</w:t>
      </w:r>
    </w:p>
    <w:p w14:paraId="76F11F5C" w14:textId="77777777" w:rsidR="00D562BF" w:rsidRPr="003561F0" w:rsidRDefault="00D562BF" w:rsidP="009C511A">
      <w:pPr>
        <w:pStyle w:val="Sangra2detindependiente"/>
        <w:numPr>
          <w:ilvl w:val="0"/>
          <w:numId w:val="22"/>
        </w:numPr>
        <w:spacing w:after="0" w:line="245" w:lineRule="auto"/>
        <w:ind w:left="1843" w:hanging="709"/>
        <w:rPr>
          <w:sz w:val="21"/>
        </w:rPr>
      </w:pPr>
      <w:r w:rsidRPr="003561F0">
        <w:rPr>
          <w:sz w:val="21"/>
        </w:rPr>
        <w:t>Cualquier gasto que pudiera derivarse del proceso de impugnación de la Adjudicación de la Buena Pro, será de cuenta del Postor</w:t>
      </w:r>
      <w:r w:rsidR="00D12239" w:rsidRPr="003561F0">
        <w:rPr>
          <w:sz w:val="21"/>
        </w:rPr>
        <w:t xml:space="preserve"> impugnante</w:t>
      </w:r>
      <w:r w:rsidRPr="003561F0">
        <w:rPr>
          <w:sz w:val="21"/>
        </w:rPr>
        <w:t>.</w:t>
      </w:r>
    </w:p>
    <w:p w14:paraId="1B4D0CA0" w14:textId="77777777" w:rsidR="00D562BF" w:rsidRPr="003561F0" w:rsidRDefault="00D562BF" w:rsidP="009C511A">
      <w:pPr>
        <w:pStyle w:val="Sangra2detindependiente"/>
        <w:numPr>
          <w:ilvl w:val="0"/>
          <w:numId w:val="21"/>
        </w:numPr>
        <w:spacing w:before="240" w:after="0" w:line="245" w:lineRule="auto"/>
        <w:ind w:left="1134" w:hanging="567"/>
        <w:rPr>
          <w:b/>
          <w:sz w:val="21"/>
        </w:rPr>
      </w:pPr>
      <w:bookmarkStart w:id="383" w:name="_Toc442366563"/>
      <w:bookmarkStart w:id="384" w:name="_Ref241469992"/>
      <w:bookmarkStart w:id="385" w:name="_Toc241494984"/>
      <w:bookmarkStart w:id="386" w:name="_Toc241576814"/>
      <w:bookmarkEnd w:id="383"/>
      <w:r w:rsidRPr="003561F0">
        <w:rPr>
          <w:b/>
          <w:sz w:val="21"/>
        </w:rPr>
        <w:t xml:space="preserve">Garantías </w:t>
      </w:r>
      <w:bookmarkStart w:id="387" w:name="_Ref241566773"/>
      <w:bookmarkEnd w:id="384"/>
      <w:bookmarkEnd w:id="385"/>
      <w:bookmarkEnd w:id="386"/>
    </w:p>
    <w:p w14:paraId="75EA27DE" w14:textId="77777777" w:rsidR="00D562BF" w:rsidRPr="003561F0" w:rsidRDefault="00D562BF" w:rsidP="009C511A">
      <w:pPr>
        <w:pStyle w:val="Sangra2detindependiente"/>
        <w:numPr>
          <w:ilvl w:val="0"/>
          <w:numId w:val="23"/>
        </w:numPr>
        <w:spacing w:after="0" w:line="245" w:lineRule="auto"/>
        <w:ind w:left="1843" w:hanging="709"/>
        <w:rPr>
          <w:sz w:val="21"/>
        </w:rPr>
      </w:pPr>
      <w:r w:rsidRPr="003561F0">
        <w:rPr>
          <w:sz w:val="21"/>
        </w:rPr>
        <w:t xml:space="preserve">Ninguna impugnación se considerará válidamente interpuesta y carecerá de todo efecto a menos que, dentro de los tres (3) Días siguientes a la fecha de la Adjudicación de la Buena Pro, el Postor impugnante entregue </w:t>
      </w:r>
      <w:r w:rsidRPr="00D42CD1">
        <w:rPr>
          <w:rFonts w:cs="Arial"/>
          <w:noProof/>
          <w:sz w:val="21"/>
          <w:szCs w:val="21"/>
        </w:rPr>
        <w:t>a</w:t>
      </w:r>
      <w:r w:rsidR="007030DA">
        <w:rPr>
          <w:rFonts w:cs="Arial"/>
          <w:noProof/>
          <w:sz w:val="21"/>
          <w:szCs w:val="21"/>
        </w:rPr>
        <w:t>l Director de Proyecto</w:t>
      </w:r>
      <w:r w:rsidRPr="003561F0">
        <w:rPr>
          <w:sz w:val="21"/>
        </w:rPr>
        <w:t xml:space="preserve"> una carta fianza solidaria, irrevocable, incondicional, sin beneficio de excusión, ni división y de realización automática de acuerdo al Formulario </w:t>
      </w:r>
      <w:r w:rsidR="00631E94" w:rsidRPr="003561F0">
        <w:rPr>
          <w:sz w:val="21"/>
        </w:rPr>
        <w:t>5</w:t>
      </w:r>
      <w:r w:rsidR="008821F0" w:rsidRPr="003561F0">
        <w:rPr>
          <w:sz w:val="21"/>
        </w:rPr>
        <w:t xml:space="preserve"> </w:t>
      </w:r>
      <w:r w:rsidR="00106C76" w:rsidRPr="003561F0">
        <w:rPr>
          <w:sz w:val="21"/>
        </w:rPr>
        <w:t xml:space="preserve">de las Bases </w:t>
      </w:r>
      <w:r w:rsidRPr="003561F0">
        <w:rPr>
          <w:sz w:val="21"/>
        </w:rPr>
        <w:t xml:space="preserve">a favor de </w:t>
      </w:r>
      <w:r w:rsidR="004C3F5D" w:rsidRPr="003561F0">
        <w:rPr>
          <w:sz w:val="21"/>
        </w:rPr>
        <w:t>PROINVERSIÓN</w:t>
      </w:r>
      <w:r w:rsidRPr="003561F0">
        <w:rPr>
          <w:sz w:val="21"/>
        </w:rPr>
        <w:t>.</w:t>
      </w:r>
      <w:bookmarkEnd w:id="387"/>
      <w:r w:rsidRPr="003561F0">
        <w:rPr>
          <w:sz w:val="21"/>
        </w:rPr>
        <w:t xml:space="preserve"> La vigencia de la garantía de impugnación a que se refiere este </w:t>
      </w:r>
      <w:r w:rsidR="00930EE3" w:rsidRPr="003561F0">
        <w:rPr>
          <w:sz w:val="21"/>
        </w:rPr>
        <w:t xml:space="preserve">Numeral </w:t>
      </w:r>
      <w:r w:rsidRPr="003561F0">
        <w:rPr>
          <w:sz w:val="21"/>
        </w:rPr>
        <w:t xml:space="preserve">será desde el día que se presente dicha garantía hasta sesenta (60) </w:t>
      </w:r>
      <w:r w:rsidR="00481A8A" w:rsidRPr="003561F0">
        <w:rPr>
          <w:sz w:val="21"/>
        </w:rPr>
        <w:t>D</w:t>
      </w:r>
      <w:r w:rsidRPr="003561F0">
        <w:rPr>
          <w:sz w:val="21"/>
        </w:rPr>
        <w:t xml:space="preserve">ías </w:t>
      </w:r>
      <w:r w:rsidR="00481A8A" w:rsidRPr="003561F0">
        <w:rPr>
          <w:sz w:val="21"/>
        </w:rPr>
        <w:t>p</w:t>
      </w:r>
      <w:r w:rsidRPr="003561F0">
        <w:rPr>
          <w:sz w:val="21"/>
        </w:rPr>
        <w:t>osteriores a dicha fecha</w:t>
      </w:r>
      <w:r w:rsidR="00D12239" w:rsidRPr="003561F0">
        <w:rPr>
          <w:sz w:val="21"/>
        </w:rPr>
        <w:t>.</w:t>
      </w:r>
    </w:p>
    <w:p w14:paraId="3308765F" w14:textId="77777777" w:rsidR="00D562BF" w:rsidRPr="003561F0" w:rsidRDefault="00D562BF" w:rsidP="009C511A">
      <w:pPr>
        <w:pStyle w:val="Sangra2detindependiente"/>
        <w:numPr>
          <w:ilvl w:val="0"/>
          <w:numId w:val="23"/>
        </w:numPr>
        <w:spacing w:after="0" w:line="245" w:lineRule="auto"/>
        <w:ind w:left="1843" w:hanging="709"/>
        <w:rPr>
          <w:sz w:val="21"/>
        </w:rPr>
      </w:pPr>
      <w:r w:rsidRPr="003561F0">
        <w:rPr>
          <w:sz w:val="21"/>
        </w:rPr>
        <w:t xml:space="preserve">Dicha garantía de impugnación será ejecutada por </w:t>
      </w:r>
      <w:r w:rsidR="004C3F5D" w:rsidRPr="003561F0">
        <w:rPr>
          <w:sz w:val="21"/>
        </w:rPr>
        <w:t>PROINVERSIÓN</w:t>
      </w:r>
      <w:r w:rsidRPr="003561F0">
        <w:rPr>
          <w:sz w:val="21"/>
        </w:rPr>
        <w:t xml:space="preserve">, en caso la resolución correspondiente declare infundado o improcedente </w:t>
      </w:r>
      <w:r w:rsidR="003773B3" w:rsidRPr="003561F0">
        <w:rPr>
          <w:sz w:val="21"/>
        </w:rPr>
        <w:t>la</w:t>
      </w:r>
      <w:r w:rsidRPr="003561F0">
        <w:rPr>
          <w:sz w:val="21"/>
        </w:rPr>
        <w:t xml:space="preserve"> impugnación </w:t>
      </w:r>
      <w:r w:rsidR="00213D8A" w:rsidRPr="003561F0">
        <w:rPr>
          <w:sz w:val="21"/>
        </w:rPr>
        <w:t xml:space="preserve">y </w:t>
      </w:r>
      <w:r w:rsidRPr="003561F0">
        <w:rPr>
          <w:sz w:val="21"/>
        </w:rPr>
        <w:t>el Pos</w:t>
      </w:r>
      <w:r w:rsidR="00213D8A" w:rsidRPr="003561F0">
        <w:rPr>
          <w:sz w:val="21"/>
        </w:rPr>
        <w:t xml:space="preserve">tor impugnante </w:t>
      </w:r>
      <w:r w:rsidRPr="003561F0">
        <w:rPr>
          <w:sz w:val="21"/>
        </w:rPr>
        <w:t xml:space="preserve">no </w:t>
      </w:r>
      <w:r w:rsidR="0036616B" w:rsidRPr="003561F0">
        <w:rPr>
          <w:sz w:val="21"/>
        </w:rPr>
        <w:t>interponga</w:t>
      </w:r>
      <w:r w:rsidRPr="003561F0">
        <w:rPr>
          <w:sz w:val="21"/>
        </w:rPr>
        <w:t xml:space="preserve"> el respectivo recurso de apelación</w:t>
      </w:r>
      <w:r w:rsidR="00FB7C47" w:rsidRPr="003561F0">
        <w:rPr>
          <w:sz w:val="21"/>
        </w:rPr>
        <w:t>.</w:t>
      </w:r>
      <w:r w:rsidR="00213D8A" w:rsidRPr="003561F0">
        <w:rPr>
          <w:sz w:val="21"/>
        </w:rPr>
        <w:t xml:space="preserve"> </w:t>
      </w:r>
      <w:r w:rsidR="00FB7C47" w:rsidRPr="003561F0">
        <w:rPr>
          <w:sz w:val="21"/>
        </w:rPr>
        <w:t xml:space="preserve">Asimismo, la garantía de impugnación será ejecutada en caso se declare infundado o improcedente el recurso de apelación, </w:t>
      </w:r>
      <w:r w:rsidR="00213D8A" w:rsidRPr="003561F0">
        <w:rPr>
          <w:sz w:val="21"/>
        </w:rPr>
        <w:t xml:space="preserve">con lo cual </w:t>
      </w:r>
      <w:r w:rsidRPr="003561F0">
        <w:rPr>
          <w:sz w:val="21"/>
        </w:rPr>
        <w:t>queda</w:t>
      </w:r>
      <w:r w:rsidR="00213D8A" w:rsidRPr="003561F0">
        <w:rPr>
          <w:sz w:val="21"/>
        </w:rPr>
        <w:t>rá</w:t>
      </w:r>
      <w:r w:rsidRPr="003561F0">
        <w:rPr>
          <w:sz w:val="21"/>
        </w:rPr>
        <w:t xml:space="preserve"> consentida la </w:t>
      </w:r>
      <w:r w:rsidR="00D12239" w:rsidRPr="003561F0">
        <w:rPr>
          <w:sz w:val="21"/>
        </w:rPr>
        <w:t>A</w:t>
      </w:r>
      <w:r w:rsidRPr="003561F0">
        <w:rPr>
          <w:sz w:val="21"/>
        </w:rPr>
        <w:t>djudicación de la Buena Pro</w:t>
      </w:r>
      <w:r w:rsidR="00996B54">
        <w:rPr>
          <w:rFonts w:cs="Arial"/>
          <w:noProof/>
          <w:sz w:val="21"/>
          <w:szCs w:val="21"/>
        </w:rPr>
        <w:t xml:space="preserve"> otorgada por el Director Ejecutivo</w:t>
      </w:r>
      <w:r w:rsidRPr="003561F0">
        <w:rPr>
          <w:sz w:val="21"/>
        </w:rPr>
        <w:t>.</w:t>
      </w:r>
    </w:p>
    <w:p w14:paraId="66B1E4C3" w14:textId="77777777" w:rsidR="00BB6D3E" w:rsidRPr="003561F0" w:rsidRDefault="00D562BF" w:rsidP="009C511A">
      <w:pPr>
        <w:pStyle w:val="Sangra2detindependiente"/>
        <w:numPr>
          <w:ilvl w:val="0"/>
          <w:numId w:val="23"/>
        </w:numPr>
        <w:spacing w:after="0" w:line="250" w:lineRule="auto"/>
        <w:ind w:left="1843" w:hanging="709"/>
        <w:rPr>
          <w:sz w:val="21"/>
        </w:rPr>
      </w:pPr>
      <w:r w:rsidRPr="003561F0">
        <w:rPr>
          <w:sz w:val="21"/>
        </w:rPr>
        <w:lastRenderedPageBreak/>
        <w:t>En caso la impugnación o el recurso de apelación interpuesto se declare fundado, se devolverá la garantía de impugnación al Postor</w:t>
      </w:r>
      <w:r w:rsidR="00DA7259" w:rsidRPr="003561F0">
        <w:rPr>
          <w:sz w:val="21"/>
        </w:rPr>
        <w:t xml:space="preserve"> </w:t>
      </w:r>
      <w:r w:rsidRPr="003561F0">
        <w:rPr>
          <w:sz w:val="21"/>
        </w:rPr>
        <w:t>respectivo, no generando intereses a su favor.</w:t>
      </w:r>
    </w:p>
    <w:p w14:paraId="51A20D44" w14:textId="77777777" w:rsidR="000D3AF5" w:rsidRPr="003561F0" w:rsidRDefault="000D3AF5" w:rsidP="009C511A">
      <w:pPr>
        <w:numPr>
          <w:ilvl w:val="1"/>
          <w:numId w:val="2"/>
        </w:numPr>
        <w:tabs>
          <w:tab w:val="clear" w:pos="1131"/>
        </w:tabs>
        <w:spacing w:before="360" w:after="180" w:line="250" w:lineRule="auto"/>
        <w:ind w:left="567" w:hanging="567"/>
        <w:jc w:val="both"/>
        <w:rPr>
          <w:rFonts w:ascii="Arial" w:hAnsi="Arial"/>
          <w:b/>
          <w:caps/>
          <w:sz w:val="22"/>
        </w:rPr>
      </w:pPr>
      <w:bookmarkStart w:id="388" w:name="_Toc498618233"/>
      <w:bookmarkStart w:id="389" w:name="_Toc498618319"/>
      <w:bookmarkStart w:id="390" w:name="_Toc498618402"/>
      <w:bookmarkStart w:id="391" w:name="_Toc498618596"/>
      <w:bookmarkStart w:id="392" w:name="_Toc498618797"/>
      <w:bookmarkStart w:id="393" w:name="_Toc498619792"/>
      <w:bookmarkStart w:id="394" w:name="_Toc498620569"/>
      <w:bookmarkStart w:id="395" w:name="_Toc498620948"/>
      <w:bookmarkStart w:id="396" w:name="_Toc498621031"/>
      <w:bookmarkStart w:id="397" w:name="_Toc498621515"/>
      <w:bookmarkStart w:id="398" w:name="_Toc498622165"/>
      <w:bookmarkStart w:id="399" w:name="_Toc498622247"/>
      <w:bookmarkStart w:id="400" w:name="_Toc498622328"/>
      <w:bookmarkStart w:id="401" w:name="_Toc498622410"/>
      <w:bookmarkStart w:id="402" w:name="_Toc498624434"/>
      <w:bookmarkStart w:id="403" w:name="_Toc498624700"/>
      <w:bookmarkStart w:id="404" w:name="_Toc498624783"/>
      <w:bookmarkStart w:id="405" w:name="_Toc498624866"/>
      <w:bookmarkStart w:id="406" w:name="_Toc498624950"/>
      <w:bookmarkStart w:id="407" w:name="_Toc498701325"/>
      <w:bookmarkStart w:id="408" w:name="_Toc498933225"/>
      <w:bookmarkStart w:id="409" w:name="_Toc498933289"/>
      <w:bookmarkStart w:id="410" w:name="_Toc498933354"/>
      <w:bookmarkStart w:id="411" w:name="_Toc498933420"/>
      <w:bookmarkStart w:id="412" w:name="_Toc498933490"/>
      <w:bookmarkStart w:id="413" w:name="_Toc498933630"/>
      <w:bookmarkStart w:id="414" w:name="_Toc498933696"/>
      <w:bookmarkStart w:id="415" w:name="_Toc498933940"/>
      <w:bookmarkStart w:id="416" w:name="_Toc498939528"/>
      <w:bookmarkStart w:id="417" w:name="_Toc498939602"/>
      <w:bookmarkStart w:id="418" w:name="_Toc498939676"/>
      <w:bookmarkStart w:id="419" w:name="_Toc498939756"/>
      <w:bookmarkStart w:id="420" w:name="_Toc498939830"/>
      <w:bookmarkStart w:id="421" w:name="_Toc498939904"/>
      <w:bookmarkStart w:id="422" w:name="_Toc498939978"/>
      <w:bookmarkStart w:id="423" w:name="_Toc498940083"/>
      <w:bookmarkStart w:id="424" w:name="_Toc498940158"/>
      <w:bookmarkStart w:id="425" w:name="_Toc498940232"/>
      <w:bookmarkStart w:id="426" w:name="_Toc498940474"/>
      <w:bookmarkStart w:id="427" w:name="_Toc498618234"/>
      <w:bookmarkStart w:id="428" w:name="_Toc498618320"/>
      <w:bookmarkStart w:id="429" w:name="_Toc498618403"/>
      <w:bookmarkStart w:id="430" w:name="_Toc498618597"/>
      <w:bookmarkStart w:id="431" w:name="_Toc498618798"/>
      <w:bookmarkStart w:id="432" w:name="_Toc498619793"/>
      <w:bookmarkStart w:id="433" w:name="_Toc498620570"/>
      <w:bookmarkStart w:id="434" w:name="_Toc498620949"/>
      <w:bookmarkStart w:id="435" w:name="_Toc498621032"/>
      <w:bookmarkStart w:id="436" w:name="_Toc498621516"/>
      <w:bookmarkStart w:id="437" w:name="_Toc498622166"/>
      <w:bookmarkStart w:id="438" w:name="_Toc498622248"/>
      <w:bookmarkStart w:id="439" w:name="_Toc498622329"/>
      <w:bookmarkStart w:id="440" w:name="_Toc498622411"/>
      <w:bookmarkStart w:id="441" w:name="_Toc498624435"/>
      <w:bookmarkStart w:id="442" w:name="_Toc498624701"/>
      <w:bookmarkStart w:id="443" w:name="_Toc498624784"/>
      <w:bookmarkStart w:id="444" w:name="_Toc498624867"/>
      <w:bookmarkStart w:id="445" w:name="_Toc498624951"/>
      <w:bookmarkStart w:id="446" w:name="_Toc498701326"/>
      <w:bookmarkStart w:id="447" w:name="_Toc498933226"/>
      <w:bookmarkStart w:id="448" w:name="_Toc498933290"/>
      <w:bookmarkStart w:id="449" w:name="_Toc498933355"/>
      <w:bookmarkStart w:id="450" w:name="_Toc498933421"/>
      <w:bookmarkStart w:id="451" w:name="_Toc498933491"/>
      <w:bookmarkStart w:id="452" w:name="_Toc498933631"/>
      <w:bookmarkStart w:id="453" w:name="_Toc498933697"/>
      <w:bookmarkStart w:id="454" w:name="_Toc498933941"/>
      <w:bookmarkStart w:id="455" w:name="_Toc498939529"/>
      <w:bookmarkStart w:id="456" w:name="_Toc498939603"/>
      <w:bookmarkStart w:id="457" w:name="_Toc498939677"/>
      <w:bookmarkStart w:id="458" w:name="_Toc498939757"/>
      <w:bookmarkStart w:id="459" w:name="_Toc498939831"/>
      <w:bookmarkStart w:id="460" w:name="_Toc498939905"/>
      <w:bookmarkStart w:id="461" w:name="_Toc498939979"/>
      <w:bookmarkStart w:id="462" w:name="_Toc498940084"/>
      <w:bookmarkStart w:id="463" w:name="_Toc498940159"/>
      <w:bookmarkStart w:id="464" w:name="_Toc498940233"/>
      <w:bookmarkStart w:id="465" w:name="_Toc498940475"/>
      <w:bookmarkStart w:id="466" w:name="_Toc498618235"/>
      <w:bookmarkStart w:id="467" w:name="_Toc498618321"/>
      <w:bookmarkStart w:id="468" w:name="_Toc498618404"/>
      <w:bookmarkStart w:id="469" w:name="_Toc498618598"/>
      <w:bookmarkStart w:id="470" w:name="_Toc498618799"/>
      <w:bookmarkStart w:id="471" w:name="_Toc498619794"/>
      <w:bookmarkStart w:id="472" w:name="_Toc498620571"/>
      <w:bookmarkStart w:id="473" w:name="_Toc498620950"/>
      <w:bookmarkStart w:id="474" w:name="_Toc498621033"/>
      <w:bookmarkStart w:id="475" w:name="_Toc498621517"/>
      <w:bookmarkStart w:id="476" w:name="_Toc498622167"/>
      <w:bookmarkStart w:id="477" w:name="_Toc498622249"/>
      <w:bookmarkStart w:id="478" w:name="_Toc498622330"/>
      <w:bookmarkStart w:id="479" w:name="_Toc498622412"/>
      <w:bookmarkStart w:id="480" w:name="_Toc498624436"/>
      <w:bookmarkStart w:id="481" w:name="_Toc498624702"/>
      <w:bookmarkStart w:id="482" w:name="_Toc498624785"/>
      <w:bookmarkStart w:id="483" w:name="_Toc498624868"/>
      <w:bookmarkStart w:id="484" w:name="_Toc498624952"/>
      <w:bookmarkStart w:id="485" w:name="_Toc498701327"/>
      <w:bookmarkStart w:id="486" w:name="_Toc498933227"/>
      <w:bookmarkStart w:id="487" w:name="_Toc498933291"/>
      <w:bookmarkStart w:id="488" w:name="_Toc498933356"/>
      <w:bookmarkStart w:id="489" w:name="_Toc498933422"/>
      <w:bookmarkStart w:id="490" w:name="_Toc498933492"/>
      <w:bookmarkStart w:id="491" w:name="_Toc498933632"/>
      <w:bookmarkStart w:id="492" w:name="_Toc498933698"/>
      <w:bookmarkStart w:id="493" w:name="_Toc498933942"/>
      <w:bookmarkStart w:id="494" w:name="_Toc498939530"/>
      <w:bookmarkStart w:id="495" w:name="_Toc498939604"/>
      <w:bookmarkStart w:id="496" w:name="_Toc498939678"/>
      <w:bookmarkStart w:id="497" w:name="_Toc498939758"/>
      <w:bookmarkStart w:id="498" w:name="_Toc498939832"/>
      <w:bookmarkStart w:id="499" w:name="_Toc498939906"/>
      <w:bookmarkStart w:id="500" w:name="_Toc498939980"/>
      <w:bookmarkStart w:id="501" w:name="_Toc498940085"/>
      <w:bookmarkStart w:id="502" w:name="_Toc498940160"/>
      <w:bookmarkStart w:id="503" w:name="_Toc498940234"/>
      <w:bookmarkStart w:id="504" w:name="_Toc498940476"/>
      <w:bookmarkStart w:id="505" w:name="_Toc496779428"/>
      <w:bookmarkStart w:id="506" w:name="_Toc498940161"/>
      <w:bookmarkStart w:id="507" w:name="_Toc50749366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3561F0">
        <w:rPr>
          <w:rFonts w:ascii="Arial" w:hAnsi="Arial"/>
          <w:b/>
          <w:caps/>
          <w:sz w:val="22"/>
        </w:rPr>
        <w:t>CONCURSO DESIERTO</w:t>
      </w:r>
      <w:bookmarkEnd w:id="505"/>
      <w:bookmarkEnd w:id="506"/>
      <w:bookmarkEnd w:id="507"/>
    </w:p>
    <w:p w14:paraId="50E3D047" w14:textId="77777777" w:rsidR="00C6107A" w:rsidRPr="003561F0" w:rsidRDefault="002F776D" w:rsidP="009C511A">
      <w:pPr>
        <w:spacing w:before="120" w:line="250" w:lineRule="auto"/>
        <w:ind w:left="567"/>
        <w:jc w:val="both"/>
        <w:rPr>
          <w:rFonts w:ascii="Arial" w:hAnsi="Arial"/>
          <w:sz w:val="21"/>
        </w:rPr>
      </w:pPr>
      <w:r w:rsidRPr="003561F0">
        <w:rPr>
          <w:rFonts w:ascii="Arial" w:hAnsi="Arial"/>
          <w:sz w:val="21"/>
        </w:rPr>
        <w:t>El Director Ejecutivo, previa</w:t>
      </w:r>
      <w:r w:rsidR="00C51413" w:rsidRPr="003561F0">
        <w:rPr>
          <w:rFonts w:ascii="Arial" w:hAnsi="Arial"/>
          <w:sz w:val="21"/>
        </w:rPr>
        <w:t xml:space="preserve"> </w:t>
      </w:r>
      <w:r w:rsidR="00C1561B" w:rsidRPr="003561F0">
        <w:rPr>
          <w:rFonts w:ascii="Arial" w:hAnsi="Arial"/>
          <w:sz w:val="21"/>
        </w:rPr>
        <w:t>conformidad</w:t>
      </w:r>
      <w:r w:rsidR="00F3167C" w:rsidRPr="003561F0">
        <w:rPr>
          <w:rFonts w:ascii="Arial" w:hAnsi="Arial"/>
          <w:sz w:val="21"/>
        </w:rPr>
        <w:t xml:space="preserve"> </w:t>
      </w:r>
      <w:r w:rsidRPr="003561F0">
        <w:rPr>
          <w:rFonts w:ascii="Arial" w:hAnsi="Arial"/>
          <w:sz w:val="21"/>
        </w:rPr>
        <w:t>del Comité,</w:t>
      </w:r>
      <w:r w:rsidR="00C6107A" w:rsidRPr="003561F0">
        <w:rPr>
          <w:rFonts w:ascii="Arial" w:hAnsi="Arial"/>
          <w:sz w:val="21"/>
        </w:rPr>
        <w:t xml:space="preserve"> declarará desierto el Concurso, en cualquiera de los siguientes casos:</w:t>
      </w:r>
    </w:p>
    <w:p w14:paraId="4EBA272F" w14:textId="77777777" w:rsidR="00C6107A" w:rsidRPr="003561F0" w:rsidRDefault="00C6107A" w:rsidP="009C511A">
      <w:pPr>
        <w:pStyle w:val="Prrafodelista"/>
        <w:numPr>
          <w:ilvl w:val="0"/>
          <w:numId w:val="44"/>
        </w:numPr>
        <w:spacing w:before="120" w:line="250" w:lineRule="auto"/>
        <w:ind w:left="993" w:hanging="425"/>
        <w:contextualSpacing w:val="0"/>
        <w:jc w:val="both"/>
        <w:rPr>
          <w:rFonts w:ascii="Arial" w:hAnsi="Arial"/>
          <w:sz w:val="21"/>
        </w:rPr>
      </w:pPr>
      <w:r w:rsidRPr="003561F0">
        <w:rPr>
          <w:rFonts w:ascii="Arial" w:hAnsi="Arial"/>
          <w:sz w:val="21"/>
        </w:rPr>
        <w:t xml:space="preserve">Si en el acto de entrega y recepción de los </w:t>
      </w:r>
      <w:r w:rsidR="00FA214A" w:rsidRPr="003561F0">
        <w:rPr>
          <w:rFonts w:ascii="Arial" w:hAnsi="Arial"/>
          <w:sz w:val="21"/>
        </w:rPr>
        <w:t>sobres</w:t>
      </w:r>
      <w:r w:rsidRPr="003561F0">
        <w:rPr>
          <w:rFonts w:ascii="Arial" w:hAnsi="Arial"/>
          <w:sz w:val="21"/>
        </w:rPr>
        <w:t xml:space="preserve"> N</w:t>
      </w:r>
      <w:r w:rsidR="006D507A">
        <w:rPr>
          <w:rFonts w:ascii="Arial" w:hAnsi="Arial"/>
          <w:sz w:val="21"/>
        </w:rPr>
        <w:t>º</w:t>
      </w:r>
      <w:r w:rsidRPr="003561F0">
        <w:rPr>
          <w:rFonts w:ascii="Arial" w:hAnsi="Arial"/>
          <w:sz w:val="21"/>
        </w:rPr>
        <w:t>1 y N</w:t>
      </w:r>
      <w:r w:rsidR="006D507A">
        <w:rPr>
          <w:rFonts w:ascii="Arial" w:hAnsi="Arial"/>
          <w:sz w:val="21"/>
        </w:rPr>
        <w:t>º</w:t>
      </w:r>
      <w:r w:rsidRPr="003561F0">
        <w:rPr>
          <w:rFonts w:ascii="Arial" w:hAnsi="Arial"/>
          <w:sz w:val="21"/>
        </w:rPr>
        <w:t>2 no se presentasen Postores; o</w:t>
      </w:r>
    </w:p>
    <w:p w14:paraId="567E056C" w14:textId="77777777" w:rsidR="00C6107A" w:rsidRPr="003561F0" w:rsidRDefault="00C6107A" w:rsidP="009C511A">
      <w:pPr>
        <w:pStyle w:val="Prrafodelista"/>
        <w:numPr>
          <w:ilvl w:val="0"/>
          <w:numId w:val="44"/>
        </w:numPr>
        <w:spacing w:before="120" w:line="250" w:lineRule="auto"/>
        <w:ind w:left="993" w:hanging="425"/>
        <w:contextualSpacing w:val="0"/>
        <w:jc w:val="both"/>
        <w:rPr>
          <w:rFonts w:ascii="Arial" w:hAnsi="Arial"/>
          <w:sz w:val="21"/>
        </w:rPr>
      </w:pPr>
      <w:r w:rsidRPr="003561F0">
        <w:rPr>
          <w:rFonts w:ascii="Arial" w:hAnsi="Arial"/>
          <w:sz w:val="21"/>
        </w:rPr>
        <w:t xml:space="preserve">Si no </w:t>
      </w:r>
      <w:r w:rsidR="00843FA5">
        <w:rPr>
          <w:rFonts w:ascii="Arial" w:hAnsi="Arial"/>
          <w:sz w:val="21"/>
        </w:rPr>
        <w:t>quedase</w:t>
      </w:r>
      <w:r w:rsidR="005830BB" w:rsidRPr="003561F0">
        <w:rPr>
          <w:rFonts w:ascii="Arial" w:hAnsi="Arial"/>
          <w:sz w:val="21"/>
        </w:rPr>
        <w:t xml:space="preserve"> ninguna </w:t>
      </w:r>
      <w:r w:rsidR="00D12239" w:rsidRPr="003561F0">
        <w:rPr>
          <w:rFonts w:ascii="Arial" w:hAnsi="Arial"/>
          <w:sz w:val="21"/>
        </w:rPr>
        <w:t>Oferta</w:t>
      </w:r>
      <w:r w:rsidRPr="003561F0">
        <w:rPr>
          <w:rFonts w:ascii="Arial" w:hAnsi="Arial"/>
          <w:sz w:val="21"/>
        </w:rPr>
        <w:t xml:space="preserve"> válida</w:t>
      </w:r>
      <w:r w:rsidR="005830BB" w:rsidRPr="003561F0">
        <w:rPr>
          <w:rFonts w:ascii="Arial" w:hAnsi="Arial"/>
          <w:sz w:val="21"/>
        </w:rPr>
        <w:t xml:space="preserve">, después de revisados ambos </w:t>
      </w:r>
      <w:r w:rsidR="00FA214A" w:rsidRPr="003561F0">
        <w:rPr>
          <w:rFonts w:ascii="Arial" w:hAnsi="Arial"/>
          <w:sz w:val="21"/>
        </w:rPr>
        <w:t>sobres</w:t>
      </w:r>
      <w:r w:rsidR="00C1561B" w:rsidRPr="003561F0">
        <w:rPr>
          <w:rFonts w:ascii="Arial" w:hAnsi="Arial"/>
          <w:sz w:val="21"/>
        </w:rPr>
        <w:t>, o</w:t>
      </w:r>
    </w:p>
    <w:p w14:paraId="3BA2E7C9" w14:textId="77777777" w:rsidR="002F776D" w:rsidRPr="003561F0" w:rsidRDefault="002F776D" w:rsidP="009C511A">
      <w:pPr>
        <w:pStyle w:val="Prrafodelista"/>
        <w:numPr>
          <w:ilvl w:val="0"/>
          <w:numId w:val="44"/>
        </w:numPr>
        <w:spacing w:before="120" w:line="250" w:lineRule="auto"/>
        <w:ind w:left="993" w:hanging="425"/>
        <w:contextualSpacing w:val="0"/>
        <w:jc w:val="both"/>
        <w:rPr>
          <w:rFonts w:ascii="Arial" w:hAnsi="Arial"/>
          <w:sz w:val="21"/>
        </w:rPr>
      </w:pPr>
      <w:r w:rsidRPr="003561F0">
        <w:rPr>
          <w:rFonts w:ascii="Arial" w:hAnsi="Arial"/>
          <w:sz w:val="21"/>
        </w:rPr>
        <w:t xml:space="preserve">Cuando no se hubieren </w:t>
      </w:r>
      <w:r w:rsidR="003F7607">
        <w:rPr>
          <w:rFonts w:ascii="Arial" w:hAnsi="Arial"/>
          <w:sz w:val="21"/>
        </w:rPr>
        <w:t>recibido</w:t>
      </w:r>
      <w:r w:rsidR="003F7607" w:rsidRPr="003561F0">
        <w:rPr>
          <w:rFonts w:ascii="Arial" w:hAnsi="Arial"/>
          <w:sz w:val="21"/>
        </w:rPr>
        <w:t xml:space="preserve"> </w:t>
      </w:r>
      <w:r w:rsidRPr="003561F0">
        <w:rPr>
          <w:rFonts w:ascii="Arial" w:hAnsi="Arial"/>
          <w:sz w:val="21"/>
        </w:rPr>
        <w:t>por lo menos dos Ofertas válidas</w:t>
      </w:r>
      <w:r w:rsidR="005655AA" w:rsidRPr="003561F0">
        <w:rPr>
          <w:rFonts w:ascii="Arial" w:hAnsi="Arial"/>
          <w:sz w:val="21"/>
        </w:rPr>
        <w:t>.</w:t>
      </w:r>
    </w:p>
    <w:p w14:paraId="73A2E4E8" w14:textId="77777777" w:rsidR="00C6107A" w:rsidRPr="003561F0" w:rsidRDefault="00C6107A" w:rsidP="009C511A">
      <w:pPr>
        <w:spacing w:before="120" w:line="250" w:lineRule="auto"/>
        <w:ind w:left="567"/>
        <w:contextualSpacing/>
        <w:jc w:val="both"/>
        <w:rPr>
          <w:rFonts w:ascii="Arial" w:hAnsi="Arial"/>
          <w:sz w:val="21"/>
        </w:rPr>
      </w:pPr>
      <w:r w:rsidRPr="003561F0">
        <w:rPr>
          <w:rFonts w:ascii="Arial" w:hAnsi="Arial"/>
          <w:sz w:val="21"/>
        </w:rPr>
        <w:t xml:space="preserve">En los casos antes indicados, </w:t>
      </w:r>
      <w:r w:rsidR="004C3F5D" w:rsidRPr="003561F0">
        <w:rPr>
          <w:rFonts w:ascii="Arial" w:hAnsi="Arial"/>
          <w:sz w:val="21"/>
        </w:rPr>
        <w:t>PROINVERSIÓN</w:t>
      </w:r>
      <w:r w:rsidRPr="003561F0">
        <w:rPr>
          <w:rFonts w:ascii="Arial" w:hAnsi="Arial"/>
          <w:sz w:val="21"/>
        </w:rPr>
        <w:t xml:space="preserve"> podrá convocar a un nuevo concurso en una nueva fecha</w:t>
      </w:r>
      <w:bookmarkStart w:id="508" w:name="_Toc498618238"/>
      <w:bookmarkStart w:id="509" w:name="_Toc498618324"/>
      <w:bookmarkStart w:id="510" w:name="_Toc498618407"/>
      <w:bookmarkStart w:id="511" w:name="_Toc498618601"/>
      <w:bookmarkStart w:id="512" w:name="_Toc498618802"/>
      <w:bookmarkStart w:id="513" w:name="_Toc498619797"/>
      <w:bookmarkStart w:id="514" w:name="_Toc498620574"/>
      <w:bookmarkStart w:id="515" w:name="_Toc498620953"/>
      <w:bookmarkStart w:id="516" w:name="_Toc498621036"/>
      <w:bookmarkStart w:id="517" w:name="_Toc498621520"/>
      <w:bookmarkStart w:id="518" w:name="_Toc498622170"/>
      <w:bookmarkStart w:id="519" w:name="_Toc498622252"/>
      <w:bookmarkStart w:id="520" w:name="_Toc498622333"/>
      <w:bookmarkStart w:id="521" w:name="_Toc498622415"/>
      <w:bookmarkStart w:id="522" w:name="_Toc498624439"/>
      <w:bookmarkStart w:id="523" w:name="_Toc498624705"/>
      <w:bookmarkStart w:id="524" w:name="_Toc498624788"/>
      <w:bookmarkStart w:id="525" w:name="_Toc498624871"/>
      <w:bookmarkStart w:id="526" w:name="_Toc498624955"/>
      <w:bookmarkStart w:id="527" w:name="_Toc498701329"/>
      <w:bookmarkStart w:id="528" w:name="_Toc498933229"/>
      <w:bookmarkStart w:id="529" w:name="_Toc498933293"/>
      <w:bookmarkStart w:id="530" w:name="_Toc498933358"/>
      <w:bookmarkStart w:id="531" w:name="_Toc498933424"/>
      <w:bookmarkStart w:id="532" w:name="_Toc498933494"/>
      <w:bookmarkStart w:id="533" w:name="_Toc498933634"/>
      <w:bookmarkStart w:id="534" w:name="_Toc498933700"/>
      <w:bookmarkStart w:id="535" w:name="_Toc498933944"/>
      <w:bookmarkStart w:id="536" w:name="_Toc498939532"/>
      <w:bookmarkStart w:id="537" w:name="_Toc498939606"/>
      <w:bookmarkStart w:id="538" w:name="_Toc498939680"/>
      <w:bookmarkStart w:id="539" w:name="_Toc498939760"/>
      <w:bookmarkStart w:id="540" w:name="_Toc498939834"/>
      <w:bookmarkStart w:id="541" w:name="_Toc498939908"/>
      <w:bookmarkStart w:id="542" w:name="_Toc498939982"/>
      <w:bookmarkStart w:id="543" w:name="_Toc498940087"/>
      <w:bookmarkStart w:id="544" w:name="_Toc498940162"/>
      <w:bookmarkStart w:id="545" w:name="_Toc498940236"/>
      <w:bookmarkStart w:id="546" w:name="_Toc498940478"/>
      <w:bookmarkStart w:id="547" w:name="_Toc498618239"/>
      <w:bookmarkStart w:id="548" w:name="_Toc498618325"/>
      <w:bookmarkStart w:id="549" w:name="_Toc498618408"/>
      <w:bookmarkStart w:id="550" w:name="_Toc498618602"/>
      <w:bookmarkStart w:id="551" w:name="_Toc498618803"/>
      <w:bookmarkStart w:id="552" w:name="_Toc498619798"/>
      <w:bookmarkStart w:id="553" w:name="_Toc498620575"/>
      <w:bookmarkStart w:id="554" w:name="_Toc498620954"/>
      <w:bookmarkStart w:id="555" w:name="_Toc498621037"/>
      <w:bookmarkStart w:id="556" w:name="_Toc498621521"/>
      <w:bookmarkStart w:id="557" w:name="_Toc498622171"/>
      <w:bookmarkStart w:id="558" w:name="_Toc498622253"/>
      <w:bookmarkStart w:id="559" w:name="_Toc498622334"/>
      <w:bookmarkStart w:id="560" w:name="_Toc498622416"/>
      <w:bookmarkStart w:id="561" w:name="_Toc498624440"/>
      <w:bookmarkStart w:id="562" w:name="_Toc498624706"/>
      <w:bookmarkStart w:id="563" w:name="_Toc498624789"/>
      <w:bookmarkStart w:id="564" w:name="_Toc498624872"/>
      <w:bookmarkStart w:id="565" w:name="_Toc498624956"/>
      <w:bookmarkStart w:id="566" w:name="_Toc498701330"/>
      <w:bookmarkStart w:id="567" w:name="_Toc498933230"/>
      <w:bookmarkStart w:id="568" w:name="_Toc498933294"/>
      <w:bookmarkStart w:id="569" w:name="_Toc498933359"/>
      <w:bookmarkStart w:id="570" w:name="_Toc498933425"/>
      <w:bookmarkStart w:id="571" w:name="_Toc498933495"/>
      <w:bookmarkStart w:id="572" w:name="_Toc498933635"/>
      <w:bookmarkStart w:id="573" w:name="_Toc498933701"/>
      <w:bookmarkStart w:id="574" w:name="_Toc498933945"/>
      <w:bookmarkStart w:id="575" w:name="_Toc498939533"/>
      <w:bookmarkStart w:id="576" w:name="_Toc498939607"/>
      <w:bookmarkStart w:id="577" w:name="_Toc498939681"/>
      <w:bookmarkStart w:id="578" w:name="_Toc498939761"/>
      <w:bookmarkStart w:id="579" w:name="_Toc498939835"/>
      <w:bookmarkStart w:id="580" w:name="_Toc498939909"/>
      <w:bookmarkStart w:id="581" w:name="_Toc498939983"/>
      <w:bookmarkStart w:id="582" w:name="_Toc498940088"/>
      <w:bookmarkStart w:id="583" w:name="_Toc498940163"/>
      <w:bookmarkStart w:id="584" w:name="_Toc498940237"/>
      <w:bookmarkStart w:id="585" w:name="_Toc49894047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561F0">
        <w:rPr>
          <w:rFonts w:ascii="Arial" w:hAnsi="Arial"/>
          <w:sz w:val="21"/>
        </w:rPr>
        <w:t>.</w:t>
      </w:r>
    </w:p>
    <w:p w14:paraId="4B347EC8" w14:textId="77777777" w:rsidR="00D51C25" w:rsidRPr="003561F0" w:rsidRDefault="00BE0C26" w:rsidP="009C511A">
      <w:pPr>
        <w:numPr>
          <w:ilvl w:val="1"/>
          <w:numId w:val="2"/>
        </w:numPr>
        <w:tabs>
          <w:tab w:val="clear" w:pos="1131"/>
        </w:tabs>
        <w:spacing w:before="240" w:after="120" w:line="250" w:lineRule="auto"/>
        <w:ind w:left="567" w:hanging="567"/>
        <w:jc w:val="both"/>
        <w:rPr>
          <w:rFonts w:ascii="Arial" w:hAnsi="Arial"/>
          <w:b/>
          <w:caps/>
          <w:sz w:val="22"/>
        </w:rPr>
      </w:pPr>
      <w:bookmarkStart w:id="586" w:name="_Toc507493661"/>
      <w:r w:rsidRPr="003561F0">
        <w:rPr>
          <w:rFonts w:ascii="Arial" w:hAnsi="Arial"/>
          <w:b/>
          <w:caps/>
          <w:sz w:val="22"/>
        </w:rPr>
        <w:t xml:space="preserve">FECHA DE </w:t>
      </w:r>
      <w:bookmarkEnd w:id="586"/>
      <w:r w:rsidR="00D51C25" w:rsidRPr="00D42CD1">
        <w:rPr>
          <w:rFonts w:ascii="Arial" w:hAnsi="Arial"/>
          <w:b/>
          <w:caps/>
          <w:sz w:val="22"/>
        </w:rPr>
        <w:t>Cierre</w:t>
      </w:r>
      <w:r w:rsidR="00C3293B" w:rsidRPr="00D42CD1">
        <w:rPr>
          <w:rFonts w:ascii="Arial" w:hAnsi="Arial"/>
          <w:b/>
          <w:caps/>
          <w:sz w:val="22"/>
        </w:rPr>
        <w:t xml:space="preserve"> del Concurso</w:t>
      </w:r>
    </w:p>
    <w:p w14:paraId="37F0AB14" w14:textId="77777777" w:rsidR="000175BC" w:rsidRPr="003561F0" w:rsidRDefault="00A44A30" w:rsidP="009C511A">
      <w:pPr>
        <w:pStyle w:val="Prrafodelista"/>
        <w:numPr>
          <w:ilvl w:val="0"/>
          <w:numId w:val="36"/>
        </w:numPr>
        <w:spacing w:before="120" w:line="250" w:lineRule="auto"/>
        <w:ind w:left="1134" w:hanging="567"/>
        <w:contextualSpacing w:val="0"/>
        <w:jc w:val="both"/>
        <w:rPr>
          <w:rFonts w:ascii="Arial" w:hAnsi="Arial"/>
          <w:sz w:val="21"/>
        </w:rPr>
      </w:pPr>
      <w:r w:rsidRPr="003561F0">
        <w:rPr>
          <w:rFonts w:ascii="Arial" w:hAnsi="Arial"/>
          <w:sz w:val="21"/>
        </w:rPr>
        <w:t xml:space="preserve">La </w:t>
      </w:r>
      <w:r w:rsidRPr="00D42CD1">
        <w:rPr>
          <w:rFonts w:ascii="Arial" w:hAnsi="Arial" w:cs="Arial"/>
          <w:noProof/>
          <w:sz w:val="21"/>
          <w:szCs w:val="21"/>
        </w:rPr>
        <w:t>Fecha</w:t>
      </w:r>
      <w:r w:rsidRPr="003561F0">
        <w:rPr>
          <w:rFonts w:ascii="Arial" w:hAnsi="Arial"/>
          <w:sz w:val="21"/>
        </w:rPr>
        <w:t xml:space="preserve"> de </w:t>
      </w:r>
      <w:r w:rsidR="000175BC" w:rsidRPr="00D42CD1">
        <w:rPr>
          <w:rFonts w:ascii="Arial" w:hAnsi="Arial" w:cs="Arial"/>
          <w:noProof/>
          <w:sz w:val="21"/>
          <w:szCs w:val="21"/>
        </w:rPr>
        <w:t>Cierre</w:t>
      </w:r>
      <w:r w:rsidR="000175BC" w:rsidRPr="003561F0">
        <w:rPr>
          <w:rFonts w:ascii="Arial" w:hAnsi="Arial"/>
          <w:sz w:val="21"/>
        </w:rPr>
        <w:t xml:space="preserve"> se </w:t>
      </w:r>
      <w:r w:rsidR="00C6107A" w:rsidRPr="003561F0">
        <w:rPr>
          <w:rFonts w:ascii="Arial" w:hAnsi="Arial"/>
          <w:sz w:val="21"/>
        </w:rPr>
        <w:t xml:space="preserve">realizará ante </w:t>
      </w:r>
      <w:r w:rsidR="002F776D" w:rsidRPr="003561F0">
        <w:rPr>
          <w:rFonts w:ascii="Arial" w:hAnsi="Arial"/>
          <w:sz w:val="21"/>
        </w:rPr>
        <w:t xml:space="preserve">el Director Ejecutivo y </w:t>
      </w:r>
      <w:r w:rsidR="00C6107A" w:rsidRPr="003561F0">
        <w:rPr>
          <w:rFonts w:ascii="Arial" w:hAnsi="Arial"/>
          <w:sz w:val="21"/>
        </w:rPr>
        <w:t>en presencia de Notario</w:t>
      </w:r>
      <w:r w:rsidR="002D7489" w:rsidRPr="003561F0">
        <w:rPr>
          <w:rFonts w:ascii="Arial" w:hAnsi="Arial"/>
          <w:sz w:val="21"/>
        </w:rPr>
        <w:t xml:space="preserve"> Público</w:t>
      </w:r>
      <w:r w:rsidR="00C6107A" w:rsidRPr="003561F0">
        <w:rPr>
          <w:rFonts w:ascii="Arial" w:hAnsi="Arial"/>
          <w:sz w:val="21"/>
        </w:rPr>
        <w:t>, de acuerdo</w:t>
      </w:r>
      <w:r w:rsidR="002D7489" w:rsidRPr="003561F0">
        <w:rPr>
          <w:rFonts w:ascii="Arial" w:hAnsi="Arial"/>
          <w:sz w:val="21"/>
        </w:rPr>
        <w:t xml:space="preserve"> a lo señ</w:t>
      </w:r>
      <w:r w:rsidR="00032F7D" w:rsidRPr="003561F0">
        <w:rPr>
          <w:rFonts w:ascii="Arial" w:hAnsi="Arial"/>
          <w:sz w:val="21"/>
        </w:rPr>
        <w:t>a</w:t>
      </w:r>
      <w:r w:rsidR="002D7489" w:rsidRPr="003561F0">
        <w:rPr>
          <w:rFonts w:ascii="Arial" w:hAnsi="Arial"/>
          <w:sz w:val="21"/>
        </w:rPr>
        <w:t>lado en el</w:t>
      </w:r>
      <w:r w:rsidR="000175BC" w:rsidRPr="003561F0">
        <w:rPr>
          <w:rFonts w:ascii="Arial" w:hAnsi="Arial"/>
          <w:sz w:val="21"/>
        </w:rPr>
        <w:t xml:space="preserve"> Cronograma. El lugar y hora será comunicado mediante Circular.</w:t>
      </w:r>
    </w:p>
    <w:p w14:paraId="26DFF1BD" w14:textId="77777777" w:rsidR="000175BC" w:rsidRPr="003561F0" w:rsidRDefault="000175BC" w:rsidP="009C511A">
      <w:pPr>
        <w:pStyle w:val="Prrafodelista"/>
        <w:numPr>
          <w:ilvl w:val="0"/>
          <w:numId w:val="36"/>
        </w:numPr>
        <w:spacing w:before="120" w:line="250" w:lineRule="auto"/>
        <w:ind w:left="1134" w:hanging="567"/>
        <w:contextualSpacing w:val="0"/>
        <w:jc w:val="both"/>
        <w:rPr>
          <w:rFonts w:ascii="Arial" w:hAnsi="Arial"/>
          <w:sz w:val="21"/>
        </w:rPr>
      </w:pPr>
      <w:r w:rsidRPr="003561F0">
        <w:rPr>
          <w:rFonts w:ascii="Arial" w:hAnsi="Arial"/>
          <w:sz w:val="21"/>
        </w:rPr>
        <w:t xml:space="preserve">Para que </w:t>
      </w:r>
      <w:r w:rsidR="003B18F5" w:rsidRPr="003561F0">
        <w:rPr>
          <w:rFonts w:ascii="Arial" w:hAnsi="Arial"/>
          <w:sz w:val="21"/>
        </w:rPr>
        <w:t>la Fecha de</w:t>
      </w:r>
      <w:r w:rsidR="00DA7259" w:rsidRPr="003561F0">
        <w:rPr>
          <w:rFonts w:ascii="Arial" w:hAnsi="Arial"/>
          <w:sz w:val="21"/>
        </w:rPr>
        <w:t xml:space="preserve"> </w:t>
      </w:r>
      <w:r w:rsidR="00C3293B" w:rsidRPr="003561F0">
        <w:rPr>
          <w:rFonts w:ascii="Arial" w:hAnsi="Arial"/>
          <w:sz w:val="21"/>
        </w:rPr>
        <w:t>C</w:t>
      </w:r>
      <w:r w:rsidRPr="003561F0">
        <w:rPr>
          <w:rFonts w:ascii="Arial" w:hAnsi="Arial"/>
          <w:sz w:val="21"/>
        </w:rPr>
        <w:t xml:space="preserve">ierre se produzca válidamente, el Adjudicatario, </w:t>
      </w:r>
      <w:r w:rsidR="0044601E" w:rsidRPr="003561F0">
        <w:rPr>
          <w:rFonts w:ascii="Arial" w:hAnsi="Arial"/>
          <w:sz w:val="21"/>
        </w:rPr>
        <w:t>el</w:t>
      </w:r>
      <w:r w:rsidRPr="003561F0">
        <w:rPr>
          <w:rFonts w:ascii="Arial" w:hAnsi="Arial"/>
          <w:sz w:val="21"/>
        </w:rPr>
        <w:t xml:space="preserve"> </w:t>
      </w:r>
      <w:r w:rsidR="00D7497B" w:rsidRPr="003561F0">
        <w:rPr>
          <w:rFonts w:ascii="Arial" w:hAnsi="Arial"/>
          <w:sz w:val="21"/>
        </w:rPr>
        <w:t>Concesionario</w:t>
      </w:r>
      <w:r w:rsidR="00C3293B" w:rsidRPr="003561F0">
        <w:rPr>
          <w:rFonts w:ascii="Arial" w:hAnsi="Arial"/>
          <w:sz w:val="21"/>
        </w:rPr>
        <w:t xml:space="preserve">, </w:t>
      </w:r>
      <w:r w:rsidRPr="003561F0">
        <w:rPr>
          <w:rFonts w:ascii="Arial" w:hAnsi="Arial"/>
          <w:sz w:val="21"/>
        </w:rPr>
        <w:t>el Concedente</w:t>
      </w:r>
      <w:r w:rsidR="00C3293B" w:rsidRPr="003561F0">
        <w:rPr>
          <w:rFonts w:ascii="Arial" w:hAnsi="Arial"/>
          <w:sz w:val="21"/>
        </w:rPr>
        <w:t xml:space="preserve"> y </w:t>
      </w:r>
      <w:r w:rsidR="004C3F5D" w:rsidRPr="003561F0">
        <w:rPr>
          <w:rFonts w:ascii="Arial" w:hAnsi="Arial"/>
          <w:sz w:val="21"/>
        </w:rPr>
        <w:t>PROINVERSIÓN</w:t>
      </w:r>
      <w:r w:rsidRPr="003561F0">
        <w:rPr>
          <w:rFonts w:ascii="Arial" w:hAnsi="Arial"/>
          <w:sz w:val="21"/>
        </w:rPr>
        <w:t xml:space="preserve">, deberán cumplir con </w:t>
      </w:r>
      <w:r w:rsidR="00C3293B" w:rsidRPr="003561F0">
        <w:rPr>
          <w:rFonts w:ascii="Arial" w:hAnsi="Arial"/>
          <w:sz w:val="21"/>
        </w:rPr>
        <w:t xml:space="preserve">el procedimiento </w:t>
      </w:r>
      <w:r w:rsidRPr="003561F0">
        <w:rPr>
          <w:rFonts w:ascii="Arial" w:hAnsi="Arial"/>
          <w:sz w:val="21"/>
        </w:rPr>
        <w:t xml:space="preserve">establecido en el Anexo </w:t>
      </w:r>
      <w:r w:rsidR="00517E9F" w:rsidRPr="003561F0">
        <w:rPr>
          <w:rFonts w:ascii="Arial" w:hAnsi="Arial"/>
          <w:sz w:val="21"/>
        </w:rPr>
        <w:t>5</w:t>
      </w:r>
      <w:r w:rsidRPr="003561F0">
        <w:rPr>
          <w:rFonts w:ascii="Arial" w:hAnsi="Arial"/>
          <w:sz w:val="21"/>
        </w:rPr>
        <w:t>.</w:t>
      </w:r>
    </w:p>
    <w:p w14:paraId="7849A078" w14:textId="77777777" w:rsidR="00574558" w:rsidRPr="003561F0" w:rsidRDefault="00574558" w:rsidP="009C511A">
      <w:pPr>
        <w:pStyle w:val="Prrafodelista"/>
        <w:numPr>
          <w:ilvl w:val="0"/>
          <w:numId w:val="36"/>
        </w:numPr>
        <w:spacing w:before="120" w:line="250" w:lineRule="auto"/>
        <w:ind w:left="1134" w:hanging="567"/>
        <w:contextualSpacing w:val="0"/>
        <w:jc w:val="both"/>
        <w:rPr>
          <w:rFonts w:ascii="Arial" w:hAnsi="Arial"/>
          <w:sz w:val="21"/>
        </w:rPr>
      </w:pPr>
      <w:r w:rsidRPr="003561F0">
        <w:rPr>
          <w:rFonts w:ascii="Arial" w:hAnsi="Arial"/>
          <w:sz w:val="21"/>
        </w:rPr>
        <w:t xml:space="preserve">En caso que se determine la existencia de falsedad de la información alcanzada </w:t>
      </w:r>
      <w:r w:rsidR="000C2DC7" w:rsidRPr="003561F0">
        <w:rPr>
          <w:rFonts w:ascii="Arial" w:hAnsi="Arial"/>
          <w:sz w:val="21"/>
        </w:rPr>
        <w:t xml:space="preserve">por el Adjudicatario en cualquier etapa del Concurso, </w:t>
      </w:r>
      <w:r w:rsidR="002F776D" w:rsidRPr="003561F0">
        <w:rPr>
          <w:rFonts w:ascii="Arial" w:hAnsi="Arial"/>
          <w:sz w:val="21"/>
        </w:rPr>
        <w:t>el Director Ejecutivo</w:t>
      </w:r>
      <w:r w:rsidRPr="003561F0">
        <w:rPr>
          <w:rFonts w:ascii="Arial" w:hAnsi="Arial"/>
          <w:sz w:val="21"/>
        </w:rPr>
        <w:t xml:space="preserve"> revocará la Adjudicación de la Buena Pro, procedi</w:t>
      </w:r>
      <w:r w:rsidR="00F82F94">
        <w:rPr>
          <w:rFonts w:ascii="Arial" w:hAnsi="Arial"/>
          <w:sz w:val="21"/>
        </w:rPr>
        <w:t>é</w:t>
      </w:r>
      <w:r w:rsidRPr="003561F0">
        <w:rPr>
          <w:rFonts w:ascii="Arial" w:hAnsi="Arial"/>
          <w:sz w:val="21"/>
        </w:rPr>
        <w:t xml:space="preserve">ndose a ejecutar la Garantía de </w:t>
      </w:r>
      <w:r w:rsidR="00FB5BE1" w:rsidRPr="003561F0">
        <w:rPr>
          <w:rFonts w:ascii="Arial" w:hAnsi="Arial"/>
          <w:sz w:val="21"/>
        </w:rPr>
        <w:t>Validez, Vigencia y</w:t>
      </w:r>
      <w:r w:rsidRPr="003561F0">
        <w:rPr>
          <w:rFonts w:ascii="Arial" w:hAnsi="Arial"/>
          <w:sz w:val="21"/>
        </w:rPr>
        <w:t xml:space="preserve"> Seriedad de </w:t>
      </w:r>
      <w:r w:rsidR="00FB5BE1">
        <w:rPr>
          <w:rFonts w:ascii="Arial" w:hAnsi="Arial" w:cs="Arial"/>
          <w:noProof/>
          <w:sz w:val="21"/>
          <w:szCs w:val="21"/>
        </w:rPr>
        <w:t xml:space="preserve">la </w:t>
      </w:r>
      <w:r w:rsidRPr="003561F0">
        <w:rPr>
          <w:rFonts w:ascii="Arial" w:hAnsi="Arial"/>
          <w:sz w:val="21"/>
        </w:rPr>
        <w:t>Oferta.</w:t>
      </w:r>
    </w:p>
    <w:p w14:paraId="3B9E205E" w14:textId="138017C9" w:rsidR="00032F7D" w:rsidRPr="003561F0" w:rsidRDefault="00032F7D" w:rsidP="009C511A">
      <w:pPr>
        <w:pStyle w:val="Prrafodelista"/>
        <w:numPr>
          <w:ilvl w:val="0"/>
          <w:numId w:val="36"/>
        </w:numPr>
        <w:spacing w:before="120" w:line="250" w:lineRule="auto"/>
        <w:ind w:left="1134" w:hanging="567"/>
        <w:contextualSpacing w:val="0"/>
        <w:jc w:val="both"/>
        <w:rPr>
          <w:rFonts w:ascii="Arial" w:hAnsi="Arial"/>
          <w:sz w:val="21"/>
        </w:rPr>
      </w:pPr>
      <w:r w:rsidRPr="003561F0">
        <w:rPr>
          <w:rFonts w:ascii="Arial" w:hAnsi="Arial"/>
          <w:sz w:val="21"/>
        </w:rPr>
        <w:t xml:space="preserve">Si el Adjudicatario, incumple las obligaciones a su cargo para que se produzca la Fecha de Cierre, </w:t>
      </w:r>
      <w:r w:rsidR="002F776D">
        <w:rPr>
          <w:rFonts w:ascii="Arial" w:hAnsi="Arial" w:cs="Arial"/>
          <w:noProof/>
          <w:sz w:val="21"/>
          <w:szCs w:val="21"/>
        </w:rPr>
        <w:t>el Director Ejecutivo</w:t>
      </w:r>
      <w:r w:rsidR="000F35AC">
        <w:rPr>
          <w:rFonts w:ascii="Arial" w:hAnsi="Arial" w:cs="Arial"/>
          <w:noProof/>
          <w:sz w:val="21"/>
          <w:szCs w:val="21"/>
        </w:rPr>
        <w:t>, previa conformidad del Comitè,</w:t>
      </w:r>
      <w:r w:rsidR="002F776D">
        <w:rPr>
          <w:rFonts w:ascii="Arial" w:hAnsi="Arial" w:cs="Arial"/>
          <w:noProof/>
          <w:sz w:val="21"/>
          <w:szCs w:val="21"/>
        </w:rPr>
        <w:t xml:space="preserve"> </w:t>
      </w:r>
      <w:r w:rsidR="005005C9">
        <w:rPr>
          <w:rFonts w:ascii="Arial" w:hAnsi="Arial" w:cs="Arial"/>
          <w:noProof/>
          <w:sz w:val="21"/>
          <w:szCs w:val="21"/>
        </w:rPr>
        <w:t>revocar</w:t>
      </w:r>
      <w:r w:rsidR="00BC41C1">
        <w:rPr>
          <w:rFonts w:ascii="Arial" w:hAnsi="Arial" w:cs="Arial"/>
          <w:noProof/>
          <w:sz w:val="21"/>
          <w:szCs w:val="21"/>
        </w:rPr>
        <w:t>á</w:t>
      </w:r>
      <w:r w:rsidR="005005C9">
        <w:rPr>
          <w:rFonts w:ascii="Arial" w:hAnsi="Arial" w:cs="Arial"/>
          <w:noProof/>
          <w:sz w:val="21"/>
          <w:szCs w:val="21"/>
        </w:rPr>
        <w:t xml:space="preserve"> la Adjudicación de la Buena Pro</w:t>
      </w:r>
      <w:r w:rsidR="002F776D">
        <w:rPr>
          <w:rFonts w:ascii="Arial" w:hAnsi="Arial" w:cs="Arial"/>
          <w:noProof/>
          <w:sz w:val="21"/>
          <w:szCs w:val="21"/>
        </w:rPr>
        <w:t xml:space="preserve"> </w:t>
      </w:r>
      <w:r w:rsidR="00BC41C1">
        <w:rPr>
          <w:rFonts w:ascii="Arial" w:hAnsi="Arial" w:cs="Arial"/>
          <w:noProof/>
          <w:sz w:val="21"/>
          <w:szCs w:val="21"/>
        </w:rPr>
        <w:t>y</w:t>
      </w:r>
      <w:r w:rsidR="002F776D" w:rsidRPr="003561F0">
        <w:rPr>
          <w:rFonts w:ascii="Arial" w:hAnsi="Arial"/>
          <w:sz w:val="21"/>
        </w:rPr>
        <w:t xml:space="preserve"> se </w:t>
      </w:r>
      <w:r w:rsidR="00F82F94" w:rsidRPr="003561F0">
        <w:rPr>
          <w:rFonts w:ascii="Arial" w:hAnsi="Arial"/>
          <w:sz w:val="21"/>
        </w:rPr>
        <w:t>ejecutará</w:t>
      </w:r>
      <w:r w:rsidR="002F776D" w:rsidRPr="003561F0">
        <w:rPr>
          <w:rFonts w:ascii="Arial" w:hAnsi="Arial"/>
          <w:sz w:val="21"/>
        </w:rPr>
        <w:t xml:space="preserve"> la Garantía de Validez, Vigencia y Seriedad de la Oferta</w:t>
      </w:r>
      <w:r w:rsidR="000A5A68" w:rsidRPr="003561F0">
        <w:rPr>
          <w:rFonts w:ascii="Arial" w:hAnsi="Arial"/>
          <w:sz w:val="21"/>
        </w:rPr>
        <w:t xml:space="preserve"> </w:t>
      </w:r>
      <w:r w:rsidR="000A5A68" w:rsidRPr="000A5A68">
        <w:rPr>
          <w:rFonts w:ascii="Arial" w:hAnsi="Arial" w:cs="Arial"/>
          <w:noProof/>
          <w:sz w:val="21"/>
          <w:szCs w:val="21"/>
        </w:rPr>
        <w:t>sin necesidad de aviso previo al Adjudicatario</w:t>
      </w:r>
      <w:r w:rsidR="005005C9" w:rsidRPr="003561F0">
        <w:rPr>
          <w:rFonts w:ascii="Arial" w:hAnsi="Arial"/>
          <w:sz w:val="21"/>
        </w:rPr>
        <w:t xml:space="preserve"> y </w:t>
      </w:r>
      <w:r w:rsidRPr="003561F0">
        <w:rPr>
          <w:rFonts w:ascii="Arial" w:hAnsi="Arial"/>
          <w:sz w:val="21"/>
        </w:rPr>
        <w:t xml:space="preserve">podrá aceptar la propuesta del Postor que tuviera la segunda mejor Oferta en el Concurso. En tal caso, </w:t>
      </w:r>
      <w:r w:rsidR="002F776D" w:rsidRPr="003561F0">
        <w:rPr>
          <w:rFonts w:ascii="Arial" w:hAnsi="Arial"/>
          <w:sz w:val="21"/>
        </w:rPr>
        <w:t xml:space="preserve">el Director </w:t>
      </w:r>
      <w:r w:rsidR="00353433" w:rsidRPr="003561F0">
        <w:rPr>
          <w:rFonts w:ascii="Arial" w:hAnsi="Arial"/>
          <w:sz w:val="21"/>
        </w:rPr>
        <w:t>Ejecutivo</w:t>
      </w:r>
      <w:r w:rsidRPr="003561F0">
        <w:rPr>
          <w:rFonts w:ascii="Arial" w:hAnsi="Arial"/>
          <w:sz w:val="21"/>
        </w:rPr>
        <w:t xml:space="preserve"> notificará al mencionado Postor su decisión de declararlo el nuevo Adjudicatario, informándole el procedimiento de la Fecha de Cierre a seguir.</w:t>
      </w:r>
      <w:r w:rsidR="00574558" w:rsidRPr="003561F0">
        <w:rPr>
          <w:rFonts w:ascii="Arial" w:hAnsi="Arial"/>
          <w:sz w:val="21"/>
        </w:rPr>
        <w:t xml:space="preserve"> Asimismo, dicha decisión será comunicada a los Postores mediante Circular.</w:t>
      </w:r>
    </w:p>
    <w:p w14:paraId="3C4C8AE5" w14:textId="77777777" w:rsidR="00032F7D" w:rsidRPr="003561F0" w:rsidRDefault="00032F7D" w:rsidP="009C511A">
      <w:pPr>
        <w:spacing w:before="120" w:line="250" w:lineRule="auto"/>
        <w:ind w:left="1134" w:right="-1"/>
        <w:jc w:val="both"/>
        <w:rPr>
          <w:rFonts w:ascii="Arial" w:hAnsi="Arial"/>
          <w:sz w:val="21"/>
        </w:rPr>
      </w:pPr>
      <w:r w:rsidRPr="003561F0">
        <w:rPr>
          <w:rFonts w:ascii="Arial" w:hAnsi="Arial"/>
          <w:sz w:val="21"/>
        </w:rPr>
        <w:t xml:space="preserve">Los plazos para cumplir el procedimiento de </w:t>
      </w:r>
      <w:r w:rsidR="007E5A3E" w:rsidRPr="003561F0">
        <w:rPr>
          <w:rFonts w:ascii="Arial" w:hAnsi="Arial"/>
          <w:sz w:val="21"/>
        </w:rPr>
        <w:t xml:space="preserve">Fecha de </w:t>
      </w:r>
      <w:r w:rsidRPr="003561F0">
        <w:rPr>
          <w:rFonts w:ascii="Arial" w:hAnsi="Arial"/>
          <w:sz w:val="21"/>
        </w:rPr>
        <w:t>Cierre serán computados desde la notificación a que se refiere el párrafo anterior, y no serán menores que los que tuvo el primer Adjudicatario, según el Cronograma vigente al tiempo de la notificación.</w:t>
      </w:r>
    </w:p>
    <w:p w14:paraId="5F793760" w14:textId="341D2388" w:rsidR="00136EDA" w:rsidRPr="003561F0" w:rsidRDefault="00136EDA" w:rsidP="009C511A">
      <w:pPr>
        <w:pStyle w:val="Prrafodelista"/>
        <w:numPr>
          <w:ilvl w:val="0"/>
          <w:numId w:val="36"/>
        </w:numPr>
        <w:spacing w:before="120" w:line="250" w:lineRule="auto"/>
        <w:ind w:left="1134" w:hanging="567"/>
        <w:contextualSpacing w:val="0"/>
        <w:jc w:val="both"/>
        <w:rPr>
          <w:rFonts w:ascii="Arial" w:hAnsi="Arial"/>
          <w:sz w:val="21"/>
        </w:rPr>
      </w:pPr>
      <w:r w:rsidRPr="003561F0">
        <w:rPr>
          <w:rFonts w:ascii="Arial" w:hAnsi="Arial"/>
          <w:sz w:val="21"/>
        </w:rPr>
        <w:t>Producida la Fecha de Cierre, a partir del Día siguiente se procederá a la devolución de la Garantía de Validez, Vigencia y Seriedad a los Postores distintos al Adjudicatario</w:t>
      </w:r>
      <w:r w:rsidRPr="001C34DE">
        <w:rPr>
          <w:rFonts w:ascii="Arial" w:hAnsi="Arial" w:cs="Arial"/>
          <w:noProof/>
          <w:sz w:val="21"/>
          <w:szCs w:val="21"/>
        </w:rPr>
        <w:t>,</w:t>
      </w:r>
    </w:p>
    <w:p w14:paraId="3EEB023D" w14:textId="77777777" w:rsidR="00E20251" w:rsidRDefault="00E20251">
      <w:pPr>
        <w:rPr>
          <w:rFonts w:ascii="Arial" w:hAnsi="Arial"/>
          <w:b/>
          <w:caps/>
          <w:sz w:val="22"/>
        </w:rPr>
      </w:pPr>
      <w:bookmarkStart w:id="587" w:name="_Toc507490899"/>
      <w:bookmarkStart w:id="588" w:name="_Toc507490984"/>
      <w:bookmarkStart w:id="589" w:name="_Toc507491174"/>
      <w:bookmarkStart w:id="590" w:name="_Toc507491238"/>
      <w:bookmarkStart w:id="591" w:name="_Toc507493662"/>
      <w:bookmarkStart w:id="592" w:name="_Toc496779430"/>
      <w:bookmarkStart w:id="593" w:name="_Toc498940169"/>
      <w:bookmarkStart w:id="594" w:name="_Toc507493663"/>
      <w:bookmarkEnd w:id="587"/>
      <w:bookmarkEnd w:id="588"/>
      <w:bookmarkEnd w:id="589"/>
      <w:bookmarkEnd w:id="590"/>
      <w:bookmarkEnd w:id="591"/>
      <w:r>
        <w:rPr>
          <w:rFonts w:ascii="Arial" w:hAnsi="Arial"/>
          <w:b/>
          <w:caps/>
          <w:sz w:val="22"/>
        </w:rPr>
        <w:br w:type="page"/>
      </w:r>
    </w:p>
    <w:p w14:paraId="484E42F4" w14:textId="57464C53" w:rsidR="00D51C25" w:rsidRPr="003561F0" w:rsidRDefault="00287303" w:rsidP="00E20251">
      <w:pPr>
        <w:numPr>
          <w:ilvl w:val="1"/>
          <w:numId w:val="2"/>
        </w:numPr>
        <w:tabs>
          <w:tab w:val="clear" w:pos="1131"/>
        </w:tabs>
        <w:spacing w:before="240" w:after="120" w:line="250" w:lineRule="auto"/>
        <w:ind w:left="567" w:hanging="567"/>
        <w:jc w:val="both"/>
        <w:rPr>
          <w:rFonts w:ascii="Arial" w:hAnsi="Arial"/>
          <w:b/>
          <w:caps/>
          <w:sz w:val="22"/>
        </w:rPr>
      </w:pPr>
      <w:r w:rsidRPr="003561F0">
        <w:rPr>
          <w:rFonts w:ascii="Arial" w:hAnsi="Arial"/>
          <w:b/>
          <w:caps/>
          <w:sz w:val="22"/>
        </w:rPr>
        <w:lastRenderedPageBreak/>
        <w:t>EJECUCIÓN</w:t>
      </w:r>
      <w:r w:rsidR="00C6107A" w:rsidRPr="003561F0">
        <w:rPr>
          <w:rFonts w:ascii="Arial" w:hAnsi="Arial"/>
          <w:b/>
          <w:caps/>
          <w:sz w:val="22"/>
        </w:rPr>
        <w:t xml:space="preserve"> DE </w:t>
      </w:r>
      <w:r w:rsidRPr="003561F0">
        <w:rPr>
          <w:rFonts w:ascii="Arial" w:hAnsi="Arial"/>
          <w:b/>
          <w:caps/>
          <w:sz w:val="22"/>
        </w:rPr>
        <w:t>GARANTÍA</w:t>
      </w:r>
      <w:r w:rsidR="00C6107A" w:rsidRPr="003561F0">
        <w:rPr>
          <w:rFonts w:ascii="Arial" w:hAnsi="Arial"/>
          <w:b/>
          <w:caps/>
          <w:sz w:val="22"/>
        </w:rPr>
        <w:t xml:space="preserve"> DE VALIDEZ</w:t>
      </w:r>
      <w:r w:rsidR="000A5A68" w:rsidRPr="003561F0">
        <w:rPr>
          <w:rFonts w:ascii="Arial" w:hAnsi="Arial"/>
          <w:b/>
          <w:caps/>
          <w:sz w:val="22"/>
        </w:rPr>
        <w:t xml:space="preserve">, VIGENCIA </w:t>
      </w:r>
      <w:r w:rsidR="00C6107A" w:rsidRPr="003561F0">
        <w:rPr>
          <w:rFonts w:ascii="Arial" w:hAnsi="Arial"/>
          <w:b/>
          <w:caps/>
          <w:sz w:val="22"/>
        </w:rPr>
        <w:t>Y SERIEDAD DE OFERTA</w:t>
      </w:r>
      <w:bookmarkEnd w:id="592"/>
      <w:bookmarkEnd w:id="593"/>
      <w:bookmarkEnd w:id="594"/>
    </w:p>
    <w:bookmarkEnd w:id="369"/>
    <w:bookmarkEnd w:id="370"/>
    <w:bookmarkEnd w:id="371"/>
    <w:p w14:paraId="7D6B65C0" w14:textId="4F44A861" w:rsidR="000A5A68" w:rsidRPr="003561F0" w:rsidRDefault="000A5A68" w:rsidP="00E20251">
      <w:pPr>
        <w:pStyle w:val="Prrafodelista"/>
        <w:numPr>
          <w:ilvl w:val="0"/>
          <w:numId w:val="55"/>
        </w:numPr>
        <w:spacing w:line="250" w:lineRule="auto"/>
        <w:ind w:left="1134" w:hanging="567"/>
        <w:contextualSpacing w:val="0"/>
        <w:jc w:val="both"/>
        <w:rPr>
          <w:rFonts w:ascii="Arial" w:hAnsi="Arial"/>
          <w:sz w:val="21"/>
        </w:rPr>
      </w:pPr>
      <w:r w:rsidRPr="003561F0">
        <w:rPr>
          <w:rFonts w:ascii="Arial" w:hAnsi="Arial"/>
          <w:sz w:val="21"/>
        </w:rPr>
        <w:t>Si el Adjudicatario</w:t>
      </w:r>
      <w:r w:rsidR="00BD5491">
        <w:rPr>
          <w:rFonts w:ascii="Arial" w:hAnsi="Arial"/>
          <w:sz w:val="21"/>
        </w:rPr>
        <w:t xml:space="preserve"> </w:t>
      </w:r>
      <w:r w:rsidRPr="003561F0">
        <w:rPr>
          <w:rFonts w:ascii="Arial" w:hAnsi="Arial"/>
          <w:sz w:val="21"/>
        </w:rPr>
        <w:t xml:space="preserve">incumple las obligaciones a su cargo para que se produzca la Fecha de Cierre, </w:t>
      </w:r>
      <w:r w:rsidR="004C3F5D" w:rsidRPr="003561F0">
        <w:rPr>
          <w:rFonts w:ascii="Arial" w:hAnsi="Arial"/>
          <w:sz w:val="21"/>
        </w:rPr>
        <w:t>PROINVERSIÓN</w:t>
      </w:r>
      <w:r w:rsidR="00D51C25" w:rsidRPr="003561F0">
        <w:rPr>
          <w:rFonts w:ascii="Arial" w:hAnsi="Arial"/>
          <w:sz w:val="21"/>
        </w:rPr>
        <w:t xml:space="preserve"> ejecutar</w:t>
      </w:r>
      <w:r w:rsidR="00EE3E1D" w:rsidRPr="003561F0">
        <w:rPr>
          <w:rFonts w:ascii="Arial" w:hAnsi="Arial"/>
          <w:sz w:val="21"/>
        </w:rPr>
        <w:t>á</w:t>
      </w:r>
      <w:r w:rsidRPr="003561F0">
        <w:rPr>
          <w:rFonts w:ascii="Arial" w:hAnsi="Arial"/>
          <w:sz w:val="21"/>
        </w:rPr>
        <w:t xml:space="preserve"> la Garantía de Validez, Vigencia y Seriedad de la Oferta sin necesidad de aviso previo al Adjudicatario</w:t>
      </w:r>
    </w:p>
    <w:p w14:paraId="1C2B7229" w14:textId="77777777" w:rsidR="00D51C25" w:rsidRPr="003561F0" w:rsidRDefault="00DF1409" w:rsidP="009C511A">
      <w:pPr>
        <w:spacing w:line="250" w:lineRule="auto"/>
        <w:ind w:left="1134"/>
        <w:jc w:val="both"/>
        <w:rPr>
          <w:rFonts w:ascii="Arial" w:hAnsi="Arial"/>
          <w:sz w:val="21"/>
        </w:rPr>
      </w:pPr>
      <w:r w:rsidRPr="003561F0">
        <w:rPr>
          <w:rFonts w:ascii="Arial" w:hAnsi="Arial"/>
          <w:sz w:val="21"/>
        </w:rPr>
        <w:t>T</w:t>
      </w:r>
      <w:r w:rsidR="00D51C25" w:rsidRPr="003561F0">
        <w:rPr>
          <w:rFonts w:ascii="Arial" w:hAnsi="Arial"/>
          <w:sz w:val="21"/>
        </w:rPr>
        <w:t xml:space="preserve">ambién será ejecutada si </w:t>
      </w:r>
      <w:r w:rsidR="009C687F" w:rsidRPr="003561F0">
        <w:rPr>
          <w:rFonts w:ascii="Arial" w:hAnsi="Arial"/>
          <w:sz w:val="21"/>
        </w:rPr>
        <w:t>PROINVERSIÓN</w:t>
      </w:r>
      <w:r w:rsidR="00D51C25" w:rsidRPr="003561F0">
        <w:rPr>
          <w:rFonts w:ascii="Arial" w:hAnsi="Arial"/>
          <w:sz w:val="21"/>
        </w:rPr>
        <w:t xml:space="preserve"> comprobara que el Postor respectivo presentó información falsa en cualquier etapa del Concurso</w:t>
      </w:r>
      <w:r w:rsidR="00CA54C9" w:rsidRPr="003561F0">
        <w:rPr>
          <w:rFonts w:ascii="Arial" w:hAnsi="Arial"/>
          <w:sz w:val="21"/>
        </w:rPr>
        <w:t>, salvo que se trate de errores u omisiones que, a criterio d</w:t>
      </w:r>
      <w:r w:rsidR="00D65314" w:rsidRPr="003561F0">
        <w:rPr>
          <w:rFonts w:ascii="Arial" w:hAnsi="Arial"/>
          <w:sz w:val="21"/>
        </w:rPr>
        <w:t xml:space="preserve">e </w:t>
      </w:r>
      <w:r w:rsidR="009C687F" w:rsidRPr="003561F0">
        <w:rPr>
          <w:rFonts w:ascii="Arial" w:hAnsi="Arial"/>
          <w:sz w:val="21"/>
        </w:rPr>
        <w:t>PROINVERSIÓN</w:t>
      </w:r>
      <w:r w:rsidR="00CA54C9" w:rsidRPr="003561F0">
        <w:rPr>
          <w:rFonts w:ascii="Arial" w:hAnsi="Arial"/>
          <w:sz w:val="21"/>
        </w:rPr>
        <w:t>, no tuvieran relevancia alguna en las decisiones tomadas por éste o en los resultados del Concurso</w:t>
      </w:r>
      <w:r w:rsidR="00D51C25" w:rsidRPr="003561F0">
        <w:rPr>
          <w:rFonts w:ascii="Arial" w:hAnsi="Arial"/>
          <w:sz w:val="21"/>
        </w:rPr>
        <w:t>.</w:t>
      </w:r>
    </w:p>
    <w:p w14:paraId="49C748AA" w14:textId="77777777" w:rsidR="00C6107A" w:rsidRDefault="00C6107A" w:rsidP="009C511A">
      <w:pPr>
        <w:pStyle w:val="Prrafodelista"/>
        <w:numPr>
          <w:ilvl w:val="0"/>
          <w:numId w:val="55"/>
        </w:numPr>
        <w:spacing w:before="120" w:line="250" w:lineRule="auto"/>
        <w:ind w:left="1134" w:hanging="567"/>
        <w:contextualSpacing w:val="0"/>
        <w:jc w:val="both"/>
        <w:rPr>
          <w:rFonts w:ascii="Arial" w:hAnsi="Arial"/>
          <w:sz w:val="21"/>
        </w:rPr>
      </w:pPr>
      <w:r w:rsidRPr="003561F0">
        <w:rPr>
          <w:rFonts w:ascii="Arial" w:hAnsi="Arial"/>
          <w:sz w:val="21"/>
        </w:rPr>
        <w:t xml:space="preserve">Si el </w:t>
      </w:r>
      <w:r w:rsidR="00A67C29" w:rsidRPr="003561F0">
        <w:rPr>
          <w:rFonts w:ascii="Arial" w:hAnsi="Arial"/>
          <w:sz w:val="21"/>
        </w:rPr>
        <w:t>Director Ejecutivo</w:t>
      </w:r>
      <w:r w:rsidR="00DA45BD">
        <w:rPr>
          <w:rFonts w:ascii="Arial" w:hAnsi="Arial" w:cs="Arial"/>
          <w:noProof/>
          <w:sz w:val="21"/>
          <w:szCs w:val="21"/>
        </w:rPr>
        <w:t xml:space="preserve">, previa </w:t>
      </w:r>
      <w:r w:rsidR="004F517F">
        <w:rPr>
          <w:rFonts w:ascii="Arial" w:hAnsi="Arial" w:cs="Arial"/>
          <w:noProof/>
          <w:sz w:val="21"/>
          <w:szCs w:val="21"/>
        </w:rPr>
        <w:t xml:space="preserve">conformidad </w:t>
      </w:r>
      <w:r w:rsidR="00DA45BD">
        <w:rPr>
          <w:rFonts w:ascii="Arial" w:hAnsi="Arial" w:cs="Arial"/>
          <w:noProof/>
          <w:sz w:val="21"/>
          <w:szCs w:val="21"/>
        </w:rPr>
        <w:t>del Comité,</w:t>
      </w:r>
      <w:r w:rsidRPr="003561F0">
        <w:rPr>
          <w:rFonts w:ascii="Arial" w:hAnsi="Arial"/>
          <w:sz w:val="21"/>
        </w:rPr>
        <w:t xml:space="preserve"> opta por aceptar la segunda mejor </w:t>
      </w:r>
      <w:r w:rsidR="00885609" w:rsidRPr="003561F0">
        <w:rPr>
          <w:rFonts w:ascii="Arial" w:hAnsi="Arial"/>
          <w:sz w:val="21"/>
        </w:rPr>
        <w:t>Oferta válida</w:t>
      </w:r>
      <w:r w:rsidRPr="003561F0">
        <w:rPr>
          <w:rFonts w:ascii="Arial" w:hAnsi="Arial"/>
          <w:sz w:val="21"/>
        </w:rPr>
        <w:t xml:space="preserve">, </w:t>
      </w:r>
      <w:r w:rsidR="000B71B0" w:rsidRPr="003561F0">
        <w:rPr>
          <w:rFonts w:ascii="Arial" w:hAnsi="Arial"/>
          <w:sz w:val="21"/>
        </w:rPr>
        <w:t>notific</w:t>
      </w:r>
      <w:r w:rsidR="00032F7D" w:rsidRPr="003561F0">
        <w:rPr>
          <w:rFonts w:ascii="Arial" w:hAnsi="Arial"/>
          <w:sz w:val="21"/>
        </w:rPr>
        <w:t xml:space="preserve">ará </w:t>
      </w:r>
      <w:r w:rsidRPr="003561F0">
        <w:rPr>
          <w:rFonts w:ascii="Arial" w:hAnsi="Arial"/>
          <w:sz w:val="21"/>
        </w:rPr>
        <w:t>a</w:t>
      </w:r>
      <w:r w:rsidR="007B4E0A" w:rsidRPr="003561F0">
        <w:rPr>
          <w:rFonts w:ascii="Arial" w:hAnsi="Arial"/>
          <w:sz w:val="21"/>
        </w:rPr>
        <w:t xml:space="preserve"> ta</w:t>
      </w:r>
      <w:r w:rsidRPr="003561F0">
        <w:rPr>
          <w:rFonts w:ascii="Arial" w:hAnsi="Arial"/>
          <w:sz w:val="21"/>
        </w:rPr>
        <w:t xml:space="preserve">l Postor </w:t>
      </w:r>
      <w:r w:rsidR="000B71B0" w:rsidRPr="003561F0">
        <w:rPr>
          <w:rFonts w:ascii="Arial" w:hAnsi="Arial"/>
          <w:sz w:val="21"/>
        </w:rPr>
        <w:t>su decisión de declararlo</w:t>
      </w:r>
      <w:r w:rsidR="000B71B0" w:rsidRPr="002124CD">
        <w:rPr>
          <w:rFonts w:ascii="Arial" w:hAnsi="Arial" w:cs="Arial"/>
          <w:noProof/>
          <w:sz w:val="21"/>
          <w:szCs w:val="21"/>
        </w:rPr>
        <w:t xml:space="preserve"> </w:t>
      </w:r>
      <w:r w:rsidR="00BA2C1B">
        <w:rPr>
          <w:rFonts w:ascii="Arial" w:hAnsi="Arial" w:cs="Arial"/>
          <w:noProof/>
          <w:sz w:val="21"/>
          <w:szCs w:val="21"/>
        </w:rPr>
        <w:t>nuevo</w:t>
      </w:r>
      <w:r w:rsidR="00BA2C1B" w:rsidRPr="003561F0">
        <w:rPr>
          <w:rFonts w:ascii="Arial" w:hAnsi="Arial"/>
          <w:sz w:val="21"/>
        </w:rPr>
        <w:t xml:space="preserve"> </w:t>
      </w:r>
      <w:r w:rsidR="000B71B0" w:rsidRPr="003561F0">
        <w:rPr>
          <w:rFonts w:ascii="Arial" w:hAnsi="Arial"/>
          <w:sz w:val="21"/>
        </w:rPr>
        <w:t xml:space="preserve">Adjudicatario y, de ser el caso, solicitarle la </w:t>
      </w:r>
      <w:r w:rsidRPr="003561F0">
        <w:rPr>
          <w:rFonts w:ascii="Arial" w:hAnsi="Arial"/>
          <w:sz w:val="21"/>
        </w:rPr>
        <w:t xml:space="preserve">extensión de la vigencia de su Garantía de </w:t>
      </w:r>
      <w:r w:rsidR="00FB5BE1" w:rsidRPr="003561F0">
        <w:rPr>
          <w:rFonts w:ascii="Arial" w:hAnsi="Arial"/>
          <w:sz w:val="21"/>
        </w:rPr>
        <w:t xml:space="preserve">Validez, Vigencia y </w:t>
      </w:r>
      <w:r w:rsidRPr="003561F0">
        <w:rPr>
          <w:rFonts w:ascii="Arial" w:hAnsi="Arial"/>
          <w:sz w:val="21"/>
        </w:rPr>
        <w:t xml:space="preserve">Seriedad de </w:t>
      </w:r>
      <w:r w:rsidR="00FB5BE1" w:rsidRPr="003561F0">
        <w:rPr>
          <w:rFonts w:ascii="Arial" w:hAnsi="Arial"/>
          <w:sz w:val="21"/>
        </w:rPr>
        <w:t xml:space="preserve">la </w:t>
      </w:r>
      <w:r w:rsidRPr="003561F0">
        <w:rPr>
          <w:rFonts w:ascii="Arial" w:hAnsi="Arial"/>
          <w:sz w:val="21"/>
        </w:rPr>
        <w:t>Oferta</w:t>
      </w:r>
      <w:r w:rsidR="00885609" w:rsidRPr="003561F0">
        <w:rPr>
          <w:rFonts w:ascii="Arial" w:hAnsi="Arial"/>
          <w:sz w:val="21"/>
        </w:rPr>
        <w:t>,</w:t>
      </w:r>
      <w:r w:rsidRPr="003561F0">
        <w:rPr>
          <w:rFonts w:ascii="Arial" w:hAnsi="Arial"/>
          <w:sz w:val="21"/>
        </w:rPr>
        <w:t xml:space="preserve"> por el plazo que le comunique</w:t>
      </w:r>
      <w:r w:rsidR="000B71B0" w:rsidRPr="003561F0">
        <w:rPr>
          <w:rFonts w:ascii="Arial" w:hAnsi="Arial"/>
          <w:sz w:val="21"/>
        </w:rPr>
        <w:t>.</w:t>
      </w:r>
      <w:r w:rsidRPr="003561F0">
        <w:rPr>
          <w:rFonts w:ascii="Arial" w:hAnsi="Arial"/>
          <w:sz w:val="21"/>
        </w:rPr>
        <w:t xml:space="preserve"> </w:t>
      </w:r>
      <w:r w:rsidR="000B71B0" w:rsidRPr="003561F0">
        <w:rPr>
          <w:rFonts w:ascii="Arial" w:hAnsi="Arial"/>
          <w:sz w:val="21"/>
        </w:rPr>
        <w:t>E</w:t>
      </w:r>
      <w:r w:rsidR="007E5A3E" w:rsidRPr="003561F0">
        <w:rPr>
          <w:rFonts w:ascii="Arial" w:hAnsi="Arial"/>
          <w:sz w:val="21"/>
        </w:rPr>
        <w:t xml:space="preserve">n </w:t>
      </w:r>
      <w:r w:rsidRPr="003561F0">
        <w:rPr>
          <w:rFonts w:ascii="Arial" w:hAnsi="Arial"/>
          <w:sz w:val="21"/>
        </w:rPr>
        <w:t xml:space="preserve">caso </w:t>
      </w:r>
      <w:r w:rsidR="007E5A3E" w:rsidRPr="003561F0">
        <w:rPr>
          <w:rFonts w:ascii="Arial" w:hAnsi="Arial"/>
          <w:sz w:val="21"/>
        </w:rPr>
        <w:t>el referido Postor no cumpla con lo solicitado</w:t>
      </w:r>
      <w:r w:rsidRPr="003561F0">
        <w:rPr>
          <w:rFonts w:ascii="Arial" w:hAnsi="Arial"/>
          <w:sz w:val="21"/>
        </w:rPr>
        <w:t xml:space="preserve">, </w:t>
      </w:r>
      <w:r w:rsidR="00A67C29" w:rsidRPr="003561F0">
        <w:rPr>
          <w:rFonts w:ascii="Arial" w:hAnsi="Arial"/>
          <w:sz w:val="21"/>
        </w:rPr>
        <w:t>PROINVERSIÓN</w:t>
      </w:r>
      <w:r w:rsidRPr="003561F0">
        <w:rPr>
          <w:rFonts w:ascii="Arial" w:hAnsi="Arial"/>
          <w:sz w:val="21"/>
        </w:rPr>
        <w:t xml:space="preserve"> ejecutar</w:t>
      </w:r>
      <w:r w:rsidR="000F1516" w:rsidRPr="003561F0">
        <w:rPr>
          <w:rFonts w:ascii="Arial" w:hAnsi="Arial"/>
          <w:sz w:val="21"/>
        </w:rPr>
        <w:t>á</w:t>
      </w:r>
      <w:r w:rsidRPr="003561F0">
        <w:rPr>
          <w:rFonts w:ascii="Arial" w:hAnsi="Arial"/>
          <w:sz w:val="21"/>
        </w:rPr>
        <w:t xml:space="preserve"> dicha garantía, </w:t>
      </w:r>
      <w:r w:rsidR="00930EE3" w:rsidRPr="003561F0">
        <w:rPr>
          <w:rFonts w:ascii="Arial" w:hAnsi="Arial"/>
          <w:sz w:val="21"/>
        </w:rPr>
        <w:t xml:space="preserve">y cancelará </w:t>
      </w:r>
      <w:r w:rsidRPr="003561F0">
        <w:rPr>
          <w:rFonts w:ascii="Arial" w:hAnsi="Arial"/>
          <w:sz w:val="21"/>
        </w:rPr>
        <w:t>el Concurso.</w:t>
      </w:r>
    </w:p>
    <w:p w14:paraId="7D3B7D51" w14:textId="77777777" w:rsidR="00847BBD" w:rsidRPr="00E20251" w:rsidRDefault="00847BBD" w:rsidP="00E20251">
      <w:pPr>
        <w:numPr>
          <w:ilvl w:val="1"/>
          <w:numId w:val="2"/>
        </w:numPr>
        <w:tabs>
          <w:tab w:val="clear" w:pos="1131"/>
        </w:tabs>
        <w:spacing w:before="240" w:after="120" w:line="250" w:lineRule="auto"/>
        <w:ind w:left="567" w:hanging="567"/>
        <w:jc w:val="both"/>
        <w:rPr>
          <w:rFonts w:ascii="Arial" w:hAnsi="Arial"/>
          <w:b/>
          <w:caps/>
          <w:sz w:val="22"/>
        </w:rPr>
      </w:pPr>
      <w:bookmarkStart w:id="595" w:name="_Toc517688593"/>
      <w:bookmarkStart w:id="596" w:name="_Toc518512081"/>
      <w:bookmarkStart w:id="597" w:name="_Toc518512568"/>
      <w:bookmarkEnd w:id="595"/>
      <w:bookmarkEnd w:id="596"/>
      <w:bookmarkEnd w:id="597"/>
      <w:r w:rsidRPr="00E20251">
        <w:rPr>
          <w:rFonts w:ascii="Arial" w:hAnsi="Arial"/>
          <w:b/>
          <w:caps/>
          <w:sz w:val="22"/>
        </w:rPr>
        <w:t xml:space="preserve">Suspensión y cancelación del Concurso </w:t>
      </w:r>
    </w:p>
    <w:p w14:paraId="30431090" w14:textId="5FFB7706" w:rsidR="00847BBD" w:rsidRPr="00C478B5" w:rsidRDefault="00847BBD" w:rsidP="00E20251">
      <w:pPr>
        <w:spacing w:line="250" w:lineRule="auto"/>
        <w:ind w:left="567"/>
        <w:jc w:val="both"/>
        <w:rPr>
          <w:rFonts w:ascii="Arial" w:hAnsi="Arial"/>
          <w:sz w:val="21"/>
        </w:rPr>
      </w:pPr>
      <w:r w:rsidRPr="00C478B5">
        <w:rPr>
          <w:rFonts w:ascii="Arial" w:hAnsi="Arial"/>
          <w:sz w:val="21"/>
        </w:rPr>
        <w:t>El Director Ejecutivo puede suspender o cancelar el Concurso, previa opinión del Comité, por razones de interés público.</w:t>
      </w:r>
      <w:r w:rsidR="00D518C2">
        <w:rPr>
          <w:rFonts w:ascii="Arial" w:hAnsi="Arial"/>
          <w:sz w:val="21"/>
        </w:rPr>
        <w:t xml:space="preserve"> Esta decisión no es impugnable.</w:t>
      </w:r>
    </w:p>
    <w:p w14:paraId="17DF4233" w14:textId="77777777" w:rsidR="00847BBD" w:rsidRPr="00C478B5" w:rsidRDefault="00847BBD" w:rsidP="00C478B5">
      <w:pPr>
        <w:spacing w:before="120" w:line="250" w:lineRule="auto"/>
        <w:jc w:val="both"/>
        <w:rPr>
          <w:rFonts w:ascii="Arial" w:hAnsi="Arial"/>
          <w:sz w:val="21"/>
        </w:rPr>
      </w:pPr>
    </w:p>
    <w:p w14:paraId="6AFB68DB" w14:textId="77777777" w:rsidR="00973203" w:rsidRPr="003561F0" w:rsidRDefault="00973203" w:rsidP="009C511A">
      <w:pPr>
        <w:spacing w:before="180" w:line="250" w:lineRule="auto"/>
        <w:jc w:val="center"/>
        <w:rPr>
          <w:rFonts w:ascii="Arial" w:hAnsi="Arial"/>
          <w:b/>
          <w:sz w:val="2"/>
          <w:u w:val="single"/>
        </w:rPr>
      </w:pPr>
      <w:bookmarkStart w:id="598" w:name="_Toc346087311"/>
      <w:bookmarkStart w:id="599" w:name="_Toc346087645"/>
      <w:bookmarkStart w:id="600" w:name="_Toc346087964"/>
      <w:bookmarkStart w:id="601" w:name="_Toc480191124"/>
      <w:bookmarkStart w:id="602" w:name="_Toc480191343"/>
      <w:bookmarkEnd w:id="598"/>
      <w:bookmarkEnd w:id="599"/>
      <w:bookmarkEnd w:id="600"/>
      <w:bookmarkEnd w:id="601"/>
      <w:bookmarkEnd w:id="602"/>
    </w:p>
    <w:p w14:paraId="49F27A97" w14:textId="77777777" w:rsidR="009E526F" w:rsidRPr="003561F0" w:rsidRDefault="009E526F" w:rsidP="009C511A">
      <w:pPr>
        <w:spacing w:line="250" w:lineRule="auto"/>
        <w:rPr>
          <w:rFonts w:ascii="Arial" w:hAnsi="Arial"/>
          <w:b/>
          <w:sz w:val="26"/>
          <w:u w:val="single"/>
        </w:rPr>
      </w:pPr>
      <w:bookmarkStart w:id="603" w:name="_Toc498940170"/>
      <w:bookmarkStart w:id="604" w:name="_Toc507493664"/>
      <w:r w:rsidRPr="003561F0">
        <w:rPr>
          <w:rFonts w:ascii="Arial" w:hAnsi="Arial"/>
          <w:b/>
          <w:sz w:val="26"/>
          <w:u w:val="single"/>
        </w:rPr>
        <w:br w:type="page"/>
      </w:r>
    </w:p>
    <w:p w14:paraId="7655D562" w14:textId="77777777" w:rsidR="00D51C25" w:rsidRPr="00D42CD1" w:rsidRDefault="00D51C25" w:rsidP="009C511A">
      <w:pPr>
        <w:spacing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w:t>
      </w:r>
      <w:r w:rsidRPr="003561F0">
        <w:rPr>
          <w:rFonts w:ascii="Arial" w:hAnsi="Arial"/>
          <w:b/>
          <w:sz w:val="26"/>
          <w:u w:val="single"/>
        </w:rPr>
        <w:t xml:space="preserve"> 1</w:t>
      </w:r>
    </w:p>
    <w:p w14:paraId="55E80B55" w14:textId="77777777" w:rsidR="00D51C25" w:rsidRPr="00D42CD1" w:rsidRDefault="00EC5BD9" w:rsidP="009C511A">
      <w:pPr>
        <w:tabs>
          <w:tab w:val="left" w:pos="-3300"/>
        </w:tabs>
        <w:spacing w:before="180" w:line="250" w:lineRule="auto"/>
        <w:jc w:val="center"/>
        <w:outlineLvl w:val="0"/>
        <w:rPr>
          <w:rFonts w:ascii="Arial" w:hAnsi="Arial" w:cs="Arial"/>
          <w:b/>
          <w:noProof/>
          <w:sz w:val="26"/>
          <w:szCs w:val="26"/>
        </w:rPr>
      </w:pPr>
      <w:r w:rsidRPr="003561F0">
        <w:rPr>
          <w:rFonts w:ascii="Arial" w:hAnsi="Arial"/>
          <w:b/>
          <w:sz w:val="26"/>
        </w:rPr>
        <w:t>S</w:t>
      </w:r>
      <w:r w:rsidR="00D51C25" w:rsidRPr="003561F0">
        <w:rPr>
          <w:rFonts w:ascii="Arial" w:hAnsi="Arial"/>
          <w:b/>
          <w:sz w:val="26"/>
        </w:rPr>
        <w:t>olicitud de Calificación</w:t>
      </w:r>
    </w:p>
    <w:p w14:paraId="4207AA19" w14:textId="77777777" w:rsidR="00D51C25" w:rsidRPr="00D42CD1" w:rsidRDefault="00725265" w:rsidP="009C511A">
      <w:pPr>
        <w:tabs>
          <w:tab w:val="left" w:pos="0"/>
          <w:tab w:val="left" w:pos="567"/>
          <w:tab w:val="left" w:pos="1276"/>
          <w:tab w:val="left" w:pos="2268"/>
        </w:tabs>
        <w:spacing w:before="240" w:after="120" w:line="250" w:lineRule="auto"/>
        <w:ind w:left="567" w:hanging="567"/>
        <w:jc w:val="right"/>
        <w:outlineLvl w:val="0"/>
        <w:rPr>
          <w:rFonts w:ascii="Arial" w:hAnsi="Arial" w:cs="Arial"/>
          <w:noProof/>
        </w:rPr>
      </w:pPr>
      <w:r>
        <w:rPr>
          <w:rFonts w:ascii="Arial" w:hAnsi="Arial" w:cs="Arial"/>
          <w:noProof/>
        </w:rPr>
        <w:t>Lima,….</w:t>
      </w:r>
      <w:r w:rsidR="00D51C25" w:rsidRPr="00D42CD1">
        <w:rPr>
          <w:rFonts w:ascii="Arial" w:hAnsi="Arial" w:cs="Arial"/>
          <w:noProof/>
        </w:rPr>
        <w:t xml:space="preserve"> </w:t>
      </w:r>
      <w:r>
        <w:rPr>
          <w:rFonts w:ascii="Arial" w:hAnsi="Arial" w:cs="Arial"/>
          <w:noProof/>
        </w:rPr>
        <w:t>d</w:t>
      </w:r>
      <w:r w:rsidRPr="00D42CD1">
        <w:rPr>
          <w:rFonts w:ascii="Arial" w:hAnsi="Arial" w:cs="Arial"/>
          <w:noProof/>
        </w:rPr>
        <w:t>e</w:t>
      </w:r>
      <w:r>
        <w:rPr>
          <w:rFonts w:ascii="Arial" w:hAnsi="Arial" w:cs="Arial"/>
          <w:noProof/>
        </w:rPr>
        <w:t>………………….</w:t>
      </w:r>
      <w:r w:rsidR="00D51C25" w:rsidRPr="00D42CD1">
        <w:rPr>
          <w:rFonts w:ascii="Arial" w:hAnsi="Arial" w:cs="Arial"/>
          <w:noProof/>
        </w:rPr>
        <w:t xml:space="preserve">de </w:t>
      </w:r>
      <w:r w:rsidR="00773E7F" w:rsidRPr="00D42CD1">
        <w:rPr>
          <w:rFonts w:ascii="Arial" w:hAnsi="Arial" w:cs="Arial"/>
          <w:noProof/>
        </w:rPr>
        <w:t>201</w:t>
      </w:r>
      <w:r w:rsidR="00FB49AC" w:rsidRPr="00D42CD1">
        <w:rPr>
          <w:rFonts w:ascii="Arial" w:hAnsi="Arial" w:cs="Arial"/>
          <w:noProof/>
        </w:rPr>
        <w:t>….</w:t>
      </w:r>
    </w:p>
    <w:p w14:paraId="3B156257" w14:textId="77777777" w:rsidR="00D51C25" w:rsidRPr="00D42CD1" w:rsidRDefault="00D51C25" w:rsidP="009C511A">
      <w:pPr>
        <w:tabs>
          <w:tab w:val="left" w:pos="0"/>
          <w:tab w:val="left" w:pos="567"/>
          <w:tab w:val="left" w:pos="1276"/>
          <w:tab w:val="left" w:pos="2268"/>
        </w:tabs>
        <w:spacing w:line="250" w:lineRule="auto"/>
        <w:ind w:left="567" w:hanging="567"/>
        <w:jc w:val="both"/>
        <w:outlineLvl w:val="0"/>
        <w:rPr>
          <w:rFonts w:ascii="Arial" w:hAnsi="Arial" w:cs="Arial"/>
          <w:noProof/>
        </w:rPr>
      </w:pPr>
      <w:r w:rsidRPr="00D42CD1">
        <w:rPr>
          <w:rFonts w:ascii="Arial" w:hAnsi="Arial" w:cs="Arial"/>
          <w:noProof/>
        </w:rPr>
        <w:t>Señores</w:t>
      </w:r>
    </w:p>
    <w:p w14:paraId="3E6A749A" w14:textId="77777777" w:rsidR="00F40560" w:rsidRPr="00D42CD1" w:rsidRDefault="00F40560" w:rsidP="009C511A">
      <w:pPr>
        <w:tabs>
          <w:tab w:val="left" w:pos="0"/>
          <w:tab w:val="left" w:pos="1276"/>
          <w:tab w:val="left" w:pos="2268"/>
        </w:tabs>
        <w:spacing w:line="250" w:lineRule="auto"/>
        <w:jc w:val="both"/>
        <w:rPr>
          <w:rFonts w:ascii="Arial" w:hAnsi="Arial" w:cs="Arial"/>
          <w:b/>
        </w:rPr>
      </w:pPr>
      <w:r w:rsidRPr="00D42CD1">
        <w:rPr>
          <w:rFonts w:ascii="Arial" w:hAnsi="Arial" w:cs="Arial"/>
          <w:b/>
        </w:rPr>
        <w:t>AGENCIA DE PROMOCIÓN DE LA INVERSIÓN PRIVADA</w:t>
      </w:r>
    </w:p>
    <w:p w14:paraId="15081F59" w14:textId="77777777" w:rsidR="00D51C25" w:rsidRPr="00D42CD1" w:rsidRDefault="004C3F5D"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PROINVERSIÓN</w:t>
      </w:r>
    </w:p>
    <w:p w14:paraId="73A76648" w14:textId="77777777" w:rsidR="00D51C25" w:rsidRPr="003561F0" w:rsidRDefault="00D51C25" w:rsidP="009C511A">
      <w:pPr>
        <w:tabs>
          <w:tab w:val="left" w:pos="0"/>
          <w:tab w:val="left" w:pos="1276"/>
          <w:tab w:val="left" w:pos="2268"/>
        </w:tabs>
        <w:spacing w:line="250" w:lineRule="auto"/>
        <w:jc w:val="both"/>
        <w:rPr>
          <w:rFonts w:ascii="Arial" w:hAnsi="Arial"/>
        </w:rPr>
      </w:pPr>
      <w:r w:rsidRPr="003561F0">
        <w:rPr>
          <w:rFonts w:ascii="Arial" w:hAnsi="Arial"/>
        </w:rPr>
        <w:t xml:space="preserve">Av. </w:t>
      </w:r>
      <w:r w:rsidR="00A2618A" w:rsidRPr="003561F0">
        <w:rPr>
          <w:rFonts w:ascii="Arial" w:hAnsi="Arial"/>
        </w:rPr>
        <w:t>Enrique Canaval Moreyra</w:t>
      </w:r>
      <w:r w:rsidRPr="003561F0">
        <w:rPr>
          <w:rFonts w:ascii="Arial" w:hAnsi="Arial"/>
        </w:rPr>
        <w:t xml:space="preserve"> N</w:t>
      </w:r>
      <w:r w:rsidR="006D507A">
        <w:rPr>
          <w:rFonts w:ascii="Arial" w:hAnsi="Arial"/>
        </w:rPr>
        <w:t>º</w:t>
      </w:r>
      <w:r w:rsidRPr="003561F0">
        <w:rPr>
          <w:rFonts w:ascii="Arial" w:hAnsi="Arial"/>
        </w:rPr>
        <w:t xml:space="preserve"> </w:t>
      </w:r>
      <w:r w:rsidR="00A2618A" w:rsidRPr="003561F0">
        <w:rPr>
          <w:rFonts w:ascii="Arial" w:hAnsi="Arial"/>
        </w:rPr>
        <w:t>150</w:t>
      </w:r>
    </w:p>
    <w:p w14:paraId="780BC6E6" w14:textId="77777777" w:rsidR="00D51C25" w:rsidRPr="00D42CD1" w:rsidRDefault="00D51C25" w:rsidP="009C511A">
      <w:pPr>
        <w:tabs>
          <w:tab w:val="left" w:pos="0"/>
          <w:tab w:val="left" w:pos="1276"/>
          <w:tab w:val="left" w:pos="2268"/>
        </w:tabs>
        <w:spacing w:line="250" w:lineRule="auto"/>
        <w:jc w:val="both"/>
        <w:rPr>
          <w:rFonts w:ascii="Arial" w:hAnsi="Arial" w:cs="Arial"/>
          <w:noProof/>
        </w:rPr>
      </w:pPr>
      <w:r w:rsidRPr="00D42CD1">
        <w:rPr>
          <w:rFonts w:ascii="Arial" w:hAnsi="Arial" w:cs="Arial"/>
          <w:noProof/>
        </w:rPr>
        <w:t>Lima 27, Perú</w:t>
      </w:r>
    </w:p>
    <w:p w14:paraId="76DA5160" w14:textId="77777777" w:rsidR="004317D4" w:rsidRPr="00D42CD1" w:rsidRDefault="00D51C25"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315562" w:rsidRPr="00E0344D">
        <w:rPr>
          <w:b w:val="0"/>
          <w:sz w:val="20"/>
        </w:rPr>
        <w:t xml:space="preserve">Concurso de Proyectos Integrales para la entrega en concesión </w:t>
      </w:r>
      <w:r w:rsidR="008805D6">
        <w:rPr>
          <w:rFonts w:cs="Arial"/>
          <w:b w:val="0"/>
          <w:noProof/>
          <w:sz w:val="20"/>
        </w:rPr>
        <w:t>del Proyecto</w:t>
      </w:r>
      <w:r w:rsidR="00C712AB">
        <w:rPr>
          <w:rFonts w:cs="Arial"/>
          <w:b w:val="0"/>
          <w:noProof/>
          <w:sz w:val="20"/>
        </w:rPr>
        <w:t xml:space="preserve"> </w:t>
      </w:r>
      <w:r w:rsidR="009A30E9">
        <w:rPr>
          <w:rFonts w:cs="Arial"/>
          <w:b w:val="0"/>
          <w:noProof/>
          <w:sz w:val="20"/>
        </w:rPr>
        <w:t>“</w:t>
      </w:r>
      <w:r w:rsidR="00D065B6" w:rsidRPr="00D065B6">
        <w:rPr>
          <w:rFonts w:cs="Arial"/>
          <w:b w:val="0"/>
          <w:noProof/>
          <w:sz w:val="20"/>
        </w:rPr>
        <w:t>Repotenciación a 1000 MVA de la L</w:t>
      </w:r>
      <w:r w:rsidR="006005BE">
        <w:rPr>
          <w:rFonts w:cs="Arial"/>
          <w:b w:val="0"/>
          <w:noProof/>
          <w:sz w:val="20"/>
        </w:rPr>
        <w:t xml:space="preserve">ínea de </w:t>
      </w:r>
      <w:r w:rsidR="00D065B6" w:rsidRPr="00D065B6">
        <w:rPr>
          <w:rFonts w:cs="Arial"/>
          <w:b w:val="0"/>
          <w:noProof/>
          <w:sz w:val="20"/>
        </w:rPr>
        <w:t>T</w:t>
      </w:r>
      <w:r w:rsidR="006005BE">
        <w:rPr>
          <w:rFonts w:cs="Arial"/>
          <w:b w:val="0"/>
          <w:noProof/>
          <w:sz w:val="20"/>
        </w:rPr>
        <w:t>ransmisión</w:t>
      </w:r>
      <w:r w:rsidR="00D065B6" w:rsidRPr="00D065B6">
        <w:rPr>
          <w:rFonts w:cs="Arial"/>
          <w:b w:val="0"/>
          <w:noProof/>
          <w:sz w:val="20"/>
        </w:rPr>
        <w:t xml:space="preserve"> Carabayllo-Chimbote-Trujillo</w:t>
      </w:r>
      <w:r w:rsidR="00E853CE">
        <w:rPr>
          <w:rFonts w:cs="Arial"/>
          <w:b w:val="0"/>
          <w:noProof/>
          <w:sz w:val="20"/>
        </w:rPr>
        <w:t xml:space="preserve"> </w:t>
      </w:r>
      <w:r w:rsidR="00E853CE" w:rsidRPr="00D065B6">
        <w:rPr>
          <w:rFonts w:cs="Arial"/>
          <w:b w:val="0"/>
          <w:noProof/>
          <w:sz w:val="20"/>
        </w:rPr>
        <w:t>500 kV</w:t>
      </w:r>
      <w:r w:rsidR="00D065B6" w:rsidRPr="00D065B6">
        <w:rPr>
          <w:rFonts w:cs="Arial"/>
          <w:b w:val="0"/>
          <w:noProof/>
          <w:sz w:val="20"/>
        </w:rPr>
        <w:t xml:space="preserve"> y</w:t>
      </w:r>
      <w:r w:rsidR="009A30E9">
        <w:rPr>
          <w:rFonts w:cs="Arial"/>
          <w:b w:val="0"/>
          <w:noProof/>
          <w:sz w:val="20"/>
        </w:rPr>
        <w:t xml:space="preserve"> </w:t>
      </w:r>
      <w:r w:rsidR="00D065B6" w:rsidRPr="00D065B6">
        <w:rPr>
          <w:rFonts w:cs="Arial"/>
          <w:b w:val="0"/>
          <w:noProof/>
          <w:sz w:val="20"/>
        </w:rPr>
        <w:t xml:space="preserve">Compensador Reactivo </w:t>
      </w:r>
      <w:r w:rsidR="00C2051D">
        <w:rPr>
          <w:rFonts w:cs="Arial"/>
          <w:b w:val="0"/>
          <w:noProof/>
          <w:sz w:val="20"/>
        </w:rPr>
        <w:t xml:space="preserve">Variable </w:t>
      </w:r>
      <w:r w:rsidR="00E853CE">
        <w:rPr>
          <w:rFonts w:cs="Arial"/>
          <w:b w:val="0"/>
          <w:noProof/>
          <w:sz w:val="20"/>
        </w:rPr>
        <w:t xml:space="preserve">(SVC o similar) </w:t>
      </w:r>
      <w:r w:rsidR="00D065B6" w:rsidRPr="00D065B6">
        <w:rPr>
          <w:rFonts w:cs="Arial"/>
          <w:b w:val="0"/>
          <w:noProof/>
          <w:sz w:val="20"/>
        </w:rPr>
        <w:t>en S</w:t>
      </w:r>
      <w:r w:rsidR="006005BE">
        <w:rPr>
          <w:rFonts w:cs="Arial"/>
          <w:b w:val="0"/>
          <w:noProof/>
          <w:sz w:val="20"/>
        </w:rPr>
        <w:t>ubestación</w:t>
      </w:r>
      <w:r w:rsidR="00D065B6" w:rsidRPr="00D065B6">
        <w:rPr>
          <w:rFonts w:cs="Arial"/>
          <w:b w:val="0"/>
          <w:noProof/>
          <w:sz w:val="20"/>
        </w:rPr>
        <w:t xml:space="preserve"> Trujillo</w:t>
      </w:r>
      <w:r w:rsidR="00C2051D">
        <w:rPr>
          <w:rFonts w:cs="Arial"/>
          <w:b w:val="0"/>
          <w:noProof/>
          <w:sz w:val="20"/>
        </w:rPr>
        <w:t xml:space="preserve"> 500 kV</w:t>
      </w:r>
      <w:r w:rsidR="00971373" w:rsidRPr="00D42CD1">
        <w:rPr>
          <w:rFonts w:cs="Arial"/>
          <w:b w:val="0"/>
          <w:noProof/>
          <w:sz w:val="20"/>
        </w:rPr>
        <w:t>”</w:t>
      </w:r>
      <w:r w:rsidR="00533860" w:rsidRPr="00D42CD1">
        <w:rPr>
          <w:rFonts w:cs="Arial"/>
          <w:b w:val="0"/>
          <w:noProof/>
          <w:sz w:val="20"/>
        </w:rPr>
        <w:t>.</w:t>
      </w:r>
    </w:p>
    <w:p w14:paraId="3070B867" w14:textId="77777777" w:rsidR="00D51C25" w:rsidRPr="000A07C8" w:rsidRDefault="00D51C25" w:rsidP="009C511A">
      <w:pPr>
        <w:tabs>
          <w:tab w:val="left" w:pos="0"/>
          <w:tab w:val="left" w:pos="1276"/>
          <w:tab w:val="left" w:pos="2268"/>
        </w:tabs>
        <w:spacing w:before="240" w:line="250" w:lineRule="auto"/>
        <w:jc w:val="both"/>
        <w:rPr>
          <w:rFonts w:ascii="Arial" w:hAnsi="Arial" w:cs="Arial"/>
          <w:noProof/>
          <w:sz w:val="19"/>
          <w:szCs w:val="19"/>
        </w:rPr>
      </w:pPr>
      <w:r w:rsidRPr="000A07C8">
        <w:rPr>
          <w:rFonts w:ascii="Arial" w:hAnsi="Arial" w:cs="Arial"/>
          <w:noProof/>
          <w:sz w:val="19"/>
          <w:szCs w:val="19"/>
        </w:rPr>
        <w:t xml:space="preserve">A fin de obtener la Calificación </w:t>
      </w:r>
      <w:r w:rsidR="001B54B2" w:rsidRPr="000A07C8">
        <w:rPr>
          <w:rFonts w:ascii="Arial" w:hAnsi="Arial" w:cs="Arial"/>
          <w:noProof/>
          <w:sz w:val="19"/>
          <w:szCs w:val="19"/>
        </w:rPr>
        <w:t>de Postor</w:t>
      </w:r>
      <w:r w:rsidRPr="000A07C8">
        <w:rPr>
          <w:rFonts w:ascii="Arial" w:hAnsi="Arial" w:cs="Arial"/>
          <w:noProof/>
          <w:sz w:val="19"/>
          <w:szCs w:val="19"/>
        </w:rPr>
        <w:t xml:space="preserve">, </w:t>
      </w:r>
      <w:r w:rsidR="00227704" w:rsidRPr="000A07C8">
        <w:rPr>
          <w:rFonts w:ascii="Arial" w:hAnsi="Arial" w:cs="Arial"/>
          <w:noProof/>
          <w:sz w:val="19"/>
          <w:szCs w:val="19"/>
        </w:rPr>
        <w:t>________________________</w:t>
      </w:r>
      <w:r w:rsidR="00DA7259" w:rsidRPr="000A07C8">
        <w:rPr>
          <w:rFonts w:ascii="Arial" w:hAnsi="Arial" w:cs="Arial"/>
          <w:noProof/>
          <w:sz w:val="19"/>
          <w:szCs w:val="19"/>
        </w:rPr>
        <w:t xml:space="preserve"> </w:t>
      </w:r>
      <w:r w:rsidRPr="000A07C8">
        <w:rPr>
          <w:rFonts w:ascii="Arial" w:hAnsi="Arial" w:cs="Arial"/>
          <w:noProof/>
          <w:sz w:val="19"/>
          <w:szCs w:val="19"/>
        </w:rPr>
        <w:t>presenta la información siguiente:</w:t>
      </w:r>
    </w:p>
    <w:p w14:paraId="6F5F09E0" w14:textId="77777777" w:rsidR="00D51C25" w:rsidRPr="000A07C8" w:rsidRDefault="00D51C25" w:rsidP="009C511A">
      <w:pPr>
        <w:pStyle w:val="Textoindependiente2"/>
        <w:numPr>
          <w:ilvl w:val="1"/>
          <w:numId w:val="50"/>
        </w:numPr>
        <w:tabs>
          <w:tab w:val="clear" w:pos="0"/>
          <w:tab w:val="clear" w:pos="1276"/>
          <w:tab w:val="clear" w:pos="2268"/>
          <w:tab w:val="clear" w:pos="8505"/>
        </w:tabs>
        <w:spacing w:before="180" w:after="180" w:line="250" w:lineRule="auto"/>
        <w:ind w:left="426" w:hanging="426"/>
        <w:rPr>
          <w:rFonts w:ascii="Arial" w:hAnsi="Arial"/>
          <w:b/>
          <w:sz w:val="19"/>
          <w:szCs w:val="19"/>
          <w:lang w:val="es-PE"/>
        </w:rPr>
      </w:pPr>
      <w:r w:rsidRPr="003561F0">
        <w:rPr>
          <w:rFonts w:ascii="Arial" w:hAnsi="Arial"/>
          <w:b/>
          <w:sz w:val="19"/>
          <w:lang w:val="es-PE"/>
        </w:rPr>
        <w:t>Requisitos Financieros</w:t>
      </w:r>
    </w:p>
    <w:tbl>
      <w:tblPr>
        <w:tblW w:w="8599"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99"/>
      </w:tblGrid>
      <w:tr w:rsidR="00D51C25" w:rsidRPr="000A07C8" w14:paraId="378055F5" w14:textId="77777777" w:rsidTr="009571AB">
        <w:trPr>
          <w:trHeight w:val="340"/>
        </w:trPr>
        <w:tc>
          <w:tcPr>
            <w:tcW w:w="8599" w:type="dxa"/>
            <w:vAlign w:val="center"/>
          </w:tcPr>
          <w:p w14:paraId="2C0ADB00" w14:textId="77777777" w:rsidR="00D51C25" w:rsidRPr="000A07C8" w:rsidRDefault="00D51C25" w:rsidP="009C511A">
            <w:pPr>
              <w:tabs>
                <w:tab w:val="left" w:pos="0"/>
                <w:tab w:val="left" w:pos="567"/>
                <w:tab w:val="left" w:pos="1276"/>
                <w:tab w:val="left" w:pos="2268"/>
              </w:tabs>
              <w:spacing w:line="250" w:lineRule="auto"/>
              <w:rPr>
                <w:rFonts w:ascii="Arial" w:hAnsi="Arial" w:cs="Arial"/>
                <w:sz w:val="19"/>
                <w:szCs w:val="19"/>
              </w:rPr>
            </w:pPr>
            <w:r w:rsidRPr="000A07C8">
              <w:rPr>
                <w:rFonts w:ascii="Arial" w:hAnsi="Arial" w:cs="Arial"/>
                <w:sz w:val="19"/>
                <w:szCs w:val="19"/>
              </w:rPr>
              <w:t>Patrimonio neto:</w:t>
            </w:r>
            <w:r w:rsidR="0026415C" w:rsidRPr="000A07C8">
              <w:rPr>
                <w:rFonts w:ascii="Arial" w:hAnsi="Arial" w:cs="Arial"/>
                <w:sz w:val="19"/>
                <w:szCs w:val="19"/>
              </w:rPr>
              <w:tab/>
            </w:r>
            <w:r w:rsidRPr="000A07C8">
              <w:rPr>
                <w:rFonts w:ascii="Arial" w:hAnsi="Arial" w:cs="Arial"/>
                <w:sz w:val="19"/>
                <w:szCs w:val="19"/>
              </w:rPr>
              <w:t>US$</w:t>
            </w:r>
            <w:r w:rsidR="00736B1B">
              <w:rPr>
                <w:rFonts w:ascii="Arial" w:hAnsi="Arial" w:cs="Arial"/>
                <w:sz w:val="19"/>
                <w:szCs w:val="19"/>
              </w:rPr>
              <w:t xml:space="preserve">   </w:t>
            </w:r>
            <w:r w:rsidRPr="000A07C8">
              <w:rPr>
                <w:rFonts w:ascii="Arial" w:hAnsi="Arial" w:cs="Arial"/>
                <w:sz w:val="19"/>
                <w:szCs w:val="19"/>
              </w:rPr>
              <w:t>[</w:t>
            </w:r>
            <w:r w:rsidR="00736B1B">
              <w:rPr>
                <w:rFonts w:ascii="Arial" w:hAnsi="Arial" w:cs="Arial"/>
                <w:sz w:val="19"/>
                <w:szCs w:val="19"/>
              </w:rPr>
              <w:t xml:space="preserve">        </w:t>
            </w:r>
            <w:r w:rsidR="0026415C" w:rsidRPr="000A07C8">
              <w:rPr>
                <w:rFonts w:ascii="Arial" w:hAnsi="Arial" w:cs="Arial"/>
                <w:sz w:val="19"/>
                <w:szCs w:val="19"/>
              </w:rPr>
              <w:t xml:space="preserve"> </w:t>
            </w:r>
            <w:r w:rsidRPr="000A07C8">
              <w:rPr>
                <w:rFonts w:ascii="Arial" w:hAnsi="Arial" w:cs="Arial"/>
                <w:sz w:val="19"/>
                <w:szCs w:val="19"/>
              </w:rPr>
              <w:t>]</w:t>
            </w:r>
          </w:p>
        </w:tc>
      </w:tr>
      <w:tr w:rsidR="00D51C25" w:rsidRPr="000A07C8" w14:paraId="15265C3D" w14:textId="77777777" w:rsidTr="009571AB">
        <w:trPr>
          <w:trHeight w:val="340"/>
        </w:trPr>
        <w:tc>
          <w:tcPr>
            <w:tcW w:w="8599" w:type="dxa"/>
            <w:vAlign w:val="center"/>
          </w:tcPr>
          <w:p w14:paraId="516E725E" w14:textId="77777777" w:rsidR="00D51C25" w:rsidRPr="000A07C8" w:rsidRDefault="00D51C25" w:rsidP="009C511A">
            <w:pPr>
              <w:tabs>
                <w:tab w:val="left" w:pos="0"/>
                <w:tab w:val="left" w:pos="567"/>
                <w:tab w:val="left" w:pos="1276"/>
                <w:tab w:val="left" w:pos="2268"/>
              </w:tabs>
              <w:spacing w:line="250" w:lineRule="auto"/>
              <w:rPr>
                <w:rFonts w:ascii="Arial" w:hAnsi="Arial" w:cs="Arial"/>
                <w:sz w:val="19"/>
                <w:szCs w:val="19"/>
              </w:rPr>
            </w:pPr>
            <w:r w:rsidRPr="000A07C8">
              <w:rPr>
                <w:rFonts w:ascii="Arial" w:hAnsi="Arial" w:cs="Arial"/>
                <w:sz w:val="19"/>
                <w:szCs w:val="19"/>
              </w:rPr>
              <w:t>Total de activos:</w:t>
            </w:r>
            <w:r w:rsidR="0026415C" w:rsidRPr="000A07C8">
              <w:rPr>
                <w:rFonts w:ascii="Arial" w:hAnsi="Arial" w:cs="Arial"/>
                <w:sz w:val="19"/>
                <w:szCs w:val="19"/>
              </w:rPr>
              <w:tab/>
            </w:r>
            <w:r w:rsidRPr="000A07C8">
              <w:rPr>
                <w:rFonts w:ascii="Arial" w:hAnsi="Arial" w:cs="Arial"/>
                <w:sz w:val="19"/>
                <w:szCs w:val="19"/>
              </w:rPr>
              <w:t>US$</w:t>
            </w:r>
            <w:r w:rsidR="00736B1B">
              <w:rPr>
                <w:rFonts w:ascii="Arial" w:hAnsi="Arial" w:cs="Arial"/>
                <w:sz w:val="19"/>
                <w:szCs w:val="19"/>
              </w:rPr>
              <w:t xml:space="preserve">   </w:t>
            </w:r>
            <w:r w:rsidRPr="000A07C8">
              <w:rPr>
                <w:rFonts w:ascii="Arial" w:hAnsi="Arial" w:cs="Arial"/>
                <w:sz w:val="19"/>
                <w:szCs w:val="19"/>
              </w:rPr>
              <w:t>[</w:t>
            </w:r>
            <w:r w:rsidR="00736B1B">
              <w:rPr>
                <w:rFonts w:ascii="Arial" w:hAnsi="Arial" w:cs="Arial"/>
                <w:sz w:val="19"/>
                <w:szCs w:val="19"/>
              </w:rPr>
              <w:t xml:space="preserve">        </w:t>
            </w:r>
            <w:r w:rsidR="0026415C" w:rsidRPr="000A07C8">
              <w:rPr>
                <w:rFonts w:ascii="Arial" w:hAnsi="Arial" w:cs="Arial"/>
                <w:sz w:val="19"/>
                <w:szCs w:val="19"/>
              </w:rPr>
              <w:t xml:space="preserve"> </w:t>
            </w:r>
            <w:r w:rsidRPr="000A07C8">
              <w:rPr>
                <w:rFonts w:ascii="Arial" w:hAnsi="Arial" w:cs="Arial"/>
                <w:sz w:val="19"/>
                <w:szCs w:val="19"/>
              </w:rPr>
              <w:t>]</w:t>
            </w:r>
          </w:p>
        </w:tc>
      </w:tr>
    </w:tbl>
    <w:p w14:paraId="7BAD4CB3" w14:textId="77777777" w:rsidR="00D51C25" w:rsidRPr="000A07C8" w:rsidRDefault="00D51C25" w:rsidP="009C511A">
      <w:pPr>
        <w:spacing w:before="120" w:line="250" w:lineRule="auto"/>
        <w:ind w:left="431" w:hanging="28"/>
        <w:jc w:val="both"/>
        <w:rPr>
          <w:rFonts w:ascii="Arial" w:hAnsi="Arial" w:cs="Arial"/>
          <w:sz w:val="19"/>
          <w:szCs w:val="19"/>
        </w:rPr>
      </w:pPr>
      <w:r w:rsidRPr="000A07C8">
        <w:rPr>
          <w:rFonts w:ascii="Arial" w:hAnsi="Arial" w:cs="Arial"/>
          <w:sz w:val="19"/>
          <w:szCs w:val="19"/>
        </w:rPr>
        <w:t>(Si las cifras originales están expresadas en moneda distinta al Dólar, indicar aquí el tipo de cambio utilizado</w:t>
      </w:r>
      <w:r w:rsidR="00106C13" w:rsidRPr="000A07C8">
        <w:rPr>
          <w:rFonts w:ascii="Arial" w:hAnsi="Arial" w:cs="Arial"/>
          <w:sz w:val="19"/>
          <w:szCs w:val="19"/>
        </w:rPr>
        <w:t xml:space="preserve">, de acuerdo a lo establecido en el </w:t>
      </w:r>
      <w:r w:rsidR="004C5ED2">
        <w:rPr>
          <w:rFonts w:ascii="Arial" w:hAnsi="Arial" w:cs="Arial"/>
          <w:sz w:val="19"/>
          <w:szCs w:val="19"/>
        </w:rPr>
        <w:t>Numeral</w:t>
      </w:r>
      <w:r w:rsidR="00106C13" w:rsidRPr="000A07C8">
        <w:rPr>
          <w:rFonts w:ascii="Arial" w:hAnsi="Arial" w:cs="Arial"/>
          <w:sz w:val="19"/>
          <w:szCs w:val="19"/>
        </w:rPr>
        <w:t xml:space="preserve"> </w:t>
      </w:r>
      <w:r w:rsidR="00CD4774" w:rsidRPr="000A07C8">
        <w:rPr>
          <w:rFonts w:ascii="Arial" w:hAnsi="Arial" w:cs="Arial"/>
          <w:sz w:val="19"/>
          <w:szCs w:val="19"/>
        </w:rPr>
        <w:t>11</w:t>
      </w:r>
      <w:r w:rsidR="00106C13" w:rsidRPr="000A07C8">
        <w:rPr>
          <w:rFonts w:ascii="Arial" w:hAnsi="Arial" w:cs="Arial"/>
          <w:sz w:val="19"/>
          <w:szCs w:val="19"/>
        </w:rPr>
        <w:t>.2.</w:t>
      </w:r>
      <w:r w:rsidR="00BA2C1B">
        <w:rPr>
          <w:rFonts w:ascii="Arial" w:hAnsi="Arial" w:cs="Arial"/>
          <w:sz w:val="19"/>
          <w:szCs w:val="19"/>
        </w:rPr>
        <w:t>4</w:t>
      </w:r>
      <w:r w:rsidRPr="000A07C8">
        <w:rPr>
          <w:rFonts w:ascii="Arial" w:hAnsi="Arial" w:cs="Arial"/>
          <w:sz w:val="19"/>
          <w:szCs w:val="19"/>
        </w:rPr>
        <w:t>).</w:t>
      </w:r>
    </w:p>
    <w:p w14:paraId="4264663D" w14:textId="77777777" w:rsidR="00377F3A" w:rsidRPr="000A07C8" w:rsidRDefault="00D51C25" w:rsidP="009C511A">
      <w:pPr>
        <w:spacing w:before="120" w:line="250" w:lineRule="auto"/>
        <w:ind w:left="431" w:hanging="28"/>
        <w:jc w:val="both"/>
        <w:rPr>
          <w:rFonts w:ascii="Arial" w:hAnsi="Arial" w:cs="Arial"/>
          <w:sz w:val="19"/>
          <w:szCs w:val="19"/>
        </w:rPr>
      </w:pPr>
      <w:r w:rsidRPr="000A07C8">
        <w:rPr>
          <w:rFonts w:ascii="Arial" w:hAnsi="Arial" w:cs="Arial"/>
          <w:sz w:val="19"/>
          <w:szCs w:val="19"/>
        </w:rPr>
        <w:t xml:space="preserve">(Si se ha utilizado cifras de Empresas Vinculadas, explicar </w:t>
      </w:r>
      <w:r w:rsidR="00CB30FB" w:rsidRPr="000A07C8">
        <w:rPr>
          <w:rFonts w:ascii="Arial" w:hAnsi="Arial" w:cs="Arial"/>
          <w:sz w:val="19"/>
          <w:szCs w:val="19"/>
        </w:rPr>
        <w:t>en hoja adicional</w:t>
      </w:r>
      <w:r w:rsidR="0017439A" w:rsidRPr="000A07C8">
        <w:rPr>
          <w:rFonts w:ascii="Arial" w:hAnsi="Arial" w:cs="Arial"/>
          <w:sz w:val="19"/>
          <w:szCs w:val="19"/>
        </w:rPr>
        <w:t xml:space="preserve"> visada por el Representante L</w:t>
      </w:r>
      <w:r w:rsidR="004B504C" w:rsidRPr="000A07C8">
        <w:rPr>
          <w:rFonts w:ascii="Arial" w:hAnsi="Arial" w:cs="Arial"/>
          <w:sz w:val="19"/>
          <w:szCs w:val="19"/>
        </w:rPr>
        <w:t>egal</w:t>
      </w:r>
      <w:r w:rsidRPr="000A07C8">
        <w:rPr>
          <w:rFonts w:ascii="Arial" w:hAnsi="Arial" w:cs="Arial"/>
          <w:sz w:val="19"/>
          <w:szCs w:val="19"/>
        </w:rPr>
        <w:t>, en qué consiste la vinculación).</w:t>
      </w:r>
    </w:p>
    <w:p w14:paraId="20B30BB4" w14:textId="77777777" w:rsidR="00D51C25" w:rsidRPr="003561F0" w:rsidRDefault="00D51C25" w:rsidP="009C511A">
      <w:pPr>
        <w:pStyle w:val="Textoindependiente2"/>
        <w:numPr>
          <w:ilvl w:val="1"/>
          <w:numId w:val="50"/>
        </w:numPr>
        <w:tabs>
          <w:tab w:val="clear" w:pos="0"/>
          <w:tab w:val="clear" w:pos="1276"/>
          <w:tab w:val="clear" w:pos="2268"/>
          <w:tab w:val="clear" w:pos="8505"/>
        </w:tabs>
        <w:spacing w:before="180" w:after="180" w:line="250" w:lineRule="auto"/>
        <w:ind w:left="426" w:hanging="426"/>
        <w:rPr>
          <w:rFonts w:ascii="Arial" w:hAnsi="Arial"/>
          <w:b/>
          <w:sz w:val="19"/>
          <w:lang w:val="es-PE"/>
        </w:rPr>
      </w:pPr>
      <w:r w:rsidRPr="003561F0">
        <w:rPr>
          <w:rFonts w:ascii="Arial" w:hAnsi="Arial"/>
          <w:b/>
          <w:sz w:val="19"/>
          <w:lang w:val="es-PE"/>
        </w:rPr>
        <w:t>Requisitos Técnicos</w:t>
      </w:r>
    </w:p>
    <w:tbl>
      <w:tblPr>
        <w:tblW w:w="8599"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96"/>
        <w:gridCol w:w="2903"/>
      </w:tblGrid>
      <w:tr w:rsidR="00D51C25" w:rsidRPr="000A07C8" w14:paraId="31DB36CA" w14:textId="77777777" w:rsidTr="009571AB">
        <w:trPr>
          <w:trHeight w:val="340"/>
        </w:trPr>
        <w:tc>
          <w:tcPr>
            <w:tcW w:w="5696" w:type="dxa"/>
            <w:vAlign w:val="center"/>
          </w:tcPr>
          <w:p w14:paraId="0FD4AE31" w14:textId="77777777" w:rsidR="00D51C25" w:rsidRPr="000A07C8" w:rsidRDefault="00D51C25" w:rsidP="009C511A">
            <w:pPr>
              <w:tabs>
                <w:tab w:val="left" w:pos="0"/>
                <w:tab w:val="left" w:pos="567"/>
                <w:tab w:val="left" w:pos="1276"/>
                <w:tab w:val="left" w:pos="2268"/>
              </w:tabs>
              <w:spacing w:line="250" w:lineRule="auto"/>
              <w:rPr>
                <w:rFonts w:ascii="Arial" w:hAnsi="Arial" w:cs="Arial"/>
                <w:sz w:val="19"/>
                <w:szCs w:val="19"/>
              </w:rPr>
            </w:pPr>
            <w:r w:rsidRPr="000A07C8">
              <w:rPr>
                <w:rFonts w:ascii="Arial" w:hAnsi="Arial" w:cs="Arial"/>
                <w:sz w:val="19"/>
                <w:szCs w:val="19"/>
              </w:rPr>
              <w:t>Capacidad en subestaciones</w:t>
            </w:r>
          </w:p>
        </w:tc>
        <w:tc>
          <w:tcPr>
            <w:tcW w:w="2903" w:type="dxa"/>
            <w:vAlign w:val="center"/>
          </w:tcPr>
          <w:p w14:paraId="6D2B514F" w14:textId="77777777" w:rsidR="00D51C25" w:rsidRPr="000A07C8" w:rsidRDefault="00BE2EEB" w:rsidP="009C511A">
            <w:pPr>
              <w:spacing w:line="250" w:lineRule="auto"/>
              <w:ind w:right="241"/>
              <w:jc w:val="right"/>
              <w:rPr>
                <w:rFonts w:ascii="Arial" w:hAnsi="Arial" w:cs="Arial"/>
                <w:sz w:val="19"/>
                <w:szCs w:val="19"/>
              </w:rPr>
            </w:pPr>
            <w:r w:rsidRPr="000A07C8">
              <w:rPr>
                <w:rFonts w:ascii="Arial" w:hAnsi="Arial" w:cs="Arial"/>
                <w:sz w:val="19"/>
                <w:szCs w:val="19"/>
              </w:rPr>
              <w:t>(……</w:t>
            </w:r>
            <w:r w:rsidR="003B4F9D" w:rsidRPr="000A07C8">
              <w:rPr>
                <w:rFonts w:ascii="Arial" w:hAnsi="Arial" w:cs="Arial"/>
                <w:sz w:val="19"/>
                <w:szCs w:val="19"/>
              </w:rPr>
              <w:t>..</w:t>
            </w:r>
            <w:r w:rsidRPr="000A07C8">
              <w:rPr>
                <w:rFonts w:ascii="Arial" w:hAnsi="Arial" w:cs="Arial"/>
                <w:sz w:val="19"/>
                <w:szCs w:val="19"/>
              </w:rPr>
              <w:t>……………..MVA)</w:t>
            </w:r>
          </w:p>
        </w:tc>
      </w:tr>
    </w:tbl>
    <w:p w14:paraId="41D1BD39" w14:textId="77777777" w:rsidR="00D51C25" w:rsidRPr="000A07C8" w:rsidRDefault="00D51C25" w:rsidP="009C511A">
      <w:pPr>
        <w:tabs>
          <w:tab w:val="left" w:pos="-3300"/>
        </w:tabs>
        <w:spacing w:before="60" w:line="250" w:lineRule="auto"/>
        <w:ind w:left="403"/>
        <w:jc w:val="both"/>
        <w:rPr>
          <w:rFonts w:ascii="Arial" w:hAnsi="Arial" w:cs="Arial"/>
          <w:sz w:val="19"/>
          <w:szCs w:val="19"/>
        </w:rPr>
      </w:pPr>
      <w:r w:rsidRPr="000A07C8">
        <w:rPr>
          <w:rFonts w:ascii="Arial" w:hAnsi="Arial" w:cs="Arial"/>
          <w:sz w:val="19"/>
          <w:szCs w:val="19"/>
        </w:rPr>
        <w:t xml:space="preserve">(Si se ha utilizado cifras de Empresas Vinculadas, explicar </w:t>
      </w:r>
      <w:r w:rsidR="00CB30FB" w:rsidRPr="000A07C8">
        <w:rPr>
          <w:rFonts w:ascii="Arial" w:hAnsi="Arial" w:cs="Arial"/>
          <w:sz w:val="19"/>
          <w:szCs w:val="19"/>
        </w:rPr>
        <w:t>en hoja adicional</w:t>
      </w:r>
      <w:r w:rsidR="0017439A" w:rsidRPr="000A07C8">
        <w:rPr>
          <w:rFonts w:ascii="Arial" w:hAnsi="Arial" w:cs="Arial"/>
          <w:sz w:val="19"/>
          <w:szCs w:val="19"/>
        </w:rPr>
        <w:t xml:space="preserve"> visada por el Representante L</w:t>
      </w:r>
      <w:r w:rsidR="004B504C" w:rsidRPr="000A07C8">
        <w:rPr>
          <w:rFonts w:ascii="Arial" w:hAnsi="Arial" w:cs="Arial"/>
          <w:sz w:val="19"/>
          <w:szCs w:val="19"/>
        </w:rPr>
        <w:t>egal</w:t>
      </w:r>
      <w:r w:rsidRPr="000A07C8">
        <w:rPr>
          <w:rFonts w:ascii="Arial" w:hAnsi="Arial" w:cs="Arial"/>
          <w:sz w:val="19"/>
          <w:szCs w:val="19"/>
        </w:rPr>
        <w:t>, en qué consiste la vinculación).</w:t>
      </w:r>
    </w:p>
    <w:p w14:paraId="26550561" w14:textId="77777777" w:rsidR="00377F3A" w:rsidRPr="003561F0" w:rsidRDefault="00D51C25" w:rsidP="009C511A">
      <w:pPr>
        <w:pStyle w:val="Textoindependiente2"/>
        <w:numPr>
          <w:ilvl w:val="1"/>
          <w:numId w:val="50"/>
        </w:numPr>
        <w:tabs>
          <w:tab w:val="clear" w:pos="0"/>
          <w:tab w:val="clear" w:pos="1276"/>
          <w:tab w:val="clear" w:pos="2268"/>
          <w:tab w:val="clear" w:pos="8505"/>
        </w:tabs>
        <w:spacing w:before="180" w:after="120" w:line="250" w:lineRule="auto"/>
        <w:ind w:left="425" w:hanging="425"/>
        <w:rPr>
          <w:rFonts w:ascii="Arial" w:hAnsi="Arial"/>
          <w:b/>
          <w:sz w:val="19"/>
          <w:lang w:val="es-PE"/>
        </w:rPr>
      </w:pPr>
      <w:r w:rsidRPr="003561F0">
        <w:rPr>
          <w:rFonts w:ascii="Arial" w:hAnsi="Arial"/>
          <w:b/>
          <w:sz w:val="19"/>
          <w:lang w:val="es-PE"/>
        </w:rPr>
        <w:t>Requisitos Legales</w:t>
      </w:r>
      <w:r w:rsidR="00377F3A" w:rsidRPr="003561F0">
        <w:rPr>
          <w:rFonts w:ascii="Arial" w:hAnsi="Arial"/>
          <w:b/>
          <w:sz w:val="19"/>
          <w:lang w:val="es-PE"/>
        </w:rPr>
        <w:t>:</w:t>
      </w:r>
    </w:p>
    <w:p w14:paraId="26BC33A1" w14:textId="77777777" w:rsidR="00B04873" w:rsidRPr="000A07C8" w:rsidRDefault="002B0E68" w:rsidP="009C511A">
      <w:pPr>
        <w:pStyle w:val="Textoindependiente2"/>
        <w:numPr>
          <w:ilvl w:val="0"/>
          <w:numId w:val="51"/>
        </w:numPr>
        <w:tabs>
          <w:tab w:val="clear" w:pos="0"/>
          <w:tab w:val="clear" w:pos="1276"/>
          <w:tab w:val="clear" w:pos="2268"/>
          <w:tab w:val="clear" w:pos="8505"/>
        </w:tabs>
        <w:spacing w:after="120" w:line="250" w:lineRule="auto"/>
        <w:ind w:left="709" w:hanging="283"/>
        <w:rPr>
          <w:rFonts w:ascii="Arial" w:hAnsi="Arial" w:cs="Arial"/>
          <w:bCs/>
          <w:sz w:val="19"/>
          <w:szCs w:val="19"/>
          <w:lang w:val="es-PE"/>
        </w:rPr>
      </w:pPr>
      <w:r w:rsidRPr="000A07C8">
        <w:rPr>
          <w:rFonts w:ascii="Arial" w:hAnsi="Arial" w:cs="Arial"/>
          <w:bCs/>
          <w:sz w:val="19"/>
          <w:szCs w:val="19"/>
          <w:lang w:val="es-PE"/>
        </w:rPr>
        <w:t xml:space="preserve">Declaramos que </w:t>
      </w:r>
      <w:r w:rsidR="00B04873" w:rsidRPr="000A07C8">
        <w:rPr>
          <w:rFonts w:ascii="Arial" w:hAnsi="Arial" w:cs="Arial"/>
          <w:bCs/>
          <w:sz w:val="19"/>
          <w:szCs w:val="19"/>
          <w:lang w:val="es-PE"/>
        </w:rPr>
        <w:t>no poseemos participación directa o indirecta en ningún otro Interesado que solicite Calificación en el presente Concurso, de acuerdo a lo siguiente:</w:t>
      </w:r>
    </w:p>
    <w:p w14:paraId="1D1575B7" w14:textId="77777777" w:rsidR="00B04873" w:rsidRPr="000A07C8" w:rsidRDefault="00B04873" w:rsidP="009C511A">
      <w:pPr>
        <w:spacing w:before="120" w:line="250" w:lineRule="auto"/>
        <w:ind w:left="1276" w:hanging="425"/>
        <w:jc w:val="both"/>
        <w:rPr>
          <w:rFonts w:ascii="Arial" w:hAnsi="Arial" w:cs="Arial"/>
          <w:sz w:val="19"/>
          <w:szCs w:val="19"/>
        </w:rPr>
      </w:pPr>
      <w:r w:rsidRPr="000A07C8">
        <w:rPr>
          <w:rFonts w:ascii="Arial" w:hAnsi="Arial" w:cs="Arial"/>
          <w:sz w:val="19"/>
          <w:szCs w:val="19"/>
        </w:rPr>
        <w:t>a)</w:t>
      </w:r>
      <w:r w:rsidRPr="000A07C8">
        <w:rPr>
          <w:rFonts w:ascii="Arial" w:hAnsi="Arial" w:cs="Arial"/>
          <w:sz w:val="19"/>
          <w:szCs w:val="19"/>
        </w:rPr>
        <w:tab/>
        <w:t>Empresas que no cotizan en bolsa:</w:t>
      </w:r>
      <w:r w:rsidR="00377F3A" w:rsidRPr="000A07C8">
        <w:rPr>
          <w:rFonts w:ascii="Arial" w:hAnsi="Arial" w:cs="Arial"/>
          <w:sz w:val="19"/>
          <w:szCs w:val="19"/>
        </w:rPr>
        <w:tab/>
      </w:r>
      <w:r w:rsidR="000A07C8">
        <w:rPr>
          <w:rFonts w:ascii="Arial" w:hAnsi="Arial" w:cs="Arial"/>
          <w:sz w:val="19"/>
          <w:szCs w:val="19"/>
        </w:rPr>
        <w:tab/>
      </w:r>
      <w:r w:rsidRPr="000A07C8">
        <w:rPr>
          <w:rFonts w:ascii="Arial" w:hAnsi="Arial" w:cs="Arial"/>
          <w:sz w:val="19"/>
          <w:szCs w:val="19"/>
        </w:rPr>
        <w:t>(    )</w:t>
      </w:r>
    </w:p>
    <w:p w14:paraId="5B51B93B" w14:textId="77777777" w:rsidR="00B04873" w:rsidRPr="000A07C8" w:rsidRDefault="00B04873" w:rsidP="009C511A">
      <w:pPr>
        <w:spacing w:before="60" w:line="250" w:lineRule="auto"/>
        <w:ind w:left="1276" w:hanging="425"/>
        <w:jc w:val="both"/>
        <w:rPr>
          <w:rFonts w:ascii="Arial" w:hAnsi="Arial" w:cs="Arial"/>
          <w:sz w:val="19"/>
          <w:szCs w:val="19"/>
        </w:rPr>
      </w:pPr>
      <w:r w:rsidRPr="000A07C8">
        <w:rPr>
          <w:rFonts w:ascii="Arial" w:hAnsi="Arial" w:cs="Arial"/>
          <w:sz w:val="19"/>
          <w:szCs w:val="19"/>
        </w:rPr>
        <w:t>b)</w:t>
      </w:r>
      <w:r w:rsidRPr="000A07C8">
        <w:rPr>
          <w:rFonts w:ascii="Arial" w:hAnsi="Arial" w:cs="Arial"/>
          <w:sz w:val="19"/>
          <w:szCs w:val="19"/>
        </w:rPr>
        <w:tab/>
        <w:t>Empresas que cotizan en bolsa:</w:t>
      </w:r>
      <w:r w:rsidR="00377F3A" w:rsidRPr="000A07C8">
        <w:rPr>
          <w:rFonts w:ascii="Arial" w:hAnsi="Arial" w:cs="Arial"/>
          <w:sz w:val="19"/>
          <w:szCs w:val="19"/>
        </w:rPr>
        <w:tab/>
      </w:r>
      <w:r w:rsidR="00377F3A" w:rsidRPr="000A07C8">
        <w:rPr>
          <w:rFonts w:ascii="Arial" w:hAnsi="Arial" w:cs="Arial"/>
          <w:sz w:val="19"/>
          <w:szCs w:val="19"/>
        </w:rPr>
        <w:tab/>
      </w:r>
      <w:r w:rsidRPr="000A07C8">
        <w:rPr>
          <w:rFonts w:ascii="Arial" w:hAnsi="Arial" w:cs="Arial"/>
          <w:sz w:val="19"/>
          <w:szCs w:val="19"/>
        </w:rPr>
        <w:t>(    )</w:t>
      </w:r>
    </w:p>
    <w:p w14:paraId="693BFEC6" w14:textId="77777777" w:rsidR="00AD1C20" w:rsidRPr="000A07C8" w:rsidRDefault="00AD1C20" w:rsidP="009C511A">
      <w:pPr>
        <w:pStyle w:val="Prrafodelista"/>
        <w:numPr>
          <w:ilvl w:val="0"/>
          <w:numId w:val="51"/>
        </w:numPr>
        <w:spacing w:before="60" w:line="250" w:lineRule="auto"/>
        <w:ind w:left="709" w:hanging="284"/>
        <w:contextualSpacing w:val="0"/>
        <w:jc w:val="both"/>
        <w:rPr>
          <w:rFonts w:ascii="Arial" w:hAnsi="Arial" w:cs="Arial"/>
          <w:sz w:val="19"/>
          <w:szCs w:val="19"/>
        </w:rPr>
      </w:pPr>
      <w:r w:rsidRPr="000A07C8">
        <w:rPr>
          <w:rFonts w:ascii="Arial" w:hAnsi="Arial" w:cs="Arial"/>
          <w:sz w:val="19"/>
          <w:szCs w:val="19"/>
        </w:rPr>
        <w:t>En caso de un Consorcio integrado por empresas lista</w:t>
      </w:r>
      <w:r w:rsidR="00EB78E4" w:rsidRPr="000A07C8">
        <w:rPr>
          <w:rFonts w:ascii="Arial" w:hAnsi="Arial" w:cs="Arial"/>
          <w:sz w:val="19"/>
          <w:szCs w:val="19"/>
        </w:rPr>
        <w:t>da</w:t>
      </w:r>
      <w:r w:rsidRPr="000A07C8">
        <w:rPr>
          <w:rFonts w:ascii="Arial" w:hAnsi="Arial" w:cs="Arial"/>
          <w:sz w:val="19"/>
          <w:szCs w:val="19"/>
        </w:rPr>
        <w:t xml:space="preserve">s y no listadas en bolsa, </w:t>
      </w:r>
      <w:r w:rsidR="00EB78E4" w:rsidRPr="000A07C8">
        <w:rPr>
          <w:rFonts w:ascii="Arial" w:hAnsi="Arial" w:cs="Arial"/>
          <w:sz w:val="19"/>
          <w:szCs w:val="19"/>
        </w:rPr>
        <w:t>especificar</w:t>
      </w:r>
      <w:r w:rsidR="00607C24" w:rsidRPr="000A07C8">
        <w:rPr>
          <w:rFonts w:ascii="Arial" w:hAnsi="Arial" w:cs="Arial"/>
          <w:sz w:val="19"/>
          <w:szCs w:val="19"/>
        </w:rPr>
        <w:t xml:space="preserve"> en una hoja adicional</w:t>
      </w:r>
      <w:r w:rsidR="00EB78E4" w:rsidRPr="000A07C8">
        <w:rPr>
          <w:rFonts w:ascii="Arial" w:hAnsi="Arial" w:cs="Arial"/>
          <w:sz w:val="19"/>
          <w:szCs w:val="19"/>
        </w:rPr>
        <w:t xml:space="preserve"> si cotizan o no en bolsa cada uno de sus integrantes</w:t>
      </w:r>
      <w:r w:rsidR="00607C24" w:rsidRPr="000A07C8">
        <w:rPr>
          <w:rFonts w:ascii="Arial" w:hAnsi="Arial" w:cs="Arial"/>
          <w:sz w:val="19"/>
          <w:szCs w:val="19"/>
        </w:rPr>
        <w:t>.</w:t>
      </w:r>
    </w:p>
    <w:p w14:paraId="3DA9D2D0" w14:textId="77777777" w:rsidR="00802E45" w:rsidRPr="000A07C8" w:rsidRDefault="00D51C25" w:rsidP="009C511A">
      <w:pPr>
        <w:pStyle w:val="Prrafodelista"/>
        <w:numPr>
          <w:ilvl w:val="0"/>
          <w:numId w:val="51"/>
        </w:numPr>
        <w:spacing w:before="60" w:line="250" w:lineRule="auto"/>
        <w:ind w:left="709" w:hanging="284"/>
        <w:contextualSpacing w:val="0"/>
        <w:jc w:val="both"/>
        <w:rPr>
          <w:rFonts w:ascii="Arial" w:hAnsi="Arial" w:cs="Arial"/>
          <w:bCs/>
          <w:sz w:val="19"/>
          <w:szCs w:val="19"/>
        </w:rPr>
      </w:pPr>
      <w:r w:rsidRPr="000A07C8">
        <w:rPr>
          <w:rFonts w:ascii="Arial" w:hAnsi="Arial" w:cs="Arial"/>
          <w:bCs/>
          <w:sz w:val="19"/>
          <w:szCs w:val="19"/>
        </w:rPr>
        <w:t>Declaramos que cumplimos los requisitos legales señalados en</w:t>
      </w:r>
      <w:r w:rsidR="001050E7" w:rsidRPr="000A07C8">
        <w:rPr>
          <w:rFonts w:ascii="Arial" w:hAnsi="Arial" w:cs="Arial"/>
          <w:bCs/>
          <w:sz w:val="19"/>
          <w:szCs w:val="19"/>
        </w:rPr>
        <w:t xml:space="preserve"> </w:t>
      </w:r>
      <w:r w:rsidRPr="000A07C8">
        <w:rPr>
          <w:rFonts w:ascii="Arial" w:hAnsi="Arial" w:cs="Arial"/>
          <w:bCs/>
          <w:sz w:val="19"/>
          <w:szCs w:val="19"/>
        </w:rPr>
        <w:t xml:space="preserve">el </w:t>
      </w:r>
      <w:r w:rsidR="001B54B2" w:rsidRPr="000A07C8">
        <w:rPr>
          <w:rFonts w:ascii="Arial" w:hAnsi="Arial" w:cs="Arial"/>
          <w:bCs/>
          <w:sz w:val="19"/>
          <w:szCs w:val="19"/>
        </w:rPr>
        <w:t>Anexo 3</w:t>
      </w:r>
      <w:r w:rsidRPr="000A07C8">
        <w:rPr>
          <w:rFonts w:ascii="Arial" w:hAnsi="Arial" w:cs="Arial"/>
          <w:bCs/>
          <w:sz w:val="19"/>
          <w:szCs w:val="19"/>
        </w:rPr>
        <w:t>.</w:t>
      </w:r>
    </w:p>
    <w:p w14:paraId="37094A15" w14:textId="77777777" w:rsidR="00D51C25" w:rsidRPr="003561F0" w:rsidRDefault="00D51C25" w:rsidP="009C511A">
      <w:pPr>
        <w:tabs>
          <w:tab w:val="left" w:pos="0"/>
          <w:tab w:val="left" w:pos="567"/>
          <w:tab w:val="left" w:pos="1276"/>
          <w:tab w:val="left" w:pos="2268"/>
        </w:tabs>
        <w:spacing w:before="240" w:line="250" w:lineRule="auto"/>
        <w:ind w:left="567" w:hanging="567"/>
        <w:jc w:val="both"/>
        <w:rPr>
          <w:rFonts w:ascii="Arial" w:hAnsi="Arial"/>
          <w:sz w:val="19"/>
        </w:rPr>
      </w:pPr>
      <w:r w:rsidRPr="003561F0">
        <w:rPr>
          <w:rFonts w:ascii="Arial" w:hAnsi="Arial"/>
          <w:sz w:val="19"/>
        </w:rPr>
        <w:t>Atentamente,</w:t>
      </w:r>
    </w:p>
    <w:p w14:paraId="7A6BDD45" w14:textId="0BCDC8A9" w:rsidR="00D51C25" w:rsidRPr="00D42CD1" w:rsidRDefault="00D51C25" w:rsidP="009C511A">
      <w:pPr>
        <w:tabs>
          <w:tab w:val="left" w:pos="0"/>
          <w:tab w:val="left" w:pos="567"/>
          <w:tab w:val="left" w:pos="800"/>
        </w:tabs>
        <w:spacing w:before="240" w:line="250" w:lineRule="auto"/>
        <w:ind w:left="567" w:hanging="567"/>
        <w:jc w:val="both"/>
        <w:rPr>
          <w:rFonts w:ascii="Arial" w:hAnsi="Arial" w:cs="Arial"/>
        </w:rPr>
      </w:pPr>
      <w:r w:rsidRPr="00D42CD1">
        <w:rPr>
          <w:rFonts w:ascii="Arial" w:hAnsi="Arial" w:cs="Arial"/>
        </w:rPr>
        <w:t>Firma</w:t>
      </w:r>
      <w:r w:rsidR="000A2204">
        <w:rPr>
          <w:rFonts w:ascii="Arial" w:hAnsi="Arial" w:cs="Arial"/>
        </w:rPr>
        <w:t xml:space="preserve"> del Representante Legal del Interesado o Consorcio</w:t>
      </w:r>
      <w:r w:rsidR="001049EA">
        <w:rPr>
          <w:rFonts w:ascii="Arial" w:hAnsi="Arial" w:cs="Arial"/>
        </w:rPr>
        <w:t xml:space="preserve">: </w:t>
      </w:r>
      <w:r w:rsidRPr="00D42CD1">
        <w:rPr>
          <w:rFonts w:ascii="Arial" w:hAnsi="Arial" w:cs="Arial"/>
        </w:rPr>
        <w:t>………………………………………</w:t>
      </w:r>
      <w:r w:rsidR="00E95B08" w:rsidRPr="00D42CD1">
        <w:rPr>
          <w:rFonts w:ascii="Arial" w:hAnsi="Arial" w:cs="Arial"/>
        </w:rPr>
        <w:t>………</w:t>
      </w:r>
    </w:p>
    <w:p w14:paraId="17149183" w14:textId="39801F0F" w:rsidR="005C6821" w:rsidRPr="00D42CD1" w:rsidRDefault="005C6821" w:rsidP="009C511A">
      <w:pPr>
        <w:tabs>
          <w:tab w:val="left" w:pos="709"/>
        </w:tabs>
        <w:spacing w:before="60" w:line="250" w:lineRule="auto"/>
        <w:ind w:left="709" w:right="-11" w:hanging="709"/>
        <w:jc w:val="both"/>
        <w:rPr>
          <w:rFonts w:ascii="Arial" w:hAnsi="Arial" w:cs="Arial"/>
          <w:sz w:val="18"/>
          <w:szCs w:val="18"/>
        </w:rPr>
      </w:pPr>
      <w:r w:rsidRPr="00D42CD1">
        <w:rPr>
          <w:rFonts w:ascii="Arial" w:hAnsi="Arial" w:cs="Arial"/>
          <w:sz w:val="18"/>
          <w:szCs w:val="18"/>
        </w:rPr>
        <w:t>Nombre</w:t>
      </w:r>
      <w:r w:rsidR="001049EA">
        <w:rPr>
          <w:rFonts w:ascii="Arial" w:hAnsi="Arial" w:cs="Arial"/>
          <w:sz w:val="18"/>
          <w:szCs w:val="18"/>
        </w:rPr>
        <w:t xml:space="preserve">: </w:t>
      </w:r>
      <w:r w:rsidRPr="00D42CD1">
        <w:rPr>
          <w:rFonts w:ascii="Arial" w:hAnsi="Arial" w:cs="Arial"/>
          <w:sz w:val="18"/>
          <w:szCs w:val="18"/>
        </w:rPr>
        <w:t>…………………………………………………………………….</w:t>
      </w:r>
      <w:r w:rsidR="00845D80" w:rsidRPr="00D42CD1">
        <w:rPr>
          <w:rFonts w:ascii="Arial" w:hAnsi="Arial" w:cs="Arial"/>
          <w:sz w:val="18"/>
          <w:szCs w:val="18"/>
        </w:rPr>
        <w:t>.</w:t>
      </w:r>
    </w:p>
    <w:p w14:paraId="0B1F025E" w14:textId="77777777" w:rsidR="005C6821" w:rsidRPr="00D42CD1" w:rsidRDefault="005C6821" w:rsidP="009C511A">
      <w:pPr>
        <w:tabs>
          <w:tab w:val="left" w:pos="709"/>
        </w:tabs>
        <w:spacing w:before="60" w:line="250" w:lineRule="auto"/>
        <w:ind w:left="709" w:right="-11" w:hanging="709"/>
        <w:jc w:val="both"/>
        <w:rPr>
          <w:rFonts w:ascii="Arial" w:hAnsi="Arial" w:cs="Arial"/>
          <w:sz w:val="18"/>
          <w:szCs w:val="18"/>
        </w:rPr>
      </w:pPr>
      <w:r w:rsidRPr="00D42CD1">
        <w:rPr>
          <w:rFonts w:ascii="Arial" w:hAnsi="Arial" w:cs="Arial"/>
          <w:sz w:val="18"/>
          <w:szCs w:val="18"/>
        </w:rPr>
        <w:t>Documento de Identidad: ………………………………………………</w:t>
      </w:r>
      <w:r w:rsidR="00845D80" w:rsidRPr="00D42CD1">
        <w:rPr>
          <w:rFonts w:ascii="Arial" w:hAnsi="Arial" w:cs="Arial"/>
          <w:sz w:val="18"/>
          <w:szCs w:val="18"/>
        </w:rPr>
        <w:t>.</w:t>
      </w:r>
      <w:r w:rsidRPr="00D42CD1">
        <w:rPr>
          <w:rFonts w:ascii="Arial" w:hAnsi="Arial" w:cs="Arial"/>
          <w:sz w:val="18"/>
          <w:szCs w:val="18"/>
        </w:rPr>
        <w:t>..</w:t>
      </w:r>
      <w:r w:rsidR="00845D80" w:rsidRPr="00D42CD1">
        <w:rPr>
          <w:rFonts w:ascii="Arial" w:hAnsi="Arial" w:cs="Arial"/>
          <w:sz w:val="18"/>
          <w:szCs w:val="18"/>
        </w:rPr>
        <w:t>.</w:t>
      </w:r>
    </w:p>
    <w:p w14:paraId="3FAA9755" w14:textId="77777777" w:rsidR="00973203" w:rsidRPr="009571AB" w:rsidRDefault="00E95B08" w:rsidP="009C511A">
      <w:pPr>
        <w:tabs>
          <w:tab w:val="left" w:pos="567"/>
        </w:tabs>
        <w:spacing w:before="80" w:line="250" w:lineRule="auto"/>
        <w:ind w:left="567" w:hanging="567"/>
        <w:jc w:val="both"/>
        <w:rPr>
          <w:rFonts w:ascii="Arial" w:hAnsi="Arial"/>
          <w:b/>
          <w:sz w:val="26"/>
          <w:u w:val="single"/>
        </w:rPr>
      </w:pPr>
      <w:r w:rsidRPr="00FD38AF">
        <w:rPr>
          <w:rFonts w:ascii="Arial" w:hAnsi="Arial" w:cs="Arial"/>
          <w:sz w:val="17"/>
          <w:szCs w:val="17"/>
          <w:u w:val="single"/>
        </w:rPr>
        <w:t>Nota</w:t>
      </w:r>
      <w:r w:rsidRPr="00FD38AF">
        <w:rPr>
          <w:rFonts w:ascii="Arial" w:hAnsi="Arial" w:cs="Arial"/>
          <w:sz w:val="17"/>
          <w:szCs w:val="17"/>
        </w:rPr>
        <w:t>:</w:t>
      </w:r>
      <w:r w:rsidRPr="00FD38AF">
        <w:rPr>
          <w:rFonts w:ascii="Arial" w:hAnsi="Arial" w:cs="Arial"/>
          <w:sz w:val="17"/>
          <w:szCs w:val="17"/>
        </w:rPr>
        <w:tab/>
        <w:t>No se requiere firma de los representantes de las Empresas Vinculadas cuyas cifras se invocan.</w:t>
      </w:r>
      <w:r w:rsidR="00973203">
        <w:rPr>
          <w:rFonts w:ascii="Arial" w:hAnsi="Arial" w:cs="Arial"/>
          <w:b/>
          <w:noProof/>
          <w:sz w:val="26"/>
          <w:szCs w:val="26"/>
          <w:u w:val="single"/>
        </w:rPr>
        <w:br w:type="page"/>
      </w:r>
    </w:p>
    <w:p w14:paraId="0E7C60CA" w14:textId="77777777" w:rsidR="00D51C25" w:rsidRPr="00D42CD1" w:rsidRDefault="00D51C25" w:rsidP="009C511A">
      <w:pPr>
        <w:spacing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 2</w:t>
      </w:r>
    </w:p>
    <w:p w14:paraId="5499CEBE" w14:textId="77777777" w:rsidR="00D51C25" w:rsidRPr="00D42CD1" w:rsidRDefault="00D51C25" w:rsidP="009C511A">
      <w:pPr>
        <w:tabs>
          <w:tab w:val="left" w:pos="-3300"/>
        </w:tabs>
        <w:spacing w:before="180" w:line="250" w:lineRule="auto"/>
        <w:jc w:val="center"/>
        <w:outlineLvl w:val="0"/>
        <w:rPr>
          <w:rFonts w:ascii="Arial" w:hAnsi="Arial" w:cs="Arial"/>
          <w:b/>
          <w:noProof/>
          <w:sz w:val="26"/>
          <w:szCs w:val="26"/>
        </w:rPr>
      </w:pPr>
      <w:r w:rsidRPr="00D42CD1">
        <w:rPr>
          <w:rFonts w:ascii="Arial" w:hAnsi="Arial" w:cs="Arial"/>
          <w:b/>
          <w:noProof/>
          <w:sz w:val="26"/>
          <w:szCs w:val="26"/>
        </w:rPr>
        <w:t xml:space="preserve">Garantía de </w:t>
      </w:r>
      <w:r w:rsidR="00F40560">
        <w:rPr>
          <w:rFonts w:ascii="Arial" w:hAnsi="Arial" w:cs="Arial"/>
          <w:b/>
          <w:noProof/>
          <w:sz w:val="26"/>
          <w:szCs w:val="26"/>
        </w:rPr>
        <w:t xml:space="preserve">Validez, Vigencia y </w:t>
      </w:r>
      <w:r w:rsidR="00943CC6" w:rsidRPr="00D42CD1">
        <w:rPr>
          <w:rFonts w:ascii="Arial" w:hAnsi="Arial" w:cs="Arial"/>
          <w:b/>
          <w:noProof/>
          <w:sz w:val="26"/>
          <w:szCs w:val="26"/>
        </w:rPr>
        <w:t>S</w:t>
      </w:r>
      <w:r w:rsidRPr="00D42CD1">
        <w:rPr>
          <w:rFonts w:ascii="Arial" w:hAnsi="Arial" w:cs="Arial"/>
          <w:b/>
          <w:noProof/>
          <w:sz w:val="26"/>
          <w:szCs w:val="26"/>
        </w:rPr>
        <w:t xml:space="preserve">eriedad de </w:t>
      </w:r>
      <w:r w:rsidR="00F40560">
        <w:rPr>
          <w:rFonts w:ascii="Arial" w:hAnsi="Arial" w:cs="Arial"/>
          <w:b/>
          <w:noProof/>
          <w:sz w:val="26"/>
          <w:szCs w:val="26"/>
        </w:rPr>
        <w:t xml:space="preserve">la </w:t>
      </w:r>
      <w:r w:rsidRPr="00D42CD1">
        <w:rPr>
          <w:rFonts w:ascii="Arial" w:hAnsi="Arial" w:cs="Arial"/>
          <w:b/>
          <w:noProof/>
          <w:sz w:val="26"/>
          <w:szCs w:val="26"/>
        </w:rPr>
        <w:t>Oferta</w:t>
      </w:r>
    </w:p>
    <w:p w14:paraId="2B9D330E" w14:textId="77777777" w:rsidR="00BC0EC8" w:rsidRPr="00D42CD1" w:rsidRDefault="002E6FCC" w:rsidP="009C511A">
      <w:pPr>
        <w:tabs>
          <w:tab w:val="left" w:pos="0"/>
          <w:tab w:val="left" w:pos="567"/>
          <w:tab w:val="left" w:pos="1276"/>
          <w:tab w:val="left" w:pos="2268"/>
        </w:tabs>
        <w:spacing w:before="240" w:line="250" w:lineRule="auto"/>
        <w:ind w:left="567" w:hanging="567"/>
        <w:jc w:val="right"/>
        <w:outlineLvl w:val="0"/>
        <w:rPr>
          <w:rFonts w:ascii="Arial" w:hAnsi="Arial" w:cs="Arial"/>
          <w:noProof/>
        </w:rPr>
      </w:pPr>
      <w:r w:rsidRPr="002E6FCC">
        <w:rPr>
          <w:rFonts w:ascii="Arial" w:hAnsi="Arial" w:cs="Arial"/>
          <w:noProof/>
        </w:rPr>
        <w:t>Lima,…. de………………….de 201….</w:t>
      </w:r>
    </w:p>
    <w:p w14:paraId="48BC665E" w14:textId="77777777" w:rsidR="00D51C25" w:rsidRPr="00D42CD1" w:rsidRDefault="00D51C25" w:rsidP="009C511A">
      <w:pPr>
        <w:tabs>
          <w:tab w:val="left" w:pos="0"/>
          <w:tab w:val="left" w:pos="567"/>
          <w:tab w:val="left" w:pos="1276"/>
          <w:tab w:val="left" w:pos="2268"/>
        </w:tabs>
        <w:spacing w:before="240" w:line="250" w:lineRule="auto"/>
        <w:ind w:left="567" w:hanging="567"/>
        <w:jc w:val="both"/>
        <w:outlineLvl w:val="0"/>
        <w:rPr>
          <w:rFonts w:ascii="Arial" w:hAnsi="Arial" w:cs="Arial"/>
        </w:rPr>
      </w:pPr>
      <w:r w:rsidRPr="00D42CD1">
        <w:rPr>
          <w:rFonts w:ascii="Arial" w:hAnsi="Arial" w:cs="Arial"/>
        </w:rPr>
        <w:t>Señores</w:t>
      </w:r>
    </w:p>
    <w:p w14:paraId="7EB00C85" w14:textId="77777777" w:rsidR="00D51C25" w:rsidRPr="00D42CD1" w:rsidRDefault="00D51C25" w:rsidP="009C511A">
      <w:pPr>
        <w:tabs>
          <w:tab w:val="left" w:pos="0"/>
          <w:tab w:val="left" w:pos="1276"/>
          <w:tab w:val="left" w:pos="2268"/>
        </w:tabs>
        <w:spacing w:line="250" w:lineRule="auto"/>
        <w:jc w:val="both"/>
        <w:rPr>
          <w:rFonts w:ascii="Arial" w:hAnsi="Arial" w:cs="Arial"/>
          <w:b/>
        </w:rPr>
      </w:pPr>
      <w:r w:rsidRPr="00D42CD1">
        <w:rPr>
          <w:rFonts w:ascii="Arial" w:hAnsi="Arial" w:cs="Arial"/>
          <w:b/>
        </w:rPr>
        <w:t>AGENCIA DE PROMOCIÓN DE LA INVERSIÓN PRIVADA</w:t>
      </w:r>
    </w:p>
    <w:p w14:paraId="42DD4B7E" w14:textId="77777777" w:rsidR="00F40560" w:rsidRPr="00E0344D" w:rsidRDefault="00F40560" w:rsidP="009C511A">
      <w:pPr>
        <w:tabs>
          <w:tab w:val="left" w:pos="0"/>
          <w:tab w:val="left" w:pos="1276"/>
          <w:tab w:val="left" w:pos="2268"/>
        </w:tabs>
        <w:spacing w:line="250" w:lineRule="auto"/>
        <w:jc w:val="both"/>
        <w:rPr>
          <w:rFonts w:ascii="Arial" w:hAnsi="Arial" w:cs="Arial"/>
          <w:b/>
        </w:rPr>
      </w:pPr>
      <w:r w:rsidRPr="003561F0">
        <w:rPr>
          <w:rFonts w:ascii="Arial" w:hAnsi="Arial"/>
          <w:b/>
        </w:rPr>
        <w:t>PROINVERSIÓN</w:t>
      </w:r>
    </w:p>
    <w:p w14:paraId="3EA6004F" w14:textId="77777777" w:rsidR="00D51C25" w:rsidRPr="00F65D02" w:rsidRDefault="00D51C25" w:rsidP="009C511A">
      <w:pPr>
        <w:tabs>
          <w:tab w:val="left" w:pos="0"/>
          <w:tab w:val="left" w:pos="1276"/>
          <w:tab w:val="left" w:pos="2268"/>
        </w:tabs>
        <w:spacing w:line="250" w:lineRule="auto"/>
        <w:jc w:val="both"/>
        <w:rPr>
          <w:rFonts w:ascii="Arial" w:hAnsi="Arial"/>
        </w:rPr>
      </w:pPr>
      <w:r w:rsidRPr="00F65D02">
        <w:rPr>
          <w:rFonts w:ascii="Arial" w:hAnsi="Arial"/>
        </w:rPr>
        <w:t xml:space="preserve">Av. </w:t>
      </w:r>
      <w:r w:rsidR="00A2618A" w:rsidRPr="00F65D02">
        <w:rPr>
          <w:rFonts w:ascii="Arial" w:hAnsi="Arial"/>
        </w:rPr>
        <w:t>Enrique Canaval Moreyra</w:t>
      </w:r>
      <w:r w:rsidRPr="00F65D02">
        <w:rPr>
          <w:rFonts w:ascii="Arial" w:hAnsi="Arial"/>
        </w:rPr>
        <w:t xml:space="preserve"> N</w:t>
      </w:r>
      <w:r w:rsidR="006D507A">
        <w:rPr>
          <w:rFonts w:ascii="Arial" w:hAnsi="Arial"/>
        </w:rPr>
        <w:t>º</w:t>
      </w:r>
      <w:r w:rsidRPr="00F65D02">
        <w:rPr>
          <w:rFonts w:ascii="Arial" w:hAnsi="Arial"/>
        </w:rPr>
        <w:t xml:space="preserve"> </w:t>
      </w:r>
      <w:r w:rsidR="00A2618A" w:rsidRPr="00F65D02">
        <w:rPr>
          <w:rFonts w:ascii="Arial" w:hAnsi="Arial"/>
        </w:rPr>
        <w:t>150</w:t>
      </w:r>
    </w:p>
    <w:p w14:paraId="0166A0E2" w14:textId="77777777" w:rsidR="00D51C25" w:rsidRPr="00D42CD1" w:rsidRDefault="00D51C25" w:rsidP="009C511A">
      <w:pPr>
        <w:tabs>
          <w:tab w:val="left" w:pos="0"/>
          <w:tab w:val="left" w:pos="1276"/>
          <w:tab w:val="left" w:pos="2268"/>
        </w:tabs>
        <w:spacing w:line="250" w:lineRule="auto"/>
        <w:jc w:val="both"/>
        <w:rPr>
          <w:rFonts w:ascii="Arial" w:hAnsi="Arial" w:cs="Arial"/>
        </w:rPr>
      </w:pPr>
      <w:r w:rsidRPr="00D42CD1">
        <w:rPr>
          <w:rFonts w:ascii="Arial" w:hAnsi="Arial" w:cs="Arial"/>
        </w:rPr>
        <w:t>Lima 27, Perú</w:t>
      </w:r>
    </w:p>
    <w:p w14:paraId="5936AAD5" w14:textId="77777777" w:rsidR="00315562" w:rsidRPr="008C6C2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21449815" w14:textId="71E8DE7A" w:rsidR="00D16373" w:rsidRPr="00D42CD1" w:rsidRDefault="00D16373" w:rsidP="009C511A">
      <w:pPr>
        <w:spacing w:before="240" w:line="250" w:lineRule="auto"/>
        <w:rPr>
          <w:rFonts w:ascii="Arial" w:eastAsiaTheme="minorHAnsi" w:hAnsi="Arial" w:cs="Arial"/>
          <w:lang w:eastAsia="en-US"/>
        </w:rPr>
      </w:pPr>
      <w:r w:rsidRPr="00D42CD1">
        <w:rPr>
          <w:rFonts w:ascii="Arial" w:eastAsiaTheme="minorHAnsi" w:hAnsi="Arial" w:cs="Arial"/>
          <w:lang w:eastAsia="en-US"/>
        </w:rPr>
        <w:t xml:space="preserve">Ref. : </w:t>
      </w:r>
      <w:r w:rsidRPr="00D42CD1">
        <w:rPr>
          <w:rFonts w:ascii="Arial" w:eastAsiaTheme="minorHAnsi" w:hAnsi="Arial" w:cs="Arial"/>
          <w:lang w:eastAsia="en-US"/>
        </w:rPr>
        <w:tab/>
        <w:t>Carta Fianza N</w:t>
      </w:r>
      <w:proofErr w:type="gramStart"/>
      <w:r w:rsidR="008F6D25">
        <w:rPr>
          <w:rFonts w:ascii="Arial" w:eastAsiaTheme="minorHAnsi" w:hAnsi="Arial" w:cs="Arial"/>
          <w:lang w:eastAsia="en-US"/>
        </w:rPr>
        <w:t>°</w:t>
      </w:r>
      <w:r w:rsidRPr="00D42CD1">
        <w:rPr>
          <w:rFonts w:ascii="Arial" w:eastAsiaTheme="minorHAnsi" w:hAnsi="Arial" w:cs="Arial"/>
          <w:lang w:eastAsia="en-US"/>
        </w:rPr>
        <w:t xml:space="preserve"> ..............................</w:t>
      </w:r>
      <w:proofErr w:type="gramEnd"/>
    </w:p>
    <w:p w14:paraId="5F8B0F61" w14:textId="77777777" w:rsidR="00D16373" w:rsidRPr="00D42CD1" w:rsidRDefault="00D16373" w:rsidP="009C511A">
      <w:pPr>
        <w:spacing w:line="250" w:lineRule="auto"/>
        <w:rPr>
          <w:rFonts w:ascii="Arial" w:eastAsiaTheme="minorHAnsi" w:hAnsi="Arial" w:cs="Arial"/>
          <w:lang w:eastAsia="en-US"/>
        </w:rPr>
      </w:pPr>
      <w:r w:rsidRPr="00D42CD1">
        <w:rPr>
          <w:rFonts w:ascii="Arial" w:eastAsiaTheme="minorHAnsi" w:hAnsi="Arial" w:cs="Arial"/>
          <w:lang w:eastAsia="en-US"/>
        </w:rPr>
        <w:t>Vencimiento: .................................</w:t>
      </w:r>
    </w:p>
    <w:p w14:paraId="74D9ED74" w14:textId="77777777" w:rsidR="00D16373" w:rsidRPr="00D42CD1" w:rsidRDefault="00D16373" w:rsidP="009C511A">
      <w:pPr>
        <w:spacing w:before="120" w:line="250" w:lineRule="auto"/>
        <w:rPr>
          <w:rFonts w:ascii="Arial" w:eastAsiaTheme="minorHAnsi" w:hAnsi="Arial" w:cs="Arial"/>
          <w:lang w:eastAsia="en-US"/>
        </w:rPr>
      </w:pPr>
      <w:r w:rsidRPr="00D42CD1">
        <w:rPr>
          <w:rFonts w:ascii="Arial" w:eastAsiaTheme="minorHAnsi" w:hAnsi="Arial" w:cs="Arial"/>
          <w:lang w:eastAsia="en-US"/>
        </w:rPr>
        <w:t>De nuestra consideración:</w:t>
      </w:r>
    </w:p>
    <w:p w14:paraId="67776696" w14:textId="77777777" w:rsidR="00D16373" w:rsidRPr="00D42CD1" w:rsidRDefault="00D16373" w:rsidP="009C511A">
      <w:pPr>
        <w:spacing w:before="120" w:line="250" w:lineRule="auto"/>
        <w:jc w:val="both"/>
        <w:rPr>
          <w:rFonts w:ascii="Arial" w:eastAsiaTheme="minorHAnsi" w:hAnsi="Arial" w:cs="Arial"/>
          <w:lang w:eastAsia="en-US"/>
        </w:rPr>
      </w:pPr>
      <w:r w:rsidRPr="00D42CD1">
        <w:rPr>
          <w:rFonts w:ascii="Arial" w:eastAsiaTheme="minorHAnsi" w:hAnsi="Arial" w:cs="Arial"/>
          <w:lang w:eastAsia="en-US"/>
        </w:rPr>
        <w:t>Por la presente y a la solicitud de nuestro cliente, señores (Postor o integrante</w:t>
      </w:r>
      <w:proofErr w:type="gramStart"/>
      <w:r w:rsidRPr="00D42CD1">
        <w:rPr>
          <w:rFonts w:ascii="Arial" w:eastAsiaTheme="minorHAnsi" w:hAnsi="Arial" w:cs="Arial"/>
          <w:lang w:eastAsia="en-US"/>
        </w:rPr>
        <w:t>)</w:t>
      </w:r>
      <w:r w:rsidR="0009269A" w:rsidRPr="00D42CD1">
        <w:rPr>
          <w:rFonts w:ascii="Arial" w:eastAsiaTheme="minorHAnsi" w:hAnsi="Arial" w:cs="Arial"/>
          <w:lang w:eastAsia="en-US"/>
        </w:rPr>
        <w:t xml:space="preserve"> </w:t>
      </w:r>
      <w:r w:rsidRPr="00D42CD1">
        <w:rPr>
          <w:rFonts w:ascii="Arial" w:eastAsiaTheme="minorHAnsi" w:hAnsi="Arial" w:cs="Arial"/>
          <w:lang w:eastAsia="en-US"/>
        </w:rPr>
        <w:t>...............................</w:t>
      </w:r>
      <w:r w:rsidR="0009269A" w:rsidRPr="00D42CD1">
        <w:rPr>
          <w:rFonts w:ascii="Arial" w:eastAsiaTheme="minorHAnsi" w:hAnsi="Arial" w:cs="Arial"/>
          <w:lang w:eastAsia="en-US"/>
        </w:rPr>
        <w:t>.........</w:t>
      </w:r>
      <w:r w:rsidRPr="00D42CD1">
        <w:rPr>
          <w:rFonts w:ascii="Arial" w:eastAsiaTheme="minorHAnsi" w:hAnsi="Arial" w:cs="Arial"/>
          <w:lang w:eastAsia="en-US"/>
        </w:rPr>
        <w:t>.</w:t>
      </w:r>
      <w:proofErr w:type="gramEnd"/>
      <w:r w:rsidR="0009269A" w:rsidRPr="00D42CD1">
        <w:rPr>
          <w:rFonts w:ascii="Arial" w:eastAsiaTheme="minorHAnsi" w:hAnsi="Arial" w:cs="Arial"/>
          <w:lang w:eastAsia="en-US"/>
        </w:rPr>
        <w:t xml:space="preserve"> </w:t>
      </w:r>
      <w:proofErr w:type="gramStart"/>
      <w:r w:rsidRPr="00D42CD1">
        <w:rPr>
          <w:rFonts w:ascii="Arial" w:eastAsiaTheme="minorHAnsi" w:hAnsi="Arial" w:cs="Arial"/>
          <w:lang w:eastAsia="en-US"/>
        </w:rPr>
        <w:t>constituimos</w:t>
      </w:r>
      <w:proofErr w:type="gramEnd"/>
      <w:r w:rsidRPr="00D42CD1">
        <w:rPr>
          <w:rFonts w:ascii="Arial" w:eastAsiaTheme="minorHAnsi" w:hAnsi="Arial" w:cs="Arial"/>
          <w:lang w:eastAsia="en-US"/>
        </w:rPr>
        <w:t xml:space="preserve"> esta fianza solidaria, irrevocable, incondicional y de realización automática, sin beneficio de excusión, ni división, </w:t>
      </w:r>
      <w:r w:rsidRPr="00E0344D">
        <w:rPr>
          <w:rFonts w:ascii="Arial" w:eastAsiaTheme="minorHAnsi" w:hAnsi="Arial" w:cs="Arial"/>
          <w:lang w:eastAsia="en-US"/>
        </w:rPr>
        <w:t>hasta</w:t>
      </w:r>
      <w:r w:rsidRPr="00D42CD1">
        <w:rPr>
          <w:rFonts w:ascii="Arial" w:eastAsiaTheme="minorHAnsi" w:hAnsi="Arial" w:cs="Arial"/>
          <w:lang w:eastAsia="en-US"/>
        </w:rPr>
        <w:t xml:space="preserve"> por la suma de </w:t>
      </w:r>
      <w:r w:rsidR="00287957">
        <w:rPr>
          <w:rFonts w:ascii="Arial" w:eastAsiaTheme="minorHAnsi" w:hAnsi="Arial" w:cs="Arial"/>
          <w:lang w:eastAsia="en-US"/>
        </w:rPr>
        <w:t xml:space="preserve">dos millones </w:t>
      </w:r>
      <w:r w:rsidR="002A037A">
        <w:rPr>
          <w:rFonts w:ascii="Arial" w:eastAsiaTheme="minorHAnsi" w:hAnsi="Arial" w:cs="Arial"/>
          <w:lang w:eastAsia="en-US"/>
        </w:rPr>
        <w:t>de</w:t>
      </w:r>
      <w:r w:rsidRPr="00D42CD1">
        <w:rPr>
          <w:rFonts w:ascii="Arial" w:eastAsiaTheme="minorHAnsi" w:hAnsi="Arial" w:cs="Arial"/>
          <w:lang w:eastAsia="en-US"/>
        </w:rPr>
        <w:t xml:space="preserve"> Dólares de los Estados Unidos de América (US$</w:t>
      </w:r>
      <w:r w:rsidR="00885609" w:rsidRPr="00D42CD1">
        <w:rPr>
          <w:rFonts w:ascii="Arial" w:eastAsiaTheme="minorHAnsi" w:hAnsi="Arial" w:cs="Arial"/>
          <w:lang w:eastAsia="en-US"/>
        </w:rPr>
        <w:t xml:space="preserve"> </w:t>
      </w:r>
      <w:r w:rsidR="00287957">
        <w:rPr>
          <w:rFonts w:ascii="Arial" w:eastAsiaTheme="minorHAnsi" w:hAnsi="Arial" w:cs="Arial"/>
          <w:lang w:eastAsia="en-US"/>
        </w:rPr>
        <w:t>2 000 000</w:t>
      </w:r>
      <w:r w:rsidRPr="00D42CD1">
        <w:rPr>
          <w:rFonts w:ascii="Arial" w:eastAsiaTheme="minorHAnsi" w:hAnsi="Arial" w:cs="Arial"/>
          <w:lang w:eastAsia="en-US"/>
        </w:rPr>
        <w:t xml:space="preserve">) en favor de </w:t>
      </w:r>
      <w:r w:rsidR="004C3F5D" w:rsidRPr="00D42CD1">
        <w:rPr>
          <w:rFonts w:ascii="Arial" w:eastAsiaTheme="minorHAnsi" w:hAnsi="Arial" w:cs="Arial"/>
          <w:lang w:eastAsia="en-US"/>
        </w:rPr>
        <w:t>PROINVERSIÓN</w:t>
      </w:r>
      <w:r w:rsidRPr="00D42CD1">
        <w:rPr>
          <w:rFonts w:ascii="Arial" w:eastAsiaTheme="minorHAnsi" w:hAnsi="Arial" w:cs="Arial"/>
          <w:lang w:eastAsia="en-US"/>
        </w:rPr>
        <w:t>, para garantizar la Validez, Vigencia y Se</w:t>
      </w:r>
      <w:r w:rsidR="00885609" w:rsidRPr="00D42CD1">
        <w:rPr>
          <w:rFonts w:ascii="Arial" w:eastAsiaTheme="minorHAnsi" w:hAnsi="Arial" w:cs="Arial"/>
          <w:lang w:eastAsia="en-US"/>
        </w:rPr>
        <w:t>riedad de la Oferta,</w:t>
      </w:r>
      <w:r w:rsidRPr="00D42CD1">
        <w:rPr>
          <w:rFonts w:ascii="Arial" w:eastAsiaTheme="minorHAnsi" w:hAnsi="Arial" w:cs="Arial"/>
          <w:lang w:eastAsia="en-US"/>
        </w:rPr>
        <w:t xml:space="preserve"> presentada por nuestro cliente o Consorcio _____ integrado por _______</w:t>
      </w:r>
      <w:r w:rsidR="00DA7259" w:rsidRPr="00D42CD1">
        <w:rPr>
          <w:rFonts w:ascii="Arial" w:eastAsiaTheme="minorHAnsi" w:hAnsi="Arial" w:cs="Arial"/>
          <w:lang w:eastAsia="en-US"/>
        </w:rPr>
        <w:t xml:space="preserve"> </w:t>
      </w:r>
      <w:r w:rsidRPr="00D42CD1">
        <w:rPr>
          <w:rFonts w:ascii="Arial" w:eastAsiaTheme="minorHAnsi" w:hAnsi="Arial" w:cs="Arial"/>
          <w:lang w:eastAsia="en-US"/>
        </w:rPr>
        <w:t>de acuerdo a los términos y condiciones establecidas en las Bases del Concurso</w:t>
      </w:r>
      <w:r w:rsidR="00885609" w:rsidRPr="00D42CD1">
        <w:rPr>
          <w:rFonts w:ascii="Arial" w:eastAsiaTheme="minorHAnsi" w:hAnsi="Arial" w:cs="Arial"/>
          <w:lang w:eastAsia="en-US"/>
        </w:rPr>
        <w:t>.</w:t>
      </w:r>
    </w:p>
    <w:p w14:paraId="6AA7749D"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 xml:space="preserve">Asimismo, dejamos constancia que la presente garantía se hará efectiva en el caso que nuestro cliente sea declarado Adjudicatario por </w:t>
      </w:r>
      <w:r w:rsidR="004A019A">
        <w:rPr>
          <w:rFonts w:ascii="Arial" w:eastAsiaTheme="minorHAnsi" w:hAnsi="Arial" w:cs="Arial"/>
          <w:lang w:eastAsia="en-US"/>
        </w:rPr>
        <w:t>PROINVERSION</w:t>
      </w:r>
      <w:r w:rsidRPr="00D42CD1">
        <w:rPr>
          <w:rFonts w:ascii="Arial" w:eastAsiaTheme="minorHAnsi" w:hAnsi="Arial" w:cs="Arial"/>
          <w:lang w:eastAsia="en-US"/>
        </w:rPr>
        <w:t xml:space="preserve"> y no cumpla con sus obligaciones en la fecha de suscripción de</w:t>
      </w:r>
      <w:r w:rsidR="00693F9D">
        <w:rPr>
          <w:rFonts w:ascii="Arial" w:eastAsiaTheme="minorHAnsi" w:hAnsi="Arial" w:cs="Arial"/>
          <w:lang w:eastAsia="en-US"/>
        </w:rPr>
        <w:t>l</w:t>
      </w:r>
      <w:r w:rsidR="00744DF6" w:rsidRPr="00D42CD1">
        <w:rPr>
          <w:rFonts w:ascii="Arial" w:eastAsiaTheme="minorHAnsi" w:hAnsi="Arial" w:cs="Arial"/>
          <w:lang w:eastAsia="en-US"/>
        </w:rPr>
        <w:t xml:space="preserve"> </w:t>
      </w:r>
      <w:r w:rsidRPr="00D42CD1">
        <w:rPr>
          <w:rFonts w:ascii="Arial" w:eastAsiaTheme="minorHAnsi" w:hAnsi="Arial" w:cs="Arial"/>
          <w:lang w:eastAsia="en-US"/>
        </w:rPr>
        <w:t xml:space="preserve">Contrato del Concurso </w:t>
      </w:r>
      <w:r w:rsidR="00E244D7">
        <w:rPr>
          <w:rFonts w:ascii="Arial" w:eastAsiaTheme="minorHAnsi" w:hAnsi="Arial" w:cs="Arial"/>
          <w:lang w:eastAsia="en-US"/>
        </w:rPr>
        <w:t>de la referencia</w:t>
      </w:r>
      <w:r w:rsidRPr="00D42CD1">
        <w:rPr>
          <w:rFonts w:ascii="Arial" w:eastAsiaTheme="minorHAnsi" w:hAnsi="Arial" w:cs="Arial"/>
          <w:lang w:eastAsia="en-US"/>
        </w:rPr>
        <w:t>.</w:t>
      </w:r>
    </w:p>
    <w:p w14:paraId="353188FF"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 xml:space="preserve">Para honrar la presente fianza a favor de ustedes bastará requerimiento por conducto notarial del Director Ejecutivo de </w:t>
      </w:r>
      <w:r w:rsidR="004C3F5D" w:rsidRPr="00D42CD1">
        <w:rPr>
          <w:rFonts w:ascii="Arial" w:eastAsiaTheme="minorHAnsi" w:hAnsi="Arial" w:cs="Arial"/>
          <w:lang w:eastAsia="en-US"/>
        </w:rPr>
        <w:t>PROINVERSIÓN</w:t>
      </w:r>
      <w:r w:rsidRPr="00D42CD1">
        <w:rPr>
          <w:rFonts w:ascii="Arial" w:eastAsiaTheme="minorHAnsi" w:hAnsi="Arial" w:cs="Arial"/>
          <w:lang w:eastAsia="en-US"/>
        </w:rPr>
        <w:t xml:space="preserve">, o de quien haga sus veces, en nuestras oficinas ubicadas </w:t>
      </w:r>
      <w:proofErr w:type="gramStart"/>
      <w:r w:rsidRPr="00D42CD1">
        <w:rPr>
          <w:rFonts w:ascii="Arial" w:eastAsiaTheme="minorHAnsi" w:hAnsi="Arial" w:cs="Arial"/>
          <w:lang w:eastAsia="en-US"/>
        </w:rPr>
        <w:t>en ..........................................................</w:t>
      </w:r>
      <w:r w:rsidR="00885609" w:rsidRPr="00D42CD1">
        <w:rPr>
          <w:rFonts w:ascii="Arial" w:eastAsiaTheme="minorHAnsi" w:hAnsi="Arial" w:cs="Arial"/>
          <w:lang w:eastAsia="en-US"/>
        </w:rPr>
        <w:t>....</w:t>
      </w:r>
      <w:r w:rsidRPr="00D42CD1">
        <w:rPr>
          <w:rFonts w:ascii="Arial" w:eastAsiaTheme="minorHAnsi" w:hAnsi="Arial" w:cs="Arial"/>
          <w:lang w:eastAsia="en-US"/>
        </w:rPr>
        <w:t>.............................</w:t>
      </w:r>
      <w:proofErr w:type="gramEnd"/>
      <w:r w:rsidRPr="00D42CD1">
        <w:rPr>
          <w:rFonts w:ascii="Arial" w:eastAsiaTheme="minorHAnsi" w:hAnsi="Arial" w:cs="Arial"/>
          <w:lang w:eastAsia="en-US"/>
        </w:rPr>
        <w:t xml:space="preserve"> y toda demora de nuestra parte para honrarla devengará un interés equivalente a la tasa LIBOR a un año, más un margen (spread) de 3%.</w:t>
      </w:r>
    </w:p>
    <w:p w14:paraId="48616FEF"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La tasa LIBOR será la establecida por el Cable Reuter diario que se recibe en Lima a las 11:00 a.m., debiendo devengarse los intereses a partir de la fecha en que se ha exigido su cumplimiento y hasta la fecha efectiva de pago.</w:t>
      </w:r>
    </w:p>
    <w:p w14:paraId="5D1000BC"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Nuestras obligaciones bajo la presente fianza no se verán afectadas por cualquier disputa entre ustedes y nuestros clientes.</w:t>
      </w:r>
    </w:p>
    <w:p w14:paraId="49F90F21"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 xml:space="preserve">El plazo de vigencia de esta fianza se iniciará en la fecha de presentación de la </w:t>
      </w:r>
      <w:r w:rsidR="00885609" w:rsidRPr="00D42CD1">
        <w:rPr>
          <w:rFonts w:ascii="Arial" w:eastAsiaTheme="minorHAnsi" w:hAnsi="Arial" w:cs="Arial"/>
          <w:lang w:eastAsia="en-US"/>
        </w:rPr>
        <w:t>Oferta</w:t>
      </w:r>
      <w:r w:rsidRPr="00D42CD1">
        <w:rPr>
          <w:rFonts w:ascii="Arial" w:eastAsiaTheme="minorHAnsi" w:hAnsi="Arial" w:cs="Arial"/>
          <w:lang w:eastAsia="en-US"/>
        </w:rPr>
        <w:t xml:space="preserve"> y hasta el </w:t>
      </w:r>
      <w:proofErr w:type="gramStart"/>
      <w:r w:rsidRPr="00D42CD1">
        <w:rPr>
          <w:rFonts w:ascii="Arial" w:eastAsiaTheme="minorHAnsi" w:hAnsi="Arial" w:cs="Arial"/>
          <w:lang w:eastAsia="en-US"/>
        </w:rPr>
        <w:t>día ......</w:t>
      </w:r>
      <w:proofErr w:type="gramEnd"/>
      <w:r w:rsidRPr="00D42CD1">
        <w:rPr>
          <w:rFonts w:ascii="Arial" w:eastAsiaTheme="minorHAnsi" w:hAnsi="Arial" w:cs="Arial"/>
          <w:lang w:eastAsia="en-US"/>
        </w:rPr>
        <w:t>de ..................... del año ........</w:t>
      </w:r>
    </w:p>
    <w:p w14:paraId="72C62EDD" w14:textId="77777777" w:rsidR="00D16373" w:rsidRPr="00D42CD1" w:rsidRDefault="00D16373" w:rsidP="009C511A">
      <w:pPr>
        <w:spacing w:before="60" w:line="250" w:lineRule="auto"/>
        <w:jc w:val="both"/>
        <w:rPr>
          <w:rFonts w:ascii="Arial" w:eastAsiaTheme="minorHAnsi" w:hAnsi="Arial" w:cs="Arial"/>
          <w:lang w:eastAsia="en-US"/>
        </w:rPr>
      </w:pPr>
      <w:r w:rsidRPr="00D42CD1">
        <w:rPr>
          <w:rFonts w:ascii="Arial" w:eastAsiaTheme="minorHAnsi" w:hAnsi="Arial" w:cs="Arial"/>
          <w:lang w:eastAsia="en-US"/>
        </w:rPr>
        <w:t xml:space="preserve">Los términos utilizados en esta fianza tienen el mismo significado que los términos definidos en las Bases </w:t>
      </w:r>
      <w:r w:rsidRPr="00D42CD1">
        <w:rPr>
          <w:rFonts w:ascii="Arial" w:eastAsiaTheme="minorHAnsi" w:hAnsi="Arial" w:cs="Arial"/>
          <w:color w:val="000000"/>
          <w:lang w:eastAsia="en-US"/>
        </w:rPr>
        <w:t>de</w:t>
      </w:r>
      <w:r w:rsidRPr="00D42CD1">
        <w:rPr>
          <w:rFonts w:ascii="Arial" w:eastAsiaTheme="minorHAnsi" w:hAnsi="Arial" w:cs="Arial"/>
          <w:lang w:eastAsia="en-US"/>
        </w:rPr>
        <w:t>l Concurso.</w:t>
      </w:r>
    </w:p>
    <w:p w14:paraId="3800D83C" w14:textId="77777777" w:rsidR="00D16373" w:rsidRPr="00D42CD1" w:rsidRDefault="00D16373" w:rsidP="009C511A">
      <w:pPr>
        <w:spacing w:before="120" w:line="250" w:lineRule="auto"/>
        <w:rPr>
          <w:rFonts w:ascii="Arial" w:eastAsiaTheme="minorHAnsi" w:hAnsi="Arial" w:cs="Arial"/>
          <w:lang w:eastAsia="en-US"/>
        </w:rPr>
      </w:pPr>
      <w:r w:rsidRPr="00D42CD1">
        <w:rPr>
          <w:rFonts w:ascii="Arial" w:eastAsiaTheme="minorHAnsi" w:hAnsi="Arial" w:cs="Arial"/>
          <w:lang w:eastAsia="en-US"/>
        </w:rPr>
        <w:t>Atentamente,</w:t>
      </w:r>
    </w:p>
    <w:p w14:paraId="13744AB2" w14:textId="19FCDFAD" w:rsidR="00D16373" w:rsidRPr="00D42CD1" w:rsidRDefault="00D16373" w:rsidP="009C511A">
      <w:pPr>
        <w:spacing w:before="600" w:line="250" w:lineRule="auto"/>
        <w:rPr>
          <w:rFonts w:ascii="Arial" w:eastAsiaTheme="minorHAnsi" w:hAnsi="Arial" w:cs="Arial"/>
          <w:lang w:eastAsia="en-US"/>
        </w:rPr>
      </w:pPr>
      <w:r w:rsidRPr="00D42CD1">
        <w:rPr>
          <w:rFonts w:ascii="Arial" w:eastAsiaTheme="minorHAnsi" w:hAnsi="Arial" w:cs="Arial"/>
          <w:lang w:eastAsia="en-US"/>
        </w:rPr>
        <w:t>Firma</w:t>
      </w:r>
      <w:r w:rsidR="008F6D25">
        <w:rPr>
          <w:rFonts w:ascii="Arial" w:eastAsiaTheme="minorHAnsi" w:hAnsi="Arial" w:cs="Arial"/>
          <w:lang w:eastAsia="en-US"/>
        </w:rPr>
        <w:t>:</w:t>
      </w:r>
      <w:r w:rsidRPr="00D42CD1">
        <w:rPr>
          <w:rFonts w:ascii="Arial" w:eastAsiaTheme="minorHAnsi" w:hAnsi="Arial" w:cs="Arial"/>
          <w:lang w:eastAsia="en-US"/>
        </w:rPr>
        <w:t xml:space="preserve"> ...................................................</w:t>
      </w:r>
    </w:p>
    <w:p w14:paraId="6F623A6B" w14:textId="77777777" w:rsidR="00D16373" w:rsidRPr="00D42CD1" w:rsidRDefault="00D16373" w:rsidP="009C511A">
      <w:pPr>
        <w:spacing w:before="60" w:line="250" w:lineRule="auto"/>
        <w:rPr>
          <w:rFonts w:ascii="Arial" w:eastAsiaTheme="minorHAnsi" w:hAnsi="Arial" w:cs="Arial"/>
          <w:lang w:eastAsia="en-US"/>
        </w:rPr>
      </w:pPr>
      <w:r w:rsidRPr="00D42CD1">
        <w:rPr>
          <w:rFonts w:ascii="Arial" w:eastAsiaTheme="minorHAnsi" w:hAnsi="Arial" w:cs="Arial"/>
          <w:lang w:eastAsia="en-US"/>
        </w:rPr>
        <w:t>Nombre</w:t>
      </w:r>
      <w:r w:rsidR="000D06D2">
        <w:rPr>
          <w:rFonts w:ascii="Arial" w:eastAsiaTheme="minorHAnsi" w:hAnsi="Arial" w:cs="Arial"/>
          <w:lang w:eastAsia="en-US"/>
        </w:rPr>
        <w:t xml:space="preserve">: </w:t>
      </w:r>
      <w:r w:rsidRPr="00D42CD1">
        <w:rPr>
          <w:rFonts w:ascii="Arial" w:eastAsiaTheme="minorHAnsi" w:hAnsi="Arial" w:cs="Arial"/>
          <w:lang w:eastAsia="en-US"/>
        </w:rPr>
        <w:t>................................................</w:t>
      </w:r>
    </w:p>
    <w:p w14:paraId="26681E13" w14:textId="77777777" w:rsidR="002072AD" w:rsidRPr="009571AB" w:rsidRDefault="00D16373" w:rsidP="009C511A">
      <w:pPr>
        <w:spacing w:before="60" w:line="250" w:lineRule="auto"/>
        <w:rPr>
          <w:rFonts w:ascii="Arial" w:hAnsi="Arial"/>
          <w:b/>
          <w:sz w:val="26"/>
          <w:u w:val="single"/>
        </w:rPr>
      </w:pPr>
      <w:r w:rsidRPr="00D42CD1">
        <w:rPr>
          <w:rFonts w:ascii="Arial" w:eastAsiaTheme="minorHAnsi" w:hAnsi="Arial" w:cs="Arial"/>
          <w:lang w:eastAsia="en-US"/>
        </w:rPr>
        <w:t>Entidad Bancaria</w:t>
      </w:r>
      <w:r w:rsidR="000D06D2">
        <w:rPr>
          <w:rFonts w:ascii="Arial" w:eastAsiaTheme="minorHAnsi" w:hAnsi="Arial" w:cs="Arial"/>
          <w:lang w:eastAsia="en-US"/>
        </w:rPr>
        <w:t xml:space="preserve">: </w:t>
      </w:r>
      <w:r w:rsidRPr="00D42CD1">
        <w:rPr>
          <w:rFonts w:ascii="Arial" w:eastAsiaTheme="minorHAnsi" w:hAnsi="Arial" w:cs="Arial"/>
          <w:lang w:eastAsia="en-US"/>
        </w:rPr>
        <w:t>..................................</w:t>
      </w:r>
      <w:r w:rsidR="002072AD" w:rsidRPr="003561F0">
        <w:rPr>
          <w:rFonts w:ascii="Arial" w:hAnsi="Arial"/>
          <w:b/>
          <w:sz w:val="26"/>
          <w:u w:val="single"/>
        </w:rPr>
        <w:br w:type="page"/>
      </w:r>
    </w:p>
    <w:p w14:paraId="0356747B" w14:textId="77777777" w:rsidR="00A54B2E" w:rsidRPr="00D42CD1" w:rsidRDefault="00A54B2E" w:rsidP="009C511A">
      <w:pPr>
        <w:spacing w:before="180" w:line="250" w:lineRule="auto"/>
        <w:jc w:val="center"/>
        <w:rPr>
          <w:rFonts w:ascii="Arial" w:hAnsi="Arial" w:cs="Arial"/>
          <w:b/>
          <w:noProof/>
          <w:sz w:val="26"/>
          <w:szCs w:val="26"/>
          <w:u w:val="single"/>
        </w:rPr>
      </w:pPr>
      <w:r w:rsidRPr="003561F0">
        <w:rPr>
          <w:rFonts w:ascii="Arial" w:hAnsi="Arial"/>
          <w:b/>
          <w:sz w:val="26"/>
          <w:u w:val="single"/>
        </w:rPr>
        <w:lastRenderedPageBreak/>
        <w:t xml:space="preserve">Formulario </w:t>
      </w:r>
      <w:r w:rsidRPr="00D42CD1">
        <w:rPr>
          <w:rFonts w:ascii="Arial" w:hAnsi="Arial" w:cs="Arial"/>
          <w:b/>
          <w:noProof/>
          <w:sz w:val="26"/>
          <w:szCs w:val="26"/>
          <w:u w:val="single"/>
        </w:rPr>
        <w:t>3</w:t>
      </w:r>
    </w:p>
    <w:p w14:paraId="26BF414A" w14:textId="77777777" w:rsidR="00A54B2E" w:rsidRPr="00ED23B6" w:rsidRDefault="00A54B2E" w:rsidP="009C511A">
      <w:pPr>
        <w:tabs>
          <w:tab w:val="left" w:pos="-3300"/>
        </w:tabs>
        <w:spacing w:before="180" w:line="250" w:lineRule="auto"/>
        <w:jc w:val="center"/>
        <w:outlineLvl w:val="0"/>
        <w:rPr>
          <w:rFonts w:ascii="Arial" w:hAnsi="Arial" w:cs="Arial"/>
          <w:b/>
          <w:noProof/>
          <w:sz w:val="26"/>
          <w:szCs w:val="26"/>
        </w:rPr>
      </w:pPr>
      <w:r w:rsidRPr="00ED23B6">
        <w:rPr>
          <w:rFonts w:ascii="Arial" w:hAnsi="Arial" w:cs="Arial"/>
          <w:b/>
          <w:noProof/>
          <w:sz w:val="26"/>
          <w:szCs w:val="26"/>
        </w:rPr>
        <w:t>Formación de Consorcio</w:t>
      </w:r>
      <w:r w:rsidR="00C91CA8" w:rsidRPr="00ED23B6">
        <w:rPr>
          <w:rFonts w:ascii="Arial" w:hAnsi="Arial" w:cs="Arial"/>
          <w:b/>
          <w:noProof/>
          <w:sz w:val="26"/>
          <w:szCs w:val="26"/>
        </w:rPr>
        <w:t xml:space="preserve"> del Interesado</w:t>
      </w:r>
    </w:p>
    <w:p w14:paraId="12388CFA" w14:textId="77777777" w:rsidR="00BC0EC8" w:rsidRPr="00D42CD1" w:rsidRDefault="002E6FCC" w:rsidP="009C511A">
      <w:pPr>
        <w:tabs>
          <w:tab w:val="left" w:pos="0"/>
          <w:tab w:val="left" w:pos="567"/>
          <w:tab w:val="left" w:pos="1276"/>
          <w:tab w:val="left" w:pos="2268"/>
        </w:tabs>
        <w:spacing w:before="360" w:after="240" w:line="250" w:lineRule="auto"/>
        <w:ind w:left="567" w:hanging="567"/>
        <w:jc w:val="right"/>
        <w:outlineLvl w:val="0"/>
        <w:rPr>
          <w:rFonts w:ascii="Arial" w:hAnsi="Arial" w:cs="Arial"/>
          <w:noProof/>
        </w:rPr>
      </w:pPr>
      <w:r w:rsidRPr="002E6FCC">
        <w:rPr>
          <w:rFonts w:ascii="Arial" w:hAnsi="Arial" w:cs="Arial"/>
          <w:noProof/>
        </w:rPr>
        <w:t>Lima,…. de………………….de 201….</w:t>
      </w:r>
    </w:p>
    <w:p w14:paraId="1E85052D" w14:textId="77777777" w:rsidR="00A54B2E" w:rsidRPr="00D42CD1" w:rsidRDefault="00A54B2E" w:rsidP="009C511A">
      <w:pPr>
        <w:tabs>
          <w:tab w:val="left" w:pos="0"/>
          <w:tab w:val="left" w:pos="567"/>
          <w:tab w:val="left" w:pos="1276"/>
          <w:tab w:val="left" w:pos="2268"/>
        </w:tabs>
        <w:spacing w:line="250" w:lineRule="auto"/>
        <w:ind w:left="567" w:hanging="567"/>
        <w:jc w:val="both"/>
        <w:outlineLvl w:val="0"/>
        <w:rPr>
          <w:rFonts w:ascii="Arial" w:hAnsi="Arial" w:cs="Arial"/>
        </w:rPr>
      </w:pPr>
      <w:r w:rsidRPr="00D42CD1">
        <w:rPr>
          <w:rFonts w:ascii="Arial" w:hAnsi="Arial" w:cs="Arial"/>
        </w:rPr>
        <w:t>Señores</w:t>
      </w:r>
    </w:p>
    <w:p w14:paraId="70244538" w14:textId="77777777" w:rsidR="00B86B4A" w:rsidRPr="00D42CD1" w:rsidRDefault="00B86B4A" w:rsidP="009C511A">
      <w:pPr>
        <w:tabs>
          <w:tab w:val="left" w:pos="0"/>
          <w:tab w:val="left" w:pos="1276"/>
          <w:tab w:val="left" w:pos="2268"/>
        </w:tabs>
        <w:spacing w:line="250" w:lineRule="auto"/>
        <w:jc w:val="both"/>
        <w:rPr>
          <w:rFonts w:ascii="Arial" w:hAnsi="Arial" w:cs="Arial"/>
          <w:b/>
        </w:rPr>
      </w:pPr>
      <w:r w:rsidRPr="00D42CD1">
        <w:rPr>
          <w:rFonts w:ascii="Arial" w:hAnsi="Arial" w:cs="Arial"/>
          <w:b/>
        </w:rPr>
        <w:t>AGENCIA DE PROMOCIÓN DE LA INVERSIÓN PRIVADA</w:t>
      </w:r>
    </w:p>
    <w:p w14:paraId="3A806630" w14:textId="77777777" w:rsidR="00B86B4A" w:rsidRPr="009A2EF8" w:rsidRDefault="00B86B4A" w:rsidP="009C511A">
      <w:pPr>
        <w:tabs>
          <w:tab w:val="left" w:pos="0"/>
          <w:tab w:val="left" w:pos="1276"/>
          <w:tab w:val="left" w:pos="2268"/>
        </w:tabs>
        <w:spacing w:line="250" w:lineRule="auto"/>
        <w:jc w:val="both"/>
        <w:rPr>
          <w:rFonts w:ascii="Arial" w:hAnsi="Arial" w:cs="Arial"/>
          <w:b/>
        </w:rPr>
      </w:pPr>
      <w:r w:rsidRPr="009A2EF8">
        <w:rPr>
          <w:rFonts w:ascii="Arial" w:hAnsi="Arial" w:cs="Arial"/>
          <w:b/>
        </w:rPr>
        <w:t>PROINVERSIÓN</w:t>
      </w:r>
    </w:p>
    <w:p w14:paraId="6ADD0831" w14:textId="77777777" w:rsidR="00D51C25" w:rsidRPr="00F92D88" w:rsidRDefault="00D51C25" w:rsidP="009C511A">
      <w:pPr>
        <w:tabs>
          <w:tab w:val="left" w:pos="0"/>
          <w:tab w:val="left" w:pos="1276"/>
          <w:tab w:val="left" w:pos="2268"/>
        </w:tabs>
        <w:spacing w:line="250" w:lineRule="auto"/>
        <w:jc w:val="both"/>
        <w:rPr>
          <w:rFonts w:ascii="Arial" w:hAnsi="Arial"/>
        </w:rPr>
      </w:pPr>
      <w:r w:rsidRPr="00F92D88">
        <w:rPr>
          <w:rFonts w:ascii="Arial" w:hAnsi="Arial"/>
        </w:rPr>
        <w:t xml:space="preserve">Av. </w:t>
      </w:r>
      <w:r w:rsidR="00A2618A" w:rsidRPr="00F92D88">
        <w:rPr>
          <w:rFonts w:ascii="Arial" w:hAnsi="Arial"/>
        </w:rPr>
        <w:t>Enrique Canaval Moreyra</w:t>
      </w:r>
      <w:r w:rsidRPr="00F92D88">
        <w:rPr>
          <w:rFonts w:ascii="Arial" w:hAnsi="Arial"/>
        </w:rPr>
        <w:t xml:space="preserve"> N</w:t>
      </w:r>
      <w:r w:rsidR="006D507A">
        <w:rPr>
          <w:rFonts w:ascii="Arial" w:hAnsi="Arial"/>
        </w:rPr>
        <w:t>º</w:t>
      </w:r>
      <w:r w:rsidRPr="00F92D88">
        <w:rPr>
          <w:rFonts w:ascii="Arial" w:hAnsi="Arial"/>
        </w:rPr>
        <w:t xml:space="preserve"> </w:t>
      </w:r>
      <w:r w:rsidR="009303DF" w:rsidRPr="00F92D88">
        <w:rPr>
          <w:rFonts w:ascii="Arial" w:hAnsi="Arial"/>
        </w:rPr>
        <w:t>150</w:t>
      </w:r>
    </w:p>
    <w:p w14:paraId="3C9027F4" w14:textId="77777777" w:rsidR="00D51C25" w:rsidRPr="00D42CD1" w:rsidRDefault="00D51C25" w:rsidP="009C511A">
      <w:pPr>
        <w:tabs>
          <w:tab w:val="left" w:pos="0"/>
          <w:tab w:val="left" w:pos="1276"/>
          <w:tab w:val="left" w:pos="2268"/>
        </w:tabs>
        <w:spacing w:line="250" w:lineRule="auto"/>
        <w:jc w:val="both"/>
        <w:rPr>
          <w:rFonts w:ascii="Arial" w:hAnsi="Arial" w:cs="Arial"/>
        </w:rPr>
      </w:pPr>
      <w:r w:rsidRPr="00D42CD1">
        <w:rPr>
          <w:rFonts w:ascii="Arial" w:hAnsi="Arial" w:cs="Arial"/>
        </w:rPr>
        <w:t>Lima 27, Perú</w:t>
      </w:r>
    </w:p>
    <w:p w14:paraId="015981B4" w14:textId="77777777" w:rsidR="00315562"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61D1837F" w14:textId="77777777" w:rsidR="00D51C25" w:rsidRPr="00D42CD1" w:rsidRDefault="00D51C25" w:rsidP="009C511A">
      <w:pPr>
        <w:tabs>
          <w:tab w:val="left" w:pos="-2000"/>
        </w:tabs>
        <w:spacing w:before="360" w:after="240" w:line="250" w:lineRule="auto"/>
        <w:outlineLvl w:val="0"/>
        <w:rPr>
          <w:rFonts w:ascii="Arial" w:hAnsi="Arial" w:cs="Arial"/>
        </w:rPr>
      </w:pPr>
      <w:r w:rsidRPr="00D42CD1">
        <w:rPr>
          <w:rFonts w:ascii="Arial" w:hAnsi="Arial" w:cs="Arial"/>
        </w:rPr>
        <w:t xml:space="preserve">Por medio de la presente presentamos a ustedes la formación del </w:t>
      </w:r>
      <w:r w:rsidR="00AE7C0E" w:rsidRPr="00D42CD1">
        <w:rPr>
          <w:rFonts w:ascii="Arial" w:hAnsi="Arial" w:cs="Arial"/>
        </w:rPr>
        <w:t>C</w:t>
      </w:r>
      <w:r w:rsidRPr="00D42CD1">
        <w:rPr>
          <w:rFonts w:ascii="Arial" w:hAnsi="Arial" w:cs="Arial"/>
        </w:rPr>
        <w:t>onsorcio ________________</w:t>
      </w:r>
      <w:r w:rsidR="00B94A04" w:rsidRPr="00D42CD1">
        <w:rPr>
          <w:rFonts w:ascii="Arial" w:hAnsi="Arial" w:cs="Arial"/>
        </w:rPr>
        <w:t>,</w:t>
      </w:r>
      <w:r w:rsidRPr="00D42CD1">
        <w:rPr>
          <w:rFonts w:ascii="Arial" w:hAnsi="Arial" w:cs="Arial"/>
        </w:rPr>
        <w:t xml:space="preserve"> el cual quedará conformado de la siguiente manera:</w:t>
      </w:r>
    </w:p>
    <w:p w14:paraId="3DAE8651"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0" w:lineRule="auto"/>
        <w:rPr>
          <w:rFonts w:ascii="Arial" w:hAnsi="Arial" w:cs="Arial"/>
          <w:sz w:val="20"/>
        </w:rPr>
      </w:pPr>
      <w:r w:rsidRPr="00D42CD1">
        <w:rPr>
          <w:rFonts w:ascii="Arial" w:hAnsi="Arial" w:cs="Arial"/>
          <w:sz w:val="20"/>
        </w:rPr>
        <w:t>______________________ Operador</w:t>
      </w:r>
      <w:r w:rsidR="00DE4A9F" w:rsidRPr="00D42CD1">
        <w:rPr>
          <w:rFonts w:ascii="Arial" w:hAnsi="Arial" w:cs="Arial"/>
          <w:sz w:val="20"/>
        </w:rPr>
        <w:tab/>
      </w:r>
      <w:r w:rsidR="00DE4A9F" w:rsidRPr="00D42CD1">
        <w:rPr>
          <w:rFonts w:ascii="Arial" w:hAnsi="Arial" w:cs="Arial"/>
          <w:sz w:val="20"/>
        </w:rPr>
        <w:tab/>
      </w:r>
      <w:r w:rsidR="00DE4A9F" w:rsidRPr="00D42CD1">
        <w:rPr>
          <w:rFonts w:ascii="Arial" w:hAnsi="Arial" w:cs="Arial"/>
          <w:sz w:val="20"/>
        </w:rPr>
        <w:tab/>
      </w:r>
      <w:r w:rsidRPr="00D42CD1">
        <w:rPr>
          <w:rFonts w:ascii="Arial" w:hAnsi="Arial" w:cs="Arial"/>
          <w:sz w:val="20"/>
        </w:rPr>
        <w:t>(..............%)</w:t>
      </w:r>
    </w:p>
    <w:p w14:paraId="6B6394EF"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rPr>
      </w:pPr>
      <w:r w:rsidRPr="00D42CD1">
        <w:rPr>
          <w:rFonts w:ascii="Arial" w:hAnsi="Arial" w:cs="Arial"/>
          <w:sz w:val="20"/>
        </w:rPr>
        <w:t xml:space="preserve">______________________ </w:t>
      </w:r>
      <w:r w:rsidR="00477092" w:rsidRPr="00D42CD1">
        <w:rPr>
          <w:rFonts w:ascii="Arial" w:hAnsi="Arial" w:cs="Arial"/>
          <w:sz w:val="20"/>
        </w:rPr>
        <w:t xml:space="preserve">Integrante </w:t>
      </w:r>
      <w:r w:rsidRPr="00D42CD1">
        <w:rPr>
          <w:rFonts w:ascii="Arial" w:hAnsi="Arial" w:cs="Arial"/>
          <w:sz w:val="20"/>
        </w:rPr>
        <w:t xml:space="preserve">1 del </w:t>
      </w:r>
      <w:r w:rsidR="00AE7C0E" w:rsidRPr="00D42CD1">
        <w:rPr>
          <w:rFonts w:ascii="Arial" w:hAnsi="Arial" w:cs="Arial"/>
          <w:sz w:val="20"/>
        </w:rPr>
        <w:t>C</w:t>
      </w:r>
      <w:r w:rsidRPr="00D42CD1">
        <w:rPr>
          <w:rFonts w:ascii="Arial" w:hAnsi="Arial" w:cs="Arial"/>
          <w:sz w:val="20"/>
        </w:rPr>
        <w:t>onsorcio</w:t>
      </w:r>
      <w:r w:rsidR="00DE4A9F" w:rsidRPr="00D42CD1">
        <w:rPr>
          <w:rFonts w:ascii="Arial" w:hAnsi="Arial" w:cs="Arial"/>
          <w:sz w:val="20"/>
        </w:rPr>
        <w:tab/>
      </w:r>
      <w:r w:rsidRPr="00D42CD1">
        <w:rPr>
          <w:rFonts w:ascii="Arial" w:hAnsi="Arial" w:cs="Arial"/>
          <w:sz w:val="20"/>
        </w:rPr>
        <w:t>(............</w:t>
      </w:r>
      <w:r w:rsidR="00DE4A9F" w:rsidRPr="00D42CD1">
        <w:rPr>
          <w:rFonts w:ascii="Arial" w:hAnsi="Arial" w:cs="Arial"/>
          <w:sz w:val="20"/>
        </w:rPr>
        <w:t>..</w:t>
      </w:r>
      <w:r w:rsidRPr="00D42CD1">
        <w:rPr>
          <w:rFonts w:ascii="Arial" w:hAnsi="Arial" w:cs="Arial"/>
          <w:sz w:val="20"/>
        </w:rPr>
        <w:t>%)</w:t>
      </w:r>
    </w:p>
    <w:p w14:paraId="665587E9"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rPr>
      </w:pPr>
      <w:r w:rsidRPr="00D42CD1">
        <w:rPr>
          <w:rFonts w:ascii="Arial" w:hAnsi="Arial" w:cs="Arial"/>
          <w:sz w:val="20"/>
        </w:rPr>
        <w:t xml:space="preserve">______________________ </w:t>
      </w:r>
      <w:r w:rsidR="00477092" w:rsidRPr="00D42CD1">
        <w:rPr>
          <w:rFonts w:ascii="Arial" w:hAnsi="Arial" w:cs="Arial"/>
          <w:sz w:val="20"/>
        </w:rPr>
        <w:t>Integrante</w:t>
      </w:r>
      <w:r w:rsidRPr="00D42CD1">
        <w:rPr>
          <w:rFonts w:ascii="Arial" w:hAnsi="Arial" w:cs="Arial"/>
          <w:sz w:val="20"/>
        </w:rPr>
        <w:t xml:space="preserve"> 2 del </w:t>
      </w:r>
      <w:r w:rsidR="00AE7C0E" w:rsidRPr="00D42CD1">
        <w:rPr>
          <w:rFonts w:ascii="Arial" w:hAnsi="Arial" w:cs="Arial"/>
          <w:sz w:val="20"/>
        </w:rPr>
        <w:t>C</w:t>
      </w:r>
      <w:r w:rsidRPr="00D42CD1">
        <w:rPr>
          <w:rFonts w:ascii="Arial" w:hAnsi="Arial" w:cs="Arial"/>
          <w:sz w:val="20"/>
        </w:rPr>
        <w:t>onsorcio</w:t>
      </w:r>
      <w:r w:rsidR="00DE4A9F" w:rsidRPr="00D42CD1">
        <w:rPr>
          <w:rFonts w:ascii="Arial" w:hAnsi="Arial" w:cs="Arial"/>
          <w:sz w:val="20"/>
        </w:rPr>
        <w:tab/>
      </w:r>
      <w:r w:rsidRPr="00D42CD1">
        <w:rPr>
          <w:rFonts w:ascii="Arial" w:hAnsi="Arial" w:cs="Arial"/>
          <w:sz w:val="20"/>
        </w:rPr>
        <w:t>(............</w:t>
      </w:r>
      <w:r w:rsidR="00DE4A9F" w:rsidRPr="00D42CD1">
        <w:rPr>
          <w:rFonts w:ascii="Arial" w:hAnsi="Arial" w:cs="Arial"/>
          <w:sz w:val="20"/>
        </w:rPr>
        <w:t>..</w:t>
      </w:r>
      <w:r w:rsidRPr="00D42CD1">
        <w:rPr>
          <w:rFonts w:ascii="Arial" w:hAnsi="Arial" w:cs="Arial"/>
          <w:sz w:val="20"/>
        </w:rPr>
        <w:t>%)</w:t>
      </w:r>
    </w:p>
    <w:p w14:paraId="7A4BF5D8" w14:textId="77777777" w:rsidR="00740959" w:rsidRPr="00D42CD1" w:rsidRDefault="00D51C25" w:rsidP="009C511A">
      <w:pPr>
        <w:tabs>
          <w:tab w:val="left" w:pos="567"/>
          <w:tab w:val="left" w:pos="2268"/>
        </w:tabs>
        <w:spacing w:before="120" w:line="250" w:lineRule="auto"/>
        <w:jc w:val="both"/>
        <w:rPr>
          <w:rFonts w:ascii="Arial" w:hAnsi="Arial" w:cs="Arial"/>
        </w:rPr>
      </w:pPr>
      <w:r w:rsidRPr="00D42CD1">
        <w:rPr>
          <w:rFonts w:ascii="Arial" w:hAnsi="Arial" w:cs="Arial"/>
        </w:rPr>
        <w:t xml:space="preserve">Los </w:t>
      </w:r>
      <w:r w:rsidR="00C324D3" w:rsidRPr="00D42CD1">
        <w:rPr>
          <w:rFonts w:ascii="Arial" w:hAnsi="Arial" w:cs="Arial"/>
        </w:rPr>
        <w:t>integrante</w:t>
      </w:r>
      <w:r w:rsidR="00AE57ED" w:rsidRPr="00D42CD1">
        <w:rPr>
          <w:rFonts w:ascii="Arial" w:hAnsi="Arial" w:cs="Arial"/>
        </w:rPr>
        <w:t>s</w:t>
      </w:r>
      <w:r w:rsidRPr="00D42CD1">
        <w:rPr>
          <w:rFonts w:ascii="Arial" w:hAnsi="Arial" w:cs="Arial"/>
        </w:rPr>
        <w:t xml:space="preserve"> del </w:t>
      </w:r>
      <w:r w:rsidR="00AE57ED" w:rsidRPr="00D42CD1">
        <w:rPr>
          <w:rFonts w:ascii="Arial" w:hAnsi="Arial" w:cs="Arial"/>
        </w:rPr>
        <w:t>C</w:t>
      </w:r>
      <w:r w:rsidRPr="00D42CD1">
        <w:rPr>
          <w:rFonts w:ascii="Arial" w:hAnsi="Arial" w:cs="Arial"/>
        </w:rPr>
        <w:t xml:space="preserve">onsorcio, declaramos </w:t>
      </w:r>
      <w:r w:rsidR="00911AC9" w:rsidRPr="00D42CD1">
        <w:rPr>
          <w:rFonts w:ascii="Arial" w:hAnsi="Arial" w:cs="Arial"/>
        </w:rPr>
        <w:t xml:space="preserve">bajo juramento </w:t>
      </w:r>
      <w:r w:rsidR="00740959" w:rsidRPr="00D42CD1">
        <w:rPr>
          <w:rFonts w:ascii="Arial" w:hAnsi="Arial" w:cs="Arial"/>
        </w:rPr>
        <w:t>que cumplimos los requisitos técnicos, legales y financieros establecidos en las Bases</w:t>
      </w:r>
      <w:r w:rsidR="00636DB4" w:rsidRPr="00D42CD1">
        <w:rPr>
          <w:rFonts w:ascii="Arial" w:hAnsi="Arial" w:cs="Arial"/>
        </w:rPr>
        <w:t xml:space="preserve"> y confirmamos la existencia, vigencia y solidaridad respecto de las obligaciones asumidas en el Concurso</w:t>
      </w:r>
      <w:r w:rsidR="00740959" w:rsidRPr="00D42CD1">
        <w:rPr>
          <w:rFonts w:ascii="Arial" w:hAnsi="Arial" w:cs="Arial"/>
        </w:rPr>
        <w:t>. Sin perjuicio de la facultad d</w:t>
      </w:r>
      <w:r w:rsidR="00787EC6">
        <w:rPr>
          <w:rFonts w:ascii="Arial" w:hAnsi="Arial" w:cs="Arial"/>
        </w:rPr>
        <w:t xml:space="preserve">e </w:t>
      </w:r>
      <w:r w:rsidR="004A019A">
        <w:rPr>
          <w:rFonts w:ascii="Arial" w:hAnsi="Arial" w:cs="Arial"/>
        </w:rPr>
        <w:t>PROINVERSION</w:t>
      </w:r>
      <w:r w:rsidR="00740959" w:rsidRPr="00D42CD1">
        <w:rPr>
          <w:rFonts w:ascii="Arial" w:hAnsi="Arial" w:cs="Arial"/>
        </w:rPr>
        <w:t xml:space="preserve"> de solicitarnos mayor información al respecto, en el anexo adjunto al presente explicamos por qué el </w:t>
      </w:r>
      <w:r w:rsidR="00AE7C0E" w:rsidRPr="00D42CD1">
        <w:rPr>
          <w:rFonts w:ascii="Arial" w:hAnsi="Arial" w:cs="Arial"/>
        </w:rPr>
        <w:t>C</w:t>
      </w:r>
      <w:r w:rsidR="00740959" w:rsidRPr="00D42CD1">
        <w:rPr>
          <w:rFonts w:ascii="Arial" w:hAnsi="Arial" w:cs="Arial"/>
        </w:rPr>
        <w:t>onsorcio formado cumple los requisitos financieros.</w:t>
      </w:r>
    </w:p>
    <w:p w14:paraId="4F235781" w14:textId="77777777" w:rsidR="00D51C25" w:rsidRPr="00D42CD1" w:rsidRDefault="00D51C25" w:rsidP="009C511A">
      <w:pPr>
        <w:tabs>
          <w:tab w:val="left" w:pos="567"/>
          <w:tab w:val="left" w:pos="2268"/>
        </w:tabs>
        <w:spacing w:before="240" w:line="250" w:lineRule="auto"/>
        <w:jc w:val="both"/>
        <w:rPr>
          <w:rFonts w:ascii="Arial" w:hAnsi="Arial" w:cs="Arial"/>
        </w:rPr>
      </w:pPr>
      <w:r w:rsidRPr="00D42CD1">
        <w:rPr>
          <w:rFonts w:ascii="Arial" w:hAnsi="Arial" w:cs="Arial"/>
        </w:rPr>
        <w:t>Atentamente,</w:t>
      </w:r>
    </w:p>
    <w:p w14:paraId="19E0C968" w14:textId="70C696ED" w:rsidR="00D51C25" w:rsidRPr="00D42CD1" w:rsidRDefault="00D51C25" w:rsidP="009C511A">
      <w:pPr>
        <w:tabs>
          <w:tab w:val="left" w:pos="2977"/>
          <w:tab w:val="left" w:pos="3544"/>
        </w:tabs>
        <w:spacing w:before="600" w:line="250" w:lineRule="auto"/>
        <w:ind w:left="1922" w:hanging="1922"/>
        <w:jc w:val="both"/>
        <w:rPr>
          <w:rFonts w:ascii="Arial" w:hAnsi="Arial" w:cs="Arial"/>
        </w:rPr>
      </w:pPr>
      <w:r w:rsidRPr="00D42CD1">
        <w:rPr>
          <w:rFonts w:ascii="Arial" w:hAnsi="Arial" w:cs="Arial"/>
        </w:rPr>
        <w:t>Firma</w:t>
      </w:r>
      <w:r w:rsidR="00E24272" w:rsidRPr="00D42CD1">
        <w:rPr>
          <w:rFonts w:ascii="Arial" w:hAnsi="Arial" w:cs="Arial"/>
        </w:rPr>
        <w:t xml:space="preserve"> Representante Legal del Operador</w:t>
      </w:r>
      <w:r w:rsidR="00093217">
        <w:rPr>
          <w:rFonts w:ascii="Arial" w:hAnsi="Arial" w:cs="Arial"/>
        </w:rPr>
        <w:t>:</w:t>
      </w:r>
      <w:r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5F9B5094" w14:textId="3F39D57B" w:rsidR="00D51C25" w:rsidRPr="00D42CD1" w:rsidRDefault="00D51C25" w:rsidP="009C511A">
      <w:pPr>
        <w:tabs>
          <w:tab w:val="left" w:pos="2977"/>
          <w:tab w:val="left" w:pos="3544"/>
        </w:tabs>
        <w:spacing w:before="60" w:line="250" w:lineRule="auto"/>
        <w:ind w:left="1922" w:hanging="1922"/>
        <w:jc w:val="both"/>
        <w:rPr>
          <w:rFonts w:ascii="Arial" w:hAnsi="Arial" w:cs="Arial"/>
        </w:rPr>
      </w:pPr>
      <w:r w:rsidRPr="00D42CD1">
        <w:rPr>
          <w:rFonts w:ascii="Arial" w:hAnsi="Arial" w:cs="Arial"/>
        </w:rPr>
        <w:t>Nombre</w:t>
      </w:r>
      <w:r w:rsidR="00093217">
        <w:rPr>
          <w:rFonts w:ascii="Arial" w:hAnsi="Arial" w:cs="Arial"/>
        </w:rPr>
        <w:t>:</w:t>
      </w:r>
      <w:r w:rsidRPr="00D42CD1">
        <w:rPr>
          <w:rFonts w:ascii="Arial" w:hAnsi="Arial" w:cs="Arial"/>
        </w:rPr>
        <w:tab/>
      </w:r>
      <w:r w:rsidRPr="00D42CD1">
        <w:rPr>
          <w:rFonts w:ascii="Arial" w:hAnsi="Arial" w:cs="Arial"/>
        </w:rPr>
        <w:tab/>
      </w:r>
      <w:r w:rsidR="00E24272" w:rsidRPr="00D42CD1">
        <w:rPr>
          <w:rFonts w:ascii="Arial" w:hAnsi="Arial" w:cs="Arial"/>
        </w:rPr>
        <w:tab/>
      </w:r>
      <w:r w:rsidR="00F15E2C" w:rsidRPr="00D42CD1">
        <w:rPr>
          <w:rFonts w:ascii="Arial" w:hAnsi="Arial" w:cs="Arial"/>
        </w:rPr>
        <w:tab/>
      </w:r>
      <w:r w:rsidR="00E24272"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646F27A3" w14:textId="59F18135" w:rsidR="00D51C25" w:rsidRPr="00D42CD1" w:rsidRDefault="00E24272" w:rsidP="009C511A">
      <w:pPr>
        <w:tabs>
          <w:tab w:val="left" w:pos="2977"/>
          <w:tab w:val="left" w:pos="3544"/>
        </w:tabs>
        <w:spacing w:before="60" w:line="250" w:lineRule="auto"/>
        <w:ind w:left="1922" w:hanging="1922"/>
        <w:jc w:val="both"/>
        <w:rPr>
          <w:rFonts w:ascii="Arial" w:hAnsi="Arial" w:cs="Arial"/>
        </w:rPr>
      </w:pPr>
      <w:r w:rsidRPr="00D42CD1">
        <w:rPr>
          <w:rFonts w:ascii="Arial" w:hAnsi="Arial" w:cs="Arial"/>
        </w:rPr>
        <w:t>Documento de Identidad</w:t>
      </w:r>
      <w:r w:rsidR="00093217">
        <w:rPr>
          <w:rFonts w:ascii="Arial" w:hAnsi="Arial" w:cs="Arial"/>
        </w:rPr>
        <w:t>:</w:t>
      </w:r>
      <w:r w:rsidR="00D51C25"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00D51C25" w:rsidRPr="00D42CD1">
        <w:rPr>
          <w:rFonts w:ascii="Arial" w:hAnsi="Arial" w:cs="Arial"/>
        </w:rPr>
        <w:t>___________________________</w:t>
      </w:r>
    </w:p>
    <w:p w14:paraId="17508B4F" w14:textId="326D48F3" w:rsidR="00D51C25" w:rsidRPr="00D42CD1" w:rsidRDefault="00D51C25" w:rsidP="009C511A">
      <w:pPr>
        <w:tabs>
          <w:tab w:val="left" w:pos="2977"/>
          <w:tab w:val="left" w:pos="3544"/>
        </w:tabs>
        <w:spacing w:before="600" w:line="250" w:lineRule="auto"/>
        <w:ind w:left="1922" w:hanging="1922"/>
        <w:jc w:val="both"/>
        <w:rPr>
          <w:rFonts w:ascii="Arial" w:hAnsi="Arial" w:cs="Arial"/>
        </w:rPr>
      </w:pPr>
      <w:r w:rsidRPr="00D42CD1">
        <w:rPr>
          <w:rFonts w:ascii="Arial" w:hAnsi="Arial" w:cs="Arial"/>
        </w:rPr>
        <w:t>Firma</w:t>
      </w:r>
      <w:r w:rsidR="00E24272" w:rsidRPr="00D42CD1">
        <w:rPr>
          <w:rFonts w:ascii="Arial" w:hAnsi="Arial" w:cs="Arial"/>
        </w:rPr>
        <w:t xml:space="preserve"> Representante Legal del </w:t>
      </w:r>
      <w:r w:rsidR="00477092" w:rsidRPr="00D42CD1">
        <w:rPr>
          <w:rFonts w:ascii="Arial" w:hAnsi="Arial" w:cs="Arial"/>
        </w:rPr>
        <w:t>Integrante</w:t>
      </w:r>
      <w:r w:rsidR="00E24272" w:rsidRPr="00D42CD1">
        <w:rPr>
          <w:rFonts w:ascii="Arial" w:hAnsi="Arial" w:cs="Arial"/>
        </w:rPr>
        <w:t xml:space="preserve"> 1</w:t>
      </w:r>
      <w:r w:rsidR="00093217">
        <w:rPr>
          <w:rFonts w:ascii="Arial" w:hAnsi="Arial" w:cs="Arial"/>
        </w:rPr>
        <w:t>:</w:t>
      </w:r>
      <w:r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07FD092E" w14:textId="4ADC22DF" w:rsidR="00D51C25" w:rsidRPr="00D42CD1" w:rsidRDefault="00D51C25" w:rsidP="009C511A">
      <w:pPr>
        <w:tabs>
          <w:tab w:val="left" w:pos="2977"/>
          <w:tab w:val="left" w:pos="3544"/>
        </w:tabs>
        <w:spacing w:before="60" w:line="250" w:lineRule="auto"/>
        <w:ind w:left="1922" w:hanging="1922"/>
        <w:jc w:val="both"/>
        <w:rPr>
          <w:rFonts w:ascii="Arial" w:hAnsi="Arial" w:cs="Arial"/>
        </w:rPr>
      </w:pPr>
      <w:r w:rsidRPr="00D42CD1">
        <w:rPr>
          <w:rFonts w:ascii="Arial" w:hAnsi="Arial" w:cs="Arial"/>
        </w:rPr>
        <w:t>Nombre</w:t>
      </w:r>
      <w:r w:rsidR="00093217">
        <w:rPr>
          <w:rFonts w:ascii="Arial" w:hAnsi="Arial" w:cs="Arial"/>
        </w:rPr>
        <w:t>:</w:t>
      </w:r>
      <w:r w:rsidRPr="00D42CD1">
        <w:rPr>
          <w:rFonts w:ascii="Arial" w:hAnsi="Arial" w:cs="Arial"/>
        </w:rPr>
        <w:tab/>
      </w:r>
      <w:r w:rsidRPr="00D42CD1">
        <w:rPr>
          <w:rFonts w:ascii="Arial" w:hAnsi="Arial" w:cs="Arial"/>
        </w:rPr>
        <w:tab/>
      </w:r>
      <w:r w:rsidR="00F15E2C" w:rsidRPr="00D42CD1">
        <w:rPr>
          <w:rFonts w:ascii="Arial" w:hAnsi="Arial" w:cs="Arial"/>
        </w:rPr>
        <w:tab/>
      </w:r>
      <w:r w:rsidR="00E24272" w:rsidRPr="00D42CD1">
        <w:rPr>
          <w:rFonts w:ascii="Arial" w:hAnsi="Arial" w:cs="Arial"/>
        </w:rPr>
        <w:tab/>
      </w:r>
      <w:r w:rsidR="00E24272"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1155D506" w14:textId="02A04766" w:rsidR="00D51C25" w:rsidRPr="00D42CD1" w:rsidRDefault="00E24272" w:rsidP="009C511A">
      <w:pPr>
        <w:tabs>
          <w:tab w:val="left" w:pos="2977"/>
          <w:tab w:val="left" w:pos="3544"/>
        </w:tabs>
        <w:spacing w:before="60" w:line="250" w:lineRule="auto"/>
        <w:ind w:left="1922" w:hanging="1922"/>
        <w:jc w:val="both"/>
        <w:rPr>
          <w:rFonts w:ascii="Arial" w:hAnsi="Arial" w:cs="Arial"/>
        </w:rPr>
      </w:pPr>
      <w:r w:rsidRPr="00D42CD1">
        <w:rPr>
          <w:rFonts w:ascii="Arial" w:hAnsi="Arial" w:cs="Arial"/>
        </w:rPr>
        <w:t>Documento de Identidad</w:t>
      </w:r>
      <w:r w:rsidR="00093217">
        <w:rPr>
          <w:rFonts w:ascii="Arial" w:hAnsi="Arial" w:cs="Arial"/>
        </w:rPr>
        <w:t>:</w:t>
      </w:r>
      <w:r w:rsidR="00D51C25"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00D51C25" w:rsidRPr="00D42CD1">
        <w:rPr>
          <w:rFonts w:ascii="Arial" w:hAnsi="Arial" w:cs="Arial"/>
        </w:rPr>
        <w:t>___________________________</w:t>
      </w:r>
    </w:p>
    <w:p w14:paraId="24D9FA35" w14:textId="77868EA2" w:rsidR="00D51C25" w:rsidRPr="00D42CD1" w:rsidRDefault="00D51C25" w:rsidP="009C511A">
      <w:pPr>
        <w:tabs>
          <w:tab w:val="left" w:pos="2977"/>
          <w:tab w:val="left" w:pos="3544"/>
        </w:tabs>
        <w:spacing w:before="600" w:line="250" w:lineRule="auto"/>
        <w:ind w:left="1922" w:hanging="1922"/>
        <w:jc w:val="both"/>
        <w:rPr>
          <w:rFonts w:ascii="Arial" w:hAnsi="Arial" w:cs="Arial"/>
        </w:rPr>
      </w:pPr>
      <w:r w:rsidRPr="00D42CD1">
        <w:rPr>
          <w:rFonts w:ascii="Arial" w:hAnsi="Arial" w:cs="Arial"/>
        </w:rPr>
        <w:t>Firma</w:t>
      </w:r>
      <w:r w:rsidR="00E24272" w:rsidRPr="00D42CD1">
        <w:rPr>
          <w:rFonts w:ascii="Arial" w:hAnsi="Arial" w:cs="Arial"/>
        </w:rPr>
        <w:t xml:space="preserve"> Representante Legal del </w:t>
      </w:r>
      <w:r w:rsidR="00477092" w:rsidRPr="00D42CD1">
        <w:rPr>
          <w:rFonts w:ascii="Arial" w:hAnsi="Arial" w:cs="Arial"/>
        </w:rPr>
        <w:t>Integrante</w:t>
      </w:r>
      <w:r w:rsidR="00E24272" w:rsidRPr="00D42CD1">
        <w:rPr>
          <w:rFonts w:ascii="Arial" w:hAnsi="Arial" w:cs="Arial"/>
        </w:rPr>
        <w:t xml:space="preserve"> 2</w:t>
      </w:r>
      <w:r w:rsidR="00093217">
        <w:rPr>
          <w:rFonts w:ascii="Arial" w:hAnsi="Arial" w:cs="Arial"/>
        </w:rPr>
        <w:t>:</w:t>
      </w:r>
      <w:r w:rsidR="00F15E2C"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5960917A" w14:textId="1DD0BF9A" w:rsidR="00D51C25" w:rsidRPr="00D42CD1" w:rsidRDefault="00D51C25" w:rsidP="009C511A">
      <w:pPr>
        <w:tabs>
          <w:tab w:val="left" w:pos="2977"/>
          <w:tab w:val="left" w:pos="3544"/>
        </w:tabs>
        <w:spacing w:before="60" w:line="250" w:lineRule="auto"/>
        <w:ind w:left="1922" w:hanging="1922"/>
        <w:jc w:val="both"/>
        <w:rPr>
          <w:rFonts w:ascii="Arial" w:hAnsi="Arial" w:cs="Arial"/>
        </w:rPr>
      </w:pPr>
      <w:r w:rsidRPr="00D42CD1">
        <w:rPr>
          <w:rFonts w:ascii="Arial" w:hAnsi="Arial" w:cs="Arial"/>
        </w:rPr>
        <w:t>Nombre</w:t>
      </w:r>
      <w:r w:rsidR="00093217">
        <w:rPr>
          <w:rFonts w:ascii="Arial" w:hAnsi="Arial" w:cs="Arial"/>
        </w:rPr>
        <w:t>:</w:t>
      </w:r>
      <w:r w:rsidRPr="00D42CD1">
        <w:rPr>
          <w:rFonts w:ascii="Arial" w:hAnsi="Arial" w:cs="Arial"/>
        </w:rPr>
        <w:tab/>
      </w:r>
      <w:r w:rsidRPr="00D42CD1">
        <w:rPr>
          <w:rFonts w:ascii="Arial" w:hAnsi="Arial" w:cs="Arial"/>
        </w:rPr>
        <w:tab/>
      </w:r>
      <w:r w:rsidR="00E24272" w:rsidRPr="00D42CD1">
        <w:rPr>
          <w:rFonts w:ascii="Arial" w:hAnsi="Arial" w:cs="Arial"/>
        </w:rPr>
        <w:tab/>
      </w:r>
      <w:r w:rsidR="00E24272" w:rsidRPr="00D42CD1">
        <w:rPr>
          <w:rFonts w:ascii="Arial" w:hAnsi="Arial" w:cs="Arial"/>
        </w:rPr>
        <w:tab/>
      </w:r>
      <w:r w:rsidR="00F15E2C" w:rsidRPr="00D42CD1">
        <w:rPr>
          <w:rFonts w:ascii="Arial" w:hAnsi="Arial" w:cs="Arial"/>
        </w:rPr>
        <w:tab/>
      </w:r>
      <w:r w:rsidR="00E24272" w:rsidRPr="00D42CD1">
        <w:rPr>
          <w:rFonts w:ascii="Arial" w:hAnsi="Arial" w:cs="Arial"/>
        </w:rPr>
        <w:tab/>
      </w:r>
      <w:r w:rsidRPr="00D42CD1">
        <w:rPr>
          <w:rFonts w:ascii="Arial" w:hAnsi="Arial" w:cs="Arial"/>
        </w:rPr>
        <w:t>___________________________</w:t>
      </w:r>
    </w:p>
    <w:p w14:paraId="68B9E76F" w14:textId="4FE25685" w:rsidR="002072AD" w:rsidRPr="003561F0" w:rsidRDefault="00E24272" w:rsidP="009C511A">
      <w:pPr>
        <w:tabs>
          <w:tab w:val="left" w:pos="2977"/>
          <w:tab w:val="left" w:pos="3544"/>
        </w:tabs>
        <w:spacing w:before="60" w:line="250" w:lineRule="auto"/>
        <w:ind w:left="1922" w:hanging="1922"/>
        <w:jc w:val="both"/>
        <w:rPr>
          <w:rFonts w:ascii="Arial" w:hAnsi="Arial"/>
          <w:b/>
          <w:u w:val="wave"/>
        </w:rPr>
      </w:pPr>
      <w:r w:rsidRPr="00D42CD1">
        <w:rPr>
          <w:rFonts w:ascii="Arial" w:hAnsi="Arial" w:cs="Arial"/>
        </w:rPr>
        <w:t>Documento de Identidad</w:t>
      </w:r>
      <w:r w:rsidR="00093217">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00D51C25" w:rsidRPr="00D42CD1">
        <w:rPr>
          <w:rFonts w:ascii="Arial" w:hAnsi="Arial" w:cs="Arial"/>
        </w:rPr>
        <w:t>___________________________</w:t>
      </w:r>
      <w:r w:rsidR="00C50758" w:rsidRPr="003561F0">
        <w:rPr>
          <w:rFonts w:ascii="Arial" w:hAnsi="Arial"/>
          <w:b/>
          <w:u w:val="wave"/>
        </w:rPr>
        <w:br w:type="page"/>
      </w:r>
    </w:p>
    <w:p w14:paraId="3EF07FAA" w14:textId="77777777" w:rsidR="00A54B2E" w:rsidRPr="00D42CD1" w:rsidRDefault="00A54B2E" w:rsidP="009C511A">
      <w:pPr>
        <w:spacing w:before="180"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 3-A</w:t>
      </w:r>
    </w:p>
    <w:p w14:paraId="2B5E7DA4" w14:textId="77777777" w:rsidR="00A54B2E" w:rsidRPr="003561F0" w:rsidRDefault="00A54B2E" w:rsidP="009C511A">
      <w:pPr>
        <w:tabs>
          <w:tab w:val="left" w:pos="-3300"/>
        </w:tabs>
        <w:spacing w:before="180" w:line="250" w:lineRule="auto"/>
        <w:jc w:val="center"/>
        <w:outlineLvl w:val="0"/>
        <w:rPr>
          <w:rFonts w:ascii="Arial" w:hAnsi="Arial"/>
          <w:b/>
          <w:sz w:val="26"/>
        </w:rPr>
      </w:pPr>
      <w:r w:rsidRPr="003561F0">
        <w:rPr>
          <w:rFonts w:ascii="Arial" w:hAnsi="Arial"/>
          <w:b/>
          <w:sz w:val="26"/>
        </w:rPr>
        <w:t>Formación de Consorcio</w:t>
      </w:r>
      <w:r w:rsidR="00C91CA8" w:rsidRPr="003561F0">
        <w:rPr>
          <w:rFonts w:ascii="Arial" w:hAnsi="Arial"/>
          <w:b/>
          <w:sz w:val="26"/>
        </w:rPr>
        <w:t xml:space="preserve"> del Postor</w:t>
      </w:r>
    </w:p>
    <w:p w14:paraId="6306D118" w14:textId="77777777" w:rsidR="00BC0EC8" w:rsidRPr="00D42CD1" w:rsidRDefault="002E6FCC" w:rsidP="009C511A">
      <w:pPr>
        <w:tabs>
          <w:tab w:val="left" w:pos="0"/>
          <w:tab w:val="left" w:pos="567"/>
          <w:tab w:val="left" w:pos="1276"/>
          <w:tab w:val="left" w:pos="2268"/>
        </w:tabs>
        <w:spacing w:before="600" w:after="240" w:line="250" w:lineRule="auto"/>
        <w:ind w:left="567" w:hanging="567"/>
        <w:jc w:val="right"/>
        <w:outlineLvl w:val="0"/>
        <w:rPr>
          <w:rFonts w:ascii="Arial" w:hAnsi="Arial" w:cs="Arial"/>
          <w:noProof/>
        </w:rPr>
      </w:pPr>
      <w:r w:rsidRPr="002E6FCC">
        <w:rPr>
          <w:rFonts w:ascii="Arial" w:hAnsi="Arial" w:cs="Arial"/>
          <w:noProof/>
        </w:rPr>
        <w:t>Lima,…. de………………….de 201….</w:t>
      </w:r>
    </w:p>
    <w:p w14:paraId="179081BA" w14:textId="77777777" w:rsidR="00A54B2E" w:rsidRPr="00D42CD1" w:rsidRDefault="00A54B2E" w:rsidP="009C511A">
      <w:pPr>
        <w:tabs>
          <w:tab w:val="left" w:pos="0"/>
          <w:tab w:val="left" w:pos="567"/>
          <w:tab w:val="left" w:pos="1276"/>
          <w:tab w:val="left" w:pos="2268"/>
        </w:tabs>
        <w:spacing w:line="250" w:lineRule="auto"/>
        <w:ind w:left="567" w:hanging="567"/>
        <w:jc w:val="both"/>
        <w:outlineLvl w:val="0"/>
        <w:rPr>
          <w:rFonts w:ascii="Arial" w:hAnsi="Arial" w:cs="Arial"/>
        </w:rPr>
      </w:pPr>
      <w:r w:rsidRPr="00D42CD1">
        <w:rPr>
          <w:rFonts w:ascii="Arial" w:hAnsi="Arial" w:cs="Arial"/>
        </w:rPr>
        <w:t>Señores</w:t>
      </w:r>
    </w:p>
    <w:p w14:paraId="1DCD87A7" w14:textId="77777777" w:rsidR="00956B5E" w:rsidRPr="00D42CD1" w:rsidRDefault="00956B5E" w:rsidP="009C511A">
      <w:pPr>
        <w:tabs>
          <w:tab w:val="left" w:pos="0"/>
          <w:tab w:val="left" w:pos="1276"/>
          <w:tab w:val="left" w:pos="2268"/>
        </w:tabs>
        <w:spacing w:line="250" w:lineRule="auto"/>
        <w:jc w:val="both"/>
        <w:rPr>
          <w:rFonts w:ascii="Arial" w:hAnsi="Arial" w:cs="Arial"/>
          <w:b/>
        </w:rPr>
      </w:pPr>
      <w:r w:rsidRPr="00D42CD1">
        <w:rPr>
          <w:rFonts w:ascii="Arial" w:hAnsi="Arial" w:cs="Arial"/>
          <w:b/>
        </w:rPr>
        <w:t>AGENCIA DE PROMOCIÓN DE LA INVERSIÓN PRIVADA</w:t>
      </w:r>
    </w:p>
    <w:p w14:paraId="70D9C54A" w14:textId="77777777" w:rsidR="00956B5E" w:rsidRDefault="00956B5E" w:rsidP="009C511A">
      <w:pPr>
        <w:tabs>
          <w:tab w:val="left" w:pos="0"/>
          <w:tab w:val="left" w:pos="1276"/>
          <w:tab w:val="left" w:pos="2268"/>
        </w:tabs>
        <w:spacing w:line="250" w:lineRule="auto"/>
        <w:jc w:val="both"/>
        <w:rPr>
          <w:rFonts w:ascii="Arial" w:hAnsi="Arial" w:cs="Arial"/>
          <w:b/>
        </w:rPr>
      </w:pPr>
      <w:r w:rsidRPr="009A2EF8">
        <w:rPr>
          <w:rFonts w:ascii="Arial" w:hAnsi="Arial" w:cs="Arial"/>
          <w:b/>
        </w:rPr>
        <w:t>PROINVERSIÓN</w:t>
      </w:r>
    </w:p>
    <w:p w14:paraId="6D72ADDA" w14:textId="77777777" w:rsidR="00A54B2E" w:rsidRPr="00F92D88" w:rsidRDefault="00A54B2E" w:rsidP="009C511A">
      <w:pPr>
        <w:tabs>
          <w:tab w:val="left" w:pos="0"/>
          <w:tab w:val="left" w:pos="1276"/>
          <w:tab w:val="left" w:pos="2268"/>
        </w:tabs>
        <w:spacing w:line="250" w:lineRule="auto"/>
        <w:jc w:val="both"/>
        <w:rPr>
          <w:rFonts w:ascii="Arial" w:hAnsi="Arial"/>
        </w:rPr>
      </w:pPr>
      <w:r w:rsidRPr="00F92D88">
        <w:rPr>
          <w:rFonts w:ascii="Arial" w:hAnsi="Arial"/>
        </w:rPr>
        <w:t xml:space="preserve">Av. </w:t>
      </w:r>
      <w:r w:rsidR="009303DF" w:rsidRPr="00F92D88">
        <w:rPr>
          <w:rFonts w:ascii="Arial" w:hAnsi="Arial"/>
        </w:rPr>
        <w:t>Enrique Canaval Moreyra</w:t>
      </w:r>
      <w:r w:rsidRPr="00F92D88">
        <w:rPr>
          <w:rFonts w:ascii="Arial" w:hAnsi="Arial"/>
        </w:rPr>
        <w:t xml:space="preserve"> N</w:t>
      </w:r>
      <w:r w:rsidR="006D507A">
        <w:rPr>
          <w:rFonts w:ascii="Arial" w:hAnsi="Arial"/>
        </w:rPr>
        <w:t>º</w:t>
      </w:r>
      <w:r w:rsidRPr="00F92D88">
        <w:rPr>
          <w:rFonts w:ascii="Arial" w:hAnsi="Arial"/>
        </w:rPr>
        <w:t xml:space="preserve"> </w:t>
      </w:r>
      <w:r w:rsidR="009303DF" w:rsidRPr="00F92D88">
        <w:rPr>
          <w:rFonts w:ascii="Arial" w:hAnsi="Arial"/>
        </w:rPr>
        <w:t>150</w:t>
      </w:r>
    </w:p>
    <w:p w14:paraId="63847BB4" w14:textId="77777777" w:rsidR="00A54B2E" w:rsidRPr="00D42CD1" w:rsidRDefault="00A54B2E" w:rsidP="009C511A">
      <w:pPr>
        <w:tabs>
          <w:tab w:val="left" w:pos="0"/>
          <w:tab w:val="left" w:pos="1276"/>
          <w:tab w:val="left" w:pos="2268"/>
        </w:tabs>
        <w:spacing w:line="250" w:lineRule="auto"/>
        <w:jc w:val="both"/>
        <w:rPr>
          <w:rFonts w:ascii="Arial" w:hAnsi="Arial" w:cs="Arial"/>
        </w:rPr>
      </w:pPr>
      <w:r w:rsidRPr="00D42CD1">
        <w:rPr>
          <w:rFonts w:ascii="Arial" w:hAnsi="Arial" w:cs="Arial"/>
        </w:rPr>
        <w:t>Lima 27, Perú</w:t>
      </w:r>
    </w:p>
    <w:p w14:paraId="6C8A9DCD" w14:textId="77777777" w:rsidR="00315562"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1CD4B384" w14:textId="77777777" w:rsidR="00A54B2E" w:rsidRPr="00D42CD1" w:rsidRDefault="00A54B2E" w:rsidP="009C511A">
      <w:pPr>
        <w:tabs>
          <w:tab w:val="left" w:pos="-2000"/>
        </w:tabs>
        <w:spacing w:before="360" w:after="240" w:line="250" w:lineRule="auto"/>
        <w:jc w:val="both"/>
        <w:outlineLvl w:val="0"/>
        <w:rPr>
          <w:rFonts w:ascii="Arial" w:hAnsi="Arial" w:cs="Arial"/>
        </w:rPr>
      </w:pPr>
      <w:r w:rsidRPr="00D42CD1">
        <w:rPr>
          <w:rFonts w:ascii="Arial" w:hAnsi="Arial" w:cs="Arial"/>
        </w:rPr>
        <w:t xml:space="preserve">Por medio de la presente </w:t>
      </w:r>
      <w:r w:rsidR="00C91CA8" w:rsidRPr="00D42CD1">
        <w:rPr>
          <w:rFonts w:ascii="Arial" w:hAnsi="Arial" w:cs="Arial"/>
        </w:rPr>
        <w:t>el Postor _________________________________</w:t>
      </w:r>
      <w:r w:rsidRPr="00D42CD1">
        <w:rPr>
          <w:rFonts w:ascii="Arial" w:hAnsi="Arial" w:cs="Arial"/>
        </w:rPr>
        <w:t>presenta</w:t>
      </w:r>
      <w:r w:rsidR="00C91CA8" w:rsidRPr="00D42CD1">
        <w:rPr>
          <w:rFonts w:ascii="Arial" w:hAnsi="Arial" w:cs="Arial"/>
        </w:rPr>
        <w:t xml:space="preserve"> </w:t>
      </w:r>
      <w:r w:rsidRPr="00D42CD1">
        <w:rPr>
          <w:rFonts w:ascii="Arial" w:hAnsi="Arial" w:cs="Arial"/>
        </w:rPr>
        <w:t xml:space="preserve">a ustedes la formación del </w:t>
      </w:r>
      <w:r w:rsidR="00AE7C0E" w:rsidRPr="00D42CD1">
        <w:rPr>
          <w:rFonts w:ascii="Arial" w:hAnsi="Arial" w:cs="Arial"/>
        </w:rPr>
        <w:t>C</w:t>
      </w:r>
      <w:r w:rsidRPr="00D42CD1">
        <w:rPr>
          <w:rFonts w:ascii="Arial" w:hAnsi="Arial" w:cs="Arial"/>
        </w:rPr>
        <w:t>onsorcio _______________</w:t>
      </w:r>
      <w:r w:rsidR="00592E6D" w:rsidRPr="00D42CD1">
        <w:rPr>
          <w:rFonts w:ascii="Arial" w:hAnsi="Arial" w:cs="Arial"/>
        </w:rPr>
        <w:t>__</w:t>
      </w:r>
      <w:r w:rsidRPr="00D42CD1">
        <w:rPr>
          <w:rFonts w:ascii="Arial" w:hAnsi="Arial" w:cs="Arial"/>
        </w:rPr>
        <w:t>, el cual quedará conformado de la siguiente manera:</w:t>
      </w:r>
    </w:p>
    <w:p w14:paraId="26F7941D" w14:textId="77777777" w:rsidR="00A54B2E" w:rsidRPr="00D42CD1" w:rsidRDefault="00A54B2E"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0" w:lineRule="auto"/>
        <w:rPr>
          <w:rFonts w:ascii="Arial" w:hAnsi="Arial" w:cs="Arial"/>
          <w:sz w:val="20"/>
        </w:rPr>
      </w:pPr>
      <w:r w:rsidRPr="00D42CD1">
        <w:rPr>
          <w:rFonts w:ascii="Arial" w:hAnsi="Arial" w:cs="Arial"/>
          <w:sz w:val="20"/>
        </w:rPr>
        <w:t xml:space="preserve">______________________ Operador </w:t>
      </w:r>
      <w:r w:rsidR="00180D1E">
        <w:rPr>
          <w:rFonts w:ascii="Arial" w:hAnsi="Arial" w:cs="Arial"/>
          <w:sz w:val="20"/>
        </w:rPr>
        <w:t>Calificado</w:t>
      </w:r>
      <w:r w:rsidR="003B74A0">
        <w:rPr>
          <w:rFonts w:ascii="Arial" w:hAnsi="Arial" w:cs="Arial"/>
          <w:sz w:val="20"/>
        </w:rPr>
        <w:tab/>
      </w:r>
      <w:r w:rsidRPr="00D42CD1">
        <w:rPr>
          <w:rFonts w:ascii="Arial" w:hAnsi="Arial" w:cs="Arial"/>
          <w:sz w:val="20"/>
        </w:rPr>
        <w:t>(..............%)</w:t>
      </w:r>
    </w:p>
    <w:p w14:paraId="02F9E91E" w14:textId="77777777" w:rsidR="00A54B2E" w:rsidRPr="00D42CD1" w:rsidRDefault="00A54B2E"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rPr>
      </w:pPr>
      <w:r w:rsidRPr="00D42CD1">
        <w:rPr>
          <w:rFonts w:ascii="Arial" w:hAnsi="Arial" w:cs="Arial"/>
          <w:sz w:val="20"/>
        </w:rPr>
        <w:t xml:space="preserve">______________________ </w:t>
      </w:r>
      <w:r w:rsidR="00477092" w:rsidRPr="00D42CD1">
        <w:rPr>
          <w:rFonts w:ascii="Arial" w:hAnsi="Arial" w:cs="Arial"/>
          <w:sz w:val="20"/>
        </w:rPr>
        <w:t xml:space="preserve">Integrante </w:t>
      </w:r>
      <w:r w:rsidRPr="00D42CD1">
        <w:rPr>
          <w:rFonts w:ascii="Arial" w:hAnsi="Arial" w:cs="Arial"/>
          <w:sz w:val="20"/>
        </w:rPr>
        <w:t xml:space="preserve">1 del </w:t>
      </w:r>
      <w:r w:rsidR="00AE7C0E" w:rsidRPr="00D42CD1">
        <w:rPr>
          <w:rFonts w:ascii="Arial" w:hAnsi="Arial" w:cs="Arial"/>
          <w:sz w:val="20"/>
        </w:rPr>
        <w:t>C</w:t>
      </w:r>
      <w:r w:rsidRPr="00D42CD1">
        <w:rPr>
          <w:rFonts w:ascii="Arial" w:hAnsi="Arial" w:cs="Arial"/>
          <w:sz w:val="20"/>
        </w:rPr>
        <w:t>onsorcio</w:t>
      </w:r>
      <w:r w:rsidR="00BC14A4" w:rsidRPr="00D42CD1">
        <w:rPr>
          <w:rFonts w:ascii="Arial" w:hAnsi="Arial" w:cs="Arial"/>
          <w:sz w:val="20"/>
        </w:rPr>
        <w:tab/>
      </w:r>
      <w:r w:rsidRPr="00D42CD1">
        <w:rPr>
          <w:rFonts w:ascii="Arial" w:hAnsi="Arial" w:cs="Arial"/>
          <w:sz w:val="20"/>
        </w:rPr>
        <w:t>(............</w:t>
      </w:r>
      <w:r w:rsidR="00BC14A4" w:rsidRPr="00D42CD1">
        <w:rPr>
          <w:rFonts w:ascii="Arial" w:hAnsi="Arial" w:cs="Arial"/>
          <w:sz w:val="20"/>
        </w:rPr>
        <w:t>..</w:t>
      </w:r>
      <w:r w:rsidRPr="00D42CD1">
        <w:rPr>
          <w:rFonts w:ascii="Arial" w:hAnsi="Arial" w:cs="Arial"/>
          <w:sz w:val="20"/>
        </w:rPr>
        <w:t>%)</w:t>
      </w:r>
    </w:p>
    <w:p w14:paraId="4870C970" w14:textId="77777777" w:rsidR="00A54B2E" w:rsidRPr="00D42CD1" w:rsidRDefault="00A54B2E"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rPr>
      </w:pPr>
      <w:r w:rsidRPr="00D42CD1">
        <w:rPr>
          <w:rFonts w:ascii="Arial" w:hAnsi="Arial" w:cs="Arial"/>
          <w:sz w:val="20"/>
        </w:rPr>
        <w:t xml:space="preserve">______________________ </w:t>
      </w:r>
      <w:r w:rsidR="00477092" w:rsidRPr="00D42CD1">
        <w:rPr>
          <w:rFonts w:ascii="Arial" w:hAnsi="Arial" w:cs="Arial"/>
          <w:sz w:val="20"/>
        </w:rPr>
        <w:t>Integrante</w:t>
      </w:r>
      <w:r w:rsidRPr="00D42CD1">
        <w:rPr>
          <w:rFonts w:ascii="Arial" w:hAnsi="Arial" w:cs="Arial"/>
          <w:sz w:val="20"/>
        </w:rPr>
        <w:t xml:space="preserve"> 2 del </w:t>
      </w:r>
      <w:r w:rsidR="00AE7C0E" w:rsidRPr="00D42CD1">
        <w:rPr>
          <w:rFonts w:ascii="Arial" w:hAnsi="Arial" w:cs="Arial"/>
          <w:sz w:val="20"/>
        </w:rPr>
        <w:t>C</w:t>
      </w:r>
      <w:r w:rsidRPr="00D42CD1">
        <w:rPr>
          <w:rFonts w:ascii="Arial" w:hAnsi="Arial" w:cs="Arial"/>
          <w:sz w:val="20"/>
        </w:rPr>
        <w:t>onsorcio</w:t>
      </w:r>
      <w:r w:rsidR="00BC14A4" w:rsidRPr="00D42CD1">
        <w:rPr>
          <w:rFonts w:ascii="Arial" w:hAnsi="Arial" w:cs="Arial"/>
          <w:sz w:val="20"/>
        </w:rPr>
        <w:tab/>
      </w:r>
      <w:r w:rsidRPr="00D42CD1">
        <w:rPr>
          <w:rFonts w:ascii="Arial" w:hAnsi="Arial" w:cs="Arial"/>
          <w:sz w:val="20"/>
        </w:rPr>
        <w:t>(............</w:t>
      </w:r>
      <w:r w:rsidR="00BC14A4" w:rsidRPr="00D42CD1">
        <w:rPr>
          <w:rFonts w:ascii="Arial" w:hAnsi="Arial" w:cs="Arial"/>
          <w:sz w:val="20"/>
        </w:rPr>
        <w:t>..</w:t>
      </w:r>
      <w:r w:rsidRPr="00D42CD1">
        <w:rPr>
          <w:rFonts w:ascii="Arial" w:hAnsi="Arial" w:cs="Arial"/>
          <w:sz w:val="20"/>
        </w:rPr>
        <w:t>%)</w:t>
      </w:r>
    </w:p>
    <w:p w14:paraId="29ECA79B" w14:textId="77777777" w:rsidR="00A54B2E" w:rsidRPr="00D42CD1" w:rsidRDefault="00A54B2E" w:rsidP="009C511A">
      <w:pPr>
        <w:tabs>
          <w:tab w:val="left" w:pos="567"/>
          <w:tab w:val="left" w:pos="2268"/>
        </w:tabs>
        <w:spacing w:before="120" w:line="250" w:lineRule="auto"/>
        <w:jc w:val="both"/>
        <w:rPr>
          <w:rFonts w:ascii="Arial" w:hAnsi="Arial" w:cs="Arial"/>
        </w:rPr>
      </w:pPr>
      <w:r w:rsidRPr="00D42CD1">
        <w:rPr>
          <w:rFonts w:ascii="Arial" w:hAnsi="Arial" w:cs="Arial"/>
        </w:rPr>
        <w:t>Declaramos bajo juramento, que el consorcio conformado cumple los requisitos técnicos, legales y financieros establecidos en las Bases. Sin perjuicio de la facultad d</w:t>
      </w:r>
      <w:r w:rsidR="003B5CBA">
        <w:rPr>
          <w:rFonts w:ascii="Arial" w:hAnsi="Arial" w:cs="Arial"/>
        </w:rPr>
        <w:t xml:space="preserve">e </w:t>
      </w:r>
      <w:r w:rsidR="004A019A">
        <w:rPr>
          <w:rFonts w:ascii="Arial" w:hAnsi="Arial" w:cs="Arial"/>
        </w:rPr>
        <w:t>PROINVERSION</w:t>
      </w:r>
      <w:r w:rsidRPr="00D42CD1">
        <w:rPr>
          <w:rFonts w:ascii="Arial" w:hAnsi="Arial" w:cs="Arial"/>
        </w:rPr>
        <w:t xml:space="preserve"> de solicitarnos mayor información al respecto, en el anexo adjunto al presente explicamos por qué el </w:t>
      </w:r>
      <w:r w:rsidR="00180D1E">
        <w:rPr>
          <w:rFonts w:ascii="Arial" w:hAnsi="Arial" w:cs="Arial"/>
        </w:rPr>
        <w:t>C</w:t>
      </w:r>
      <w:r w:rsidRPr="00D42CD1">
        <w:rPr>
          <w:rFonts w:ascii="Arial" w:hAnsi="Arial" w:cs="Arial"/>
        </w:rPr>
        <w:t>onsorcio formado cumple los requisitos financieros.</w:t>
      </w:r>
    </w:p>
    <w:p w14:paraId="76E6AE96" w14:textId="77777777" w:rsidR="00A54B2E" w:rsidRPr="00D42CD1" w:rsidRDefault="00A54B2E" w:rsidP="009C511A">
      <w:pPr>
        <w:tabs>
          <w:tab w:val="left" w:pos="567"/>
          <w:tab w:val="left" w:pos="2268"/>
        </w:tabs>
        <w:spacing w:before="240" w:line="250" w:lineRule="auto"/>
        <w:jc w:val="both"/>
        <w:rPr>
          <w:rFonts w:ascii="Arial" w:hAnsi="Arial" w:cs="Arial"/>
        </w:rPr>
      </w:pPr>
      <w:r w:rsidRPr="00D42CD1">
        <w:rPr>
          <w:rFonts w:ascii="Arial" w:hAnsi="Arial" w:cs="Arial"/>
        </w:rPr>
        <w:t>Atentamente,</w:t>
      </w:r>
    </w:p>
    <w:p w14:paraId="0AC4A310" w14:textId="6AF3A2A7"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Firma Representante Legal del Operador</w:t>
      </w:r>
      <w:r w:rsidR="00A54B2E" w:rsidRPr="00D42CD1">
        <w:rPr>
          <w:rFonts w:ascii="Arial" w:hAnsi="Arial" w:cs="Arial"/>
        </w:rPr>
        <w:t xml:space="preserve"> </w:t>
      </w:r>
      <w:r w:rsidR="00180D1E">
        <w:rPr>
          <w:rFonts w:ascii="Arial" w:hAnsi="Arial" w:cs="Arial"/>
        </w:rPr>
        <w:t>Calificado</w:t>
      </w:r>
      <w:r w:rsidR="00C72632">
        <w:rPr>
          <w:rFonts w:ascii="Arial" w:hAnsi="Arial" w:cs="Arial"/>
        </w:rPr>
        <w:t>:</w:t>
      </w:r>
      <w:r w:rsidRPr="00D42CD1">
        <w:rPr>
          <w:rFonts w:ascii="Arial" w:hAnsi="Arial" w:cs="Arial"/>
        </w:rPr>
        <w:tab/>
      </w:r>
      <w:r w:rsidRPr="00D42CD1">
        <w:rPr>
          <w:rFonts w:ascii="Arial" w:hAnsi="Arial" w:cs="Arial"/>
        </w:rPr>
        <w:tab/>
        <w:t>___________________________</w:t>
      </w:r>
    </w:p>
    <w:p w14:paraId="34B045F3" w14:textId="4F514497"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69784A66" w14:textId="3EA1C365"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Documento de Identidad</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46CB2410" w14:textId="32341F83"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 xml:space="preserve">Firma Representante Legal del </w:t>
      </w:r>
      <w:r w:rsidR="003F0E2A" w:rsidRPr="00D42CD1">
        <w:rPr>
          <w:rFonts w:ascii="Arial" w:hAnsi="Arial" w:cs="Arial"/>
        </w:rPr>
        <w:t>Integrante</w:t>
      </w:r>
      <w:r w:rsidRPr="00D42CD1">
        <w:rPr>
          <w:rFonts w:ascii="Arial" w:hAnsi="Arial" w:cs="Arial"/>
        </w:rPr>
        <w:t xml:space="preserve"> 1</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7A33610F" w14:textId="4C1B74BD"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201F8831" w14:textId="2A9DAFD8"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Documento de Identidad</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74B8907F" w14:textId="1CDB20CB"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 xml:space="preserve">Firma Representante Legal del </w:t>
      </w:r>
      <w:r w:rsidR="003F0E2A" w:rsidRPr="00D42CD1">
        <w:rPr>
          <w:rFonts w:ascii="Arial" w:hAnsi="Arial" w:cs="Arial"/>
        </w:rPr>
        <w:t>Integrante</w:t>
      </w:r>
      <w:r w:rsidRPr="00D42CD1">
        <w:rPr>
          <w:rFonts w:ascii="Arial" w:hAnsi="Arial" w:cs="Arial"/>
        </w:rPr>
        <w:t xml:space="preserve"> 2</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678C4A07" w14:textId="32F991DB"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0C00CBFB" w14:textId="3817C717" w:rsidR="002072AD" w:rsidRPr="003561F0" w:rsidRDefault="00720FD1" w:rsidP="009C511A">
      <w:pPr>
        <w:tabs>
          <w:tab w:val="left" w:pos="567"/>
          <w:tab w:val="left" w:pos="2268"/>
        </w:tabs>
        <w:spacing w:before="60" w:line="250" w:lineRule="auto"/>
        <w:jc w:val="both"/>
      </w:pPr>
      <w:r w:rsidRPr="00D42CD1">
        <w:rPr>
          <w:rFonts w:ascii="Arial" w:hAnsi="Arial" w:cs="Arial"/>
        </w:rPr>
        <w:t>Documento de Identidad</w:t>
      </w:r>
      <w:r w:rsidR="00C72632">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r w:rsidR="00A54B2E" w:rsidRPr="003561F0">
        <w:br w:type="page"/>
      </w:r>
    </w:p>
    <w:p w14:paraId="159E2312" w14:textId="77777777" w:rsidR="00D51C25" w:rsidRPr="00D42CD1" w:rsidRDefault="00D51C25" w:rsidP="009C511A">
      <w:pPr>
        <w:spacing w:before="180"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 3</w:t>
      </w:r>
      <w:r w:rsidR="002534AC" w:rsidRPr="00D42CD1">
        <w:rPr>
          <w:rFonts w:ascii="Arial" w:hAnsi="Arial" w:cs="Arial"/>
          <w:b/>
          <w:noProof/>
          <w:sz w:val="26"/>
          <w:szCs w:val="26"/>
          <w:u w:val="single"/>
        </w:rPr>
        <w:t>-</w:t>
      </w:r>
      <w:r w:rsidR="0042708E" w:rsidRPr="00D42CD1">
        <w:rPr>
          <w:rFonts w:ascii="Arial" w:hAnsi="Arial" w:cs="Arial"/>
          <w:b/>
          <w:noProof/>
          <w:sz w:val="26"/>
          <w:szCs w:val="26"/>
          <w:u w:val="single"/>
        </w:rPr>
        <w:t>B</w:t>
      </w:r>
    </w:p>
    <w:p w14:paraId="6EB41692" w14:textId="77777777" w:rsidR="00D51C25" w:rsidRPr="00ED23B6" w:rsidRDefault="003F0450" w:rsidP="009C511A">
      <w:pPr>
        <w:tabs>
          <w:tab w:val="left" w:pos="-3300"/>
        </w:tabs>
        <w:spacing w:before="180" w:line="250" w:lineRule="auto"/>
        <w:jc w:val="center"/>
        <w:outlineLvl w:val="0"/>
        <w:rPr>
          <w:rFonts w:ascii="Arial" w:hAnsi="Arial" w:cs="Arial"/>
          <w:b/>
          <w:noProof/>
          <w:sz w:val="26"/>
          <w:szCs w:val="26"/>
        </w:rPr>
      </w:pPr>
      <w:r w:rsidRPr="003561F0">
        <w:rPr>
          <w:rFonts w:ascii="Arial" w:hAnsi="Arial"/>
          <w:b/>
          <w:sz w:val="26"/>
        </w:rPr>
        <w:t>M</w:t>
      </w:r>
      <w:r w:rsidR="00D51C25" w:rsidRPr="003561F0">
        <w:rPr>
          <w:rFonts w:ascii="Arial" w:hAnsi="Arial"/>
          <w:b/>
          <w:sz w:val="26"/>
        </w:rPr>
        <w:t xml:space="preserve">odificación </w:t>
      </w:r>
      <w:r w:rsidR="00754E54" w:rsidRPr="003561F0">
        <w:rPr>
          <w:rFonts w:ascii="Arial" w:hAnsi="Arial"/>
          <w:b/>
          <w:sz w:val="26"/>
        </w:rPr>
        <w:t>de</w:t>
      </w:r>
      <w:r w:rsidR="0031278A" w:rsidRPr="003561F0">
        <w:rPr>
          <w:rFonts w:ascii="Arial" w:hAnsi="Arial"/>
          <w:b/>
          <w:sz w:val="26"/>
        </w:rPr>
        <w:t xml:space="preserve"> </w:t>
      </w:r>
      <w:r w:rsidR="00D51C25" w:rsidRPr="003561F0">
        <w:rPr>
          <w:rFonts w:ascii="Arial" w:hAnsi="Arial"/>
          <w:b/>
          <w:sz w:val="26"/>
        </w:rPr>
        <w:t>Consorcio</w:t>
      </w:r>
    </w:p>
    <w:p w14:paraId="0DD2BF40" w14:textId="77777777" w:rsidR="00BC0EC8" w:rsidRPr="00D42CD1" w:rsidRDefault="00AE1710" w:rsidP="009C511A">
      <w:pPr>
        <w:tabs>
          <w:tab w:val="left" w:pos="0"/>
          <w:tab w:val="left" w:pos="567"/>
          <w:tab w:val="left" w:pos="1276"/>
          <w:tab w:val="left" w:pos="2268"/>
        </w:tabs>
        <w:spacing w:before="240" w:after="240" w:line="250" w:lineRule="auto"/>
        <w:ind w:left="567" w:hanging="567"/>
        <w:jc w:val="right"/>
        <w:outlineLvl w:val="0"/>
        <w:rPr>
          <w:rFonts w:ascii="Arial" w:hAnsi="Arial" w:cs="Arial"/>
          <w:noProof/>
        </w:rPr>
      </w:pPr>
      <w:r w:rsidRPr="00AE1710">
        <w:rPr>
          <w:rFonts w:ascii="Arial" w:hAnsi="Arial" w:cs="Arial"/>
          <w:noProof/>
        </w:rPr>
        <w:t>Lima,…. de………………….de 201….</w:t>
      </w:r>
    </w:p>
    <w:p w14:paraId="68FFB66A" w14:textId="77777777" w:rsidR="00D51C25" w:rsidRPr="00D42CD1" w:rsidRDefault="00D51C25" w:rsidP="009C511A">
      <w:pPr>
        <w:tabs>
          <w:tab w:val="left" w:pos="0"/>
          <w:tab w:val="left" w:pos="567"/>
          <w:tab w:val="left" w:pos="1276"/>
          <w:tab w:val="left" w:pos="2268"/>
        </w:tabs>
        <w:spacing w:line="250" w:lineRule="auto"/>
        <w:ind w:left="567" w:hanging="567"/>
        <w:jc w:val="both"/>
        <w:outlineLvl w:val="0"/>
        <w:rPr>
          <w:rFonts w:ascii="Arial" w:hAnsi="Arial" w:cs="Arial"/>
        </w:rPr>
      </w:pPr>
      <w:r w:rsidRPr="00D42CD1">
        <w:rPr>
          <w:rFonts w:ascii="Arial" w:hAnsi="Arial" w:cs="Arial"/>
        </w:rPr>
        <w:t>Señores</w:t>
      </w:r>
    </w:p>
    <w:p w14:paraId="3505FB3E" w14:textId="77777777" w:rsidR="00956B5E" w:rsidRPr="00D42CD1" w:rsidRDefault="00956B5E" w:rsidP="009C511A">
      <w:pPr>
        <w:tabs>
          <w:tab w:val="left" w:pos="0"/>
          <w:tab w:val="left" w:pos="1276"/>
          <w:tab w:val="left" w:pos="2268"/>
        </w:tabs>
        <w:spacing w:line="250" w:lineRule="auto"/>
        <w:jc w:val="both"/>
        <w:rPr>
          <w:rFonts w:ascii="Arial" w:hAnsi="Arial" w:cs="Arial"/>
          <w:b/>
        </w:rPr>
      </w:pPr>
      <w:r w:rsidRPr="00D42CD1">
        <w:rPr>
          <w:rFonts w:ascii="Arial" w:hAnsi="Arial" w:cs="Arial"/>
          <w:b/>
        </w:rPr>
        <w:t>AGENCIA DE PROMOCIÓN DE LA INVERSIÓN PRIVADA</w:t>
      </w:r>
    </w:p>
    <w:p w14:paraId="4184413B" w14:textId="77777777" w:rsidR="00D51C25" w:rsidRPr="00D42CD1" w:rsidRDefault="00956B5E" w:rsidP="009C511A">
      <w:pPr>
        <w:tabs>
          <w:tab w:val="left" w:pos="0"/>
          <w:tab w:val="left" w:pos="1276"/>
          <w:tab w:val="left" w:pos="2268"/>
        </w:tabs>
        <w:spacing w:line="250" w:lineRule="auto"/>
        <w:jc w:val="both"/>
        <w:rPr>
          <w:rFonts w:ascii="Arial" w:hAnsi="Arial" w:cs="Arial"/>
          <w:b/>
        </w:rPr>
      </w:pPr>
      <w:r w:rsidRPr="009A2EF8">
        <w:rPr>
          <w:rFonts w:ascii="Arial" w:hAnsi="Arial" w:cs="Arial"/>
          <w:b/>
        </w:rPr>
        <w:t>PROINVERSIÓN</w:t>
      </w:r>
    </w:p>
    <w:p w14:paraId="09C747C2" w14:textId="77777777" w:rsidR="00D51C25" w:rsidRPr="00F92D88" w:rsidRDefault="00D51C25" w:rsidP="009C511A">
      <w:pPr>
        <w:tabs>
          <w:tab w:val="left" w:pos="0"/>
          <w:tab w:val="left" w:pos="1276"/>
          <w:tab w:val="left" w:pos="2268"/>
        </w:tabs>
        <w:spacing w:line="250" w:lineRule="auto"/>
        <w:jc w:val="both"/>
        <w:rPr>
          <w:rFonts w:ascii="Arial" w:hAnsi="Arial"/>
        </w:rPr>
      </w:pPr>
      <w:r w:rsidRPr="00F92D88">
        <w:rPr>
          <w:rFonts w:ascii="Arial" w:hAnsi="Arial"/>
        </w:rPr>
        <w:t xml:space="preserve">Av. </w:t>
      </w:r>
      <w:r w:rsidR="009303DF" w:rsidRPr="00F92D88">
        <w:rPr>
          <w:rFonts w:ascii="Arial" w:hAnsi="Arial"/>
        </w:rPr>
        <w:t>Enrique Canaval Moreyra</w:t>
      </w:r>
      <w:r w:rsidRPr="00F92D88">
        <w:rPr>
          <w:rFonts w:ascii="Arial" w:hAnsi="Arial"/>
        </w:rPr>
        <w:t xml:space="preserve"> N</w:t>
      </w:r>
      <w:r w:rsidR="006D507A">
        <w:rPr>
          <w:rFonts w:ascii="Arial" w:hAnsi="Arial"/>
        </w:rPr>
        <w:t>º</w:t>
      </w:r>
      <w:r w:rsidRPr="00F92D88">
        <w:rPr>
          <w:rFonts w:ascii="Arial" w:hAnsi="Arial"/>
        </w:rPr>
        <w:t xml:space="preserve"> </w:t>
      </w:r>
      <w:r w:rsidR="009303DF" w:rsidRPr="00F92D88">
        <w:rPr>
          <w:rFonts w:ascii="Arial" w:hAnsi="Arial"/>
        </w:rPr>
        <w:t>150</w:t>
      </w:r>
    </w:p>
    <w:p w14:paraId="3D18905A" w14:textId="77777777" w:rsidR="00D51C25" w:rsidRPr="00D42CD1" w:rsidRDefault="00D51C25" w:rsidP="009C511A">
      <w:pPr>
        <w:tabs>
          <w:tab w:val="left" w:pos="0"/>
          <w:tab w:val="left" w:pos="1276"/>
          <w:tab w:val="left" w:pos="2268"/>
        </w:tabs>
        <w:spacing w:line="250" w:lineRule="auto"/>
        <w:jc w:val="both"/>
        <w:rPr>
          <w:rFonts w:ascii="Arial" w:hAnsi="Arial" w:cs="Arial"/>
        </w:rPr>
      </w:pPr>
      <w:r w:rsidRPr="00D42CD1">
        <w:rPr>
          <w:rFonts w:ascii="Arial" w:hAnsi="Arial" w:cs="Arial"/>
        </w:rPr>
        <w:t>Lima 27, Perú</w:t>
      </w:r>
    </w:p>
    <w:p w14:paraId="7266B358" w14:textId="77777777" w:rsidR="00315562"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68FB3153" w14:textId="77777777" w:rsidR="00D51C25" w:rsidRPr="00D42CD1" w:rsidRDefault="00D51C25" w:rsidP="009C511A">
      <w:pPr>
        <w:tabs>
          <w:tab w:val="left" w:pos="-2000"/>
        </w:tabs>
        <w:spacing w:before="240" w:line="250" w:lineRule="auto"/>
        <w:jc w:val="both"/>
        <w:outlineLvl w:val="0"/>
        <w:rPr>
          <w:rFonts w:ascii="Arial" w:hAnsi="Arial" w:cs="Arial"/>
        </w:rPr>
      </w:pPr>
      <w:r w:rsidRPr="00D42CD1">
        <w:rPr>
          <w:rFonts w:ascii="Arial" w:hAnsi="Arial" w:cs="Arial"/>
        </w:rPr>
        <w:t xml:space="preserve">Por medio de la presente presentamos a ustedes la modificación del </w:t>
      </w:r>
      <w:r w:rsidR="003F0450" w:rsidRPr="00D42CD1">
        <w:rPr>
          <w:rFonts w:ascii="Arial" w:hAnsi="Arial" w:cs="Arial"/>
        </w:rPr>
        <w:t>C</w:t>
      </w:r>
      <w:r w:rsidRPr="00D42CD1">
        <w:rPr>
          <w:rFonts w:ascii="Arial" w:hAnsi="Arial" w:cs="Arial"/>
        </w:rPr>
        <w:t>onsorcio</w:t>
      </w:r>
      <w:r w:rsidR="003F0450" w:rsidRPr="00D42CD1">
        <w:rPr>
          <w:rFonts w:ascii="Arial" w:hAnsi="Arial" w:cs="Arial"/>
        </w:rPr>
        <w:t xml:space="preserve"> </w:t>
      </w:r>
      <w:r w:rsidRPr="00D42CD1">
        <w:rPr>
          <w:rFonts w:ascii="Arial" w:hAnsi="Arial" w:cs="Arial"/>
        </w:rPr>
        <w:t>_______________</w:t>
      </w:r>
      <w:r w:rsidR="00116E3B" w:rsidRPr="00D42CD1">
        <w:rPr>
          <w:rFonts w:ascii="Arial" w:hAnsi="Arial" w:cs="Arial"/>
        </w:rPr>
        <w:t xml:space="preserve"> </w:t>
      </w:r>
      <w:r w:rsidR="00592E6D" w:rsidRPr="00D42CD1">
        <w:rPr>
          <w:rFonts w:ascii="Arial" w:hAnsi="Arial" w:cs="Arial"/>
        </w:rPr>
        <w:t>__________________</w:t>
      </w:r>
      <w:r w:rsidRPr="00D42CD1">
        <w:rPr>
          <w:rFonts w:ascii="Arial" w:hAnsi="Arial" w:cs="Arial"/>
        </w:rPr>
        <w:t>,</w:t>
      </w:r>
      <w:r w:rsidR="0003612A" w:rsidRPr="00D42CD1">
        <w:rPr>
          <w:rFonts w:ascii="Arial" w:hAnsi="Arial" w:cs="Arial"/>
        </w:rPr>
        <w:t xml:space="preserve"> </w:t>
      </w:r>
      <w:r w:rsidRPr="00D42CD1">
        <w:rPr>
          <w:rFonts w:ascii="Arial" w:hAnsi="Arial" w:cs="Arial"/>
        </w:rPr>
        <w:t>el cual quedará conformado de la siguiente manera:</w:t>
      </w:r>
    </w:p>
    <w:p w14:paraId="07A02ED3"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0" w:lineRule="auto"/>
        <w:rPr>
          <w:rFonts w:ascii="Arial" w:hAnsi="Arial" w:cs="Arial"/>
          <w:sz w:val="20"/>
        </w:rPr>
      </w:pPr>
      <w:r w:rsidRPr="00D42CD1">
        <w:rPr>
          <w:rFonts w:ascii="Arial" w:hAnsi="Arial" w:cs="Arial"/>
          <w:sz w:val="20"/>
        </w:rPr>
        <w:t>______________________ Operador</w:t>
      </w:r>
      <w:r w:rsidR="0082659B" w:rsidRPr="00D42CD1">
        <w:rPr>
          <w:rFonts w:ascii="Arial" w:hAnsi="Arial" w:cs="Arial"/>
          <w:sz w:val="20"/>
        </w:rPr>
        <w:t xml:space="preserve"> </w:t>
      </w:r>
      <w:r w:rsidR="00E05226">
        <w:rPr>
          <w:rFonts w:ascii="Arial" w:hAnsi="Arial" w:cs="Arial"/>
          <w:sz w:val="20"/>
        </w:rPr>
        <w:t>Calificado</w:t>
      </w:r>
      <w:r w:rsidR="00A522E8" w:rsidRPr="00D42CD1">
        <w:rPr>
          <w:rFonts w:ascii="Arial" w:hAnsi="Arial" w:cs="Arial"/>
          <w:sz w:val="20"/>
        </w:rPr>
        <w:tab/>
      </w:r>
      <w:r w:rsidRPr="00D42CD1">
        <w:rPr>
          <w:rFonts w:ascii="Arial" w:hAnsi="Arial" w:cs="Arial"/>
          <w:sz w:val="20"/>
        </w:rPr>
        <w:t>(..............%)</w:t>
      </w:r>
    </w:p>
    <w:p w14:paraId="2730F6D2"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80" w:line="250" w:lineRule="auto"/>
        <w:rPr>
          <w:rFonts w:ascii="Arial" w:hAnsi="Arial" w:cs="Arial"/>
          <w:sz w:val="20"/>
        </w:rPr>
      </w:pPr>
      <w:r w:rsidRPr="00D42CD1">
        <w:rPr>
          <w:rFonts w:ascii="Arial" w:hAnsi="Arial" w:cs="Arial"/>
          <w:sz w:val="20"/>
        </w:rPr>
        <w:t xml:space="preserve">______________________ </w:t>
      </w:r>
      <w:r w:rsidR="003F0E2A" w:rsidRPr="00D42CD1">
        <w:rPr>
          <w:rFonts w:ascii="Arial" w:hAnsi="Arial" w:cs="Arial"/>
          <w:sz w:val="20"/>
        </w:rPr>
        <w:t xml:space="preserve">Integrante </w:t>
      </w:r>
      <w:r w:rsidRPr="00D42CD1">
        <w:rPr>
          <w:rFonts w:ascii="Arial" w:hAnsi="Arial" w:cs="Arial"/>
          <w:sz w:val="20"/>
        </w:rPr>
        <w:t xml:space="preserve">1 del </w:t>
      </w:r>
      <w:r w:rsidR="00AE7C0E" w:rsidRPr="00D42CD1">
        <w:rPr>
          <w:rFonts w:ascii="Arial" w:hAnsi="Arial" w:cs="Arial"/>
          <w:sz w:val="20"/>
        </w:rPr>
        <w:t>C</w:t>
      </w:r>
      <w:r w:rsidRPr="00D42CD1">
        <w:rPr>
          <w:rFonts w:ascii="Arial" w:hAnsi="Arial" w:cs="Arial"/>
          <w:sz w:val="20"/>
        </w:rPr>
        <w:t>onsorcio</w:t>
      </w:r>
      <w:r w:rsidR="00CD20FA" w:rsidRPr="00D42CD1">
        <w:rPr>
          <w:rFonts w:ascii="Arial" w:hAnsi="Arial" w:cs="Arial"/>
          <w:sz w:val="20"/>
        </w:rPr>
        <w:tab/>
      </w:r>
      <w:r w:rsidRPr="00D42CD1">
        <w:rPr>
          <w:rFonts w:ascii="Arial" w:hAnsi="Arial" w:cs="Arial"/>
          <w:sz w:val="20"/>
        </w:rPr>
        <w:t>(............</w:t>
      </w:r>
      <w:r w:rsidR="00635567" w:rsidRPr="00D42CD1">
        <w:rPr>
          <w:rFonts w:ascii="Arial" w:hAnsi="Arial" w:cs="Arial"/>
          <w:sz w:val="20"/>
        </w:rPr>
        <w:t>..</w:t>
      </w:r>
      <w:r w:rsidRPr="00D42CD1">
        <w:rPr>
          <w:rFonts w:ascii="Arial" w:hAnsi="Arial" w:cs="Arial"/>
          <w:sz w:val="20"/>
        </w:rPr>
        <w:t>%)</w:t>
      </w:r>
    </w:p>
    <w:p w14:paraId="1C79A989" w14:textId="77777777" w:rsidR="00D51C25" w:rsidRPr="00D42CD1" w:rsidRDefault="00D51C25" w:rsidP="009C511A">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80" w:line="250" w:lineRule="auto"/>
        <w:rPr>
          <w:rFonts w:ascii="Arial" w:hAnsi="Arial" w:cs="Arial"/>
          <w:sz w:val="20"/>
        </w:rPr>
      </w:pPr>
      <w:r w:rsidRPr="00D42CD1">
        <w:rPr>
          <w:rFonts w:ascii="Arial" w:hAnsi="Arial" w:cs="Arial"/>
          <w:sz w:val="20"/>
        </w:rPr>
        <w:t xml:space="preserve">______________________ </w:t>
      </w:r>
      <w:r w:rsidR="003F0E2A" w:rsidRPr="00D42CD1">
        <w:rPr>
          <w:rFonts w:ascii="Arial" w:hAnsi="Arial" w:cs="Arial"/>
          <w:sz w:val="20"/>
        </w:rPr>
        <w:t>Integrante</w:t>
      </w:r>
      <w:r w:rsidRPr="00D42CD1">
        <w:rPr>
          <w:rFonts w:ascii="Arial" w:hAnsi="Arial" w:cs="Arial"/>
          <w:sz w:val="20"/>
        </w:rPr>
        <w:t xml:space="preserve"> 2 del </w:t>
      </w:r>
      <w:r w:rsidR="00AE7C0E" w:rsidRPr="00D42CD1">
        <w:rPr>
          <w:rFonts w:ascii="Arial" w:hAnsi="Arial" w:cs="Arial"/>
          <w:sz w:val="20"/>
        </w:rPr>
        <w:t>C</w:t>
      </w:r>
      <w:r w:rsidRPr="00D42CD1">
        <w:rPr>
          <w:rFonts w:ascii="Arial" w:hAnsi="Arial" w:cs="Arial"/>
          <w:sz w:val="20"/>
        </w:rPr>
        <w:t>onsorcio</w:t>
      </w:r>
      <w:r w:rsidR="00CD20FA" w:rsidRPr="00D42CD1">
        <w:rPr>
          <w:rFonts w:ascii="Arial" w:hAnsi="Arial" w:cs="Arial"/>
          <w:sz w:val="20"/>
        </w:rPr>
        <w:tab/>
      </w:r>
      <w:r w:rsidRPr="00D42CD1">
        <w:rPr>
          <w:rFonts w:ascii="Arial" w:hAnsi="Arial" w:cs="Arial"/>
          <w:sz w:val="20"/>
        </w:rPr>
        <w:t>(...........</w:t>
      </w:r>
      <w:r w:rsidR="00635567" w:rsidRPr="00D42CD1">
        <w:rPr>
          <w:rFonts w:ascii="Arial" w:hAnsi="Arial" w:cs="Arial"/>
          <w:sz w:val="20"/>
        </w:rPr>
        <w:t>..</w:t>
      </w:r>
      <w:r w:rsidRPr="00D42CD1">
        <w:rPr>
          <w:rFonts w:ascii="Arial" w:hAnsi="Arial" w:cs="Arial"/>
          <w:sz w:val="20"/>
        </w:rPr>
        <w:t>.%)</w:t>
      </w:r>
    </w:p>
    <w:p w14:paraId="0269BF0B" w14:textId="77777777" w:rsidR="00D51C25" w:rsidRPr="00D42CD1" w:rsidRDefault="00D51C25" w:rsidP="009C511A">
      <w:pPr>
        <w:tabs>
          <w:tab w:val="left" w:pos="567"/>
          <w:tab w:val="left" w:pos="2268"/>
        </w:tabs>
        <w:spacing w:before="120" w:line="250" w:lineRule="auto"/>
        <w:jc w:val="both"/>
        <w:rPr>
          <w:rFonts w:ascii="Arial" w:hAnsi="Arial" w:cs="Arial"/>
        </w:rPr>
      </w:pPr>
      <w:r w:rsidRPr="00D42CD1">
        <w:rPr>
          <w:rFonts w:ascii="Arial" w:hAnsi="Arial" w:cs="Arial"/>
        </w:rPr>
        <w:t xml:space="preserve">Declaramos bajo juramento, que el </w:t>
      </w:r>
      <w:r w:rsidR="00AE7C0E" w:rsidRPr="00D42CD1">
        <w:rPr>
          <w:rFonts w:ascii="Arial" w:hAnsi="Arial" w:cs="Arial"/>
        </w:rPr>
        <w:t>C</w:t>
      </w:r>
      <w:r w:rsidRPr="00D42CD1">
        <w:rPr>
          <w:rFonts w:ascii="Arial" w:hAnsi="Arial" w:cs="Arial"/>
        </w:rPr>
        <w:t xml:space="preserve">onsorcio modificado cumple los requisitos </w:t>
      </w:r>
      <w:r w:rsidR="003F0450" w:rsidRPr="00D42CD1">
        <w:rPr>
          <w:rFonts w:ascii="Arial" w:hAnsi="Arial" w:cs="Arial"/>
        </w:rPr>
        <w:t xml:space="preserve">técnicos, </w:t>
      </w:r>
      <w:r w:rsidRPr="00D42CD1">
        <w:rPr>
          <w:rFonts w:ascii="Arial" w:hAnsi="Arial" w:cs="Arial"/>
        </w:rPr>
        <w:t>legales y financieros establecidos en las Bases. Sin perjuicio de la facultad d</w:t>
      </w:r>
      <w:r w:rsidR="003B5CBA">
        <w:rPr>
          <w:rFonts w:ascii="Arial" w:hAnsi="Arial" w:cs="Arial"/>
        </w:rPr>
        <w:t xml:space="preserve">e </w:t>
      </w:r>
      <w:r w:rsidR="004A019A">
        <w:rPr>
          <w:rFonts w:ascii="Arial" w:hAnsi="Arial" w:cs="Arial"/>
        </w:rPr>
        <w:t>PROINVERSION</w:t>
      </w:r>
      <w:r w:rsidRPr="00D42CD1">
        <w:rPr>
          <w:rFonts w:ascii="Arial" w:hAnsi="Arial" w:cs="Arial"/>
        </w:rPr>
        <w:t xml:space="preserve"> de solicitarnos mayor información al respecto, en el anexo adjunto a la presente explicamos por</w:t>
      </w:r>
      <w:r w:rsidR="00FA5002" w:rsidRPr="00D42CD1">
        <w:rPr>
          <w:rFonts w:ascii="Arial" w:hAnsi="Arial" w:cs="Arial"/>
        </w:rPr>
        <w:t xml:space="preserve"> </w:t>
      </w:r>
      <w:r w:rsidRPr="00D42CD1">
        <w:rPr>
          <w:rFonts w:ascii="Arial" w:hAnsi="Arial" w:cs="Arial"/>
        </w:rPr>
        <w:t xml:space="preserve">qué el </w:t>
      </w:r>
      <w:r w:rsidR="00AE7C0E" w:rsidRPr="00D42CD1">
        <w:rPr>
          <w:rFonts w:ascii="Arial" w:hAnsi="Arial" w:cs="Arial"/>
        </w:rPr>
        <w:t>C</w:t>
      </w:r>
      <w:r w:rsidRPr="00D42CD1">
        <w:rPr>
          <w:rFonts w:ascii="Arial" w:hAnsi="Arial" w:cs="Arial"/>
        </w:rPr>
        <w:t>onsorcio modificado cumple los requisitos financieros.</w:t>
      </w:r>
    </w:p>
    <w:p w14:paraId="2DD2CD68" w14:textId="77777777" w:rsidR="00D51C25" w:rsidRPr="00D42CD1" w:rsidRDefault="00D51C25" w:rsidP="009C511A">
      <w:pPr>
        <w:tabs>
          <w:tab w:val="left" w:pos="567"/>
          <w:tab w:val="left" w:pos="2268"/>
        </w:tabs>
        <w:spacing w:before="240" w:line="250" w:lineRule="auto"/>
        <w:jc w:val="both"/>
        <w:rPr>
          <w:rFonts w:ascii="Arial" w:hAnsi="Arial" w:cs="Arial"/>
        </w:rPr>
      </w:pPr>
      <w:r w:rsidRPr="00D42CD1">
        <w:rPr>
          <w:rFonts w:ascii="Arial" w:hAnsi="Arial" w:cs="Arial"/>
        </w:rPr>
        <w:t>Atentamente,</w:t>
      </w:r>
    </w:p>
    <w:p w14:paraId="0B1EE268" w14:textId="7ED7F77A"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Firma Representante Legal del Operador</w:t>
      </w:r>
      <w:r w:rsidR="00D47EA2" w:rsidRPr="00D42CD1">
        <w:rPr>
          <w:rFonts w:ascii="Arial" w:hAnsi="Arial" w:cs="Arial"/>
        </w:rPr>
        <w:t xml:space="preserve"> Calificado</w:t>
      </w:r>
      <w:r w:rsidR="00C51EE8">
        <w:rPr>
          <w:rFonts w:ascii="Arial" w:hAnsi="Arial" w:cs="Arial"/>
        </w:rPr>
        <w:t>:</w:t>
      </w:r>
      <w:r w:rsidRPr="00D42CD1">
        <w:rPr>
          <w:rFonts w:ascii="Arial" w:hAnsi="Arial" w:cs="Arial"/>
        </w:rPr>
        <w:tab/>
      </w:r>
      <w:r w:rsidRPr="00D42CD1">
        <w:rPr>
          <w:rFonts w:ascii="Arial" w:hAnsi="Arial" w:cs="Arial"/>
        </w:rPr>
        <w:tab/>
        <w:t>___________________________</w:t>
      </w:r>
    </w:p>
    <w:p w14:paraId="3AE06F2C" w14:textId="6D842D21"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4F15B816" w14:textId="3D6BE0A8"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Documento de Identidad</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0F43FA50" w14:textId="1B657CA5"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 xml:space="preserve">Firma Representante Legal del </w:t>
      </w:r>
      <w:r w:rsidR="003F0E2A" w:rsidRPr="00D42CD1">
        <w:rPr>
          <w:rFonts w:ascii="Arial" w:hAnsi="Arial" w:cs="Arial"/>
        </w:rPr>
        <w:t>Integrante</w:t>
      </w:r>
      <w:r w:rsidRPr="00D42CD1">
        <w:rPr>
          <w:rFonts w:ascii="Arial" w:hAnsi="Arial" w:cs="Arial"/>
        </w:rPr>
        <w:t xml:space="preserve"> 1</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3DE68C21" w14:textId="7C59AA4B"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509AA940" w14:textId="372D6D2A"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Documento de Identidad</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585BDF3B" w14:textId="7411A002" w:rsidR="00720FD1" w:rsidRPr="00D42CD1" w:rsidRDefault="00720FD1" w:rsidP="009C511A">
      <w:pPr>
        <w:tabs>
          <w:tab w:val="left" w:pos="567"/>
          <w:tab w:val="left" w:pos="2268"/>
        </w:tabs>
        <w:spacing w:before="600" w:line="250" w:lineRule="auto"/>
        <w:jc w:val="both"/>
        <w:rPr>
          <w:rFonts w:ascii="Arial" w:hAnsi="Arial" w:cs="Arial"/>
        </w:rPr>
      </w:pPr>
      <w:r w:rsidRPr="00D42CD1">
        <w:rPr>
          <w:rFonts w:ascii="Arial" w:hAnsi="Arial" w:cs="Arial"/>
        </w:rPr>
        <w:t xml:space="preserve">Firma Representante Legal del </w:t>
      </w:r>
      <w:r w:rsidR="003F0E2A" w:rsidRPr="00D42CD1">
        <w:rPr>
          <w:rFonts w:ascii="Arial" w:hAnsi="Arial" w:cs="Arial"/>
        </w:rPr>
        <w:t>Integrante</w:t>
      </w:r>
      <w:r w:rsidRPr="00D42CD1">
        <w:rPr>
          <w:rFonts w:ascii="Arial" w:hAnsi="Arial" w:cs="Arial"/>
        </w:rPr>
        <w:t xml:space="preserve"> 2</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578FB240" w14:textId="68FC898E"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Nombre</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3EB61698" w14:textId="1F70C2C7" w:rsidR="00720FD1" w:rsidRPr="00D42CD1" w:rsidRDefault="00720FD1" w:rsidP="009C511A">
      <w:pPr>
        <w:tabs>
          <w:tab w:val="left" w:pos="567"/>
          <w:tab w:val="left" w:pos="2268"/>
        </w:tabs>
        <w:spacing w:before="60" w:line="250" w:lineRule="auto"/>
        <w:jc w:val="both"/>
        <w:rPr>
          <w:rFonts w:ascii="Arial" w:hAnsi="Arial" w:cs="Arial"/>
        </w:rPr>
      </w:pPr>
      <w:r w:rsidRPr="00D42CD1">
        <w:rPr>
          <w:rFonts w:ascii="Arial" w:hAnsi="Arial" w:cs="Arial"/>
        </w:rPr>
        <w:t>Documento de Identidad</w:t>
      </w:r>
      <w:r w:rsidR="00C51EE8">
        <w:rPr>
          <w:rFonts w:ascii="Arial" w:hAnsi="Arial" w:cs="Arial"/>
        </w:rPr>
        <w:t>:</w:t>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r>
      <w:r w:rsidRPr="00D42CD1">
        <w:rPr>
          <w:rFonts w:ascii="Arial" w:hAnsi="Arial" w:cs="Arial"/>
        </w:rPr>
        <w:tab/>
        <w:t>___________________________</w:t>
      </w:r>
    </w:p>
    <w:p w14:paraId="6A8D9AC9" w14:textId="4D21F5B2" w:rsidR="00316A87" w:rsidRDefault="00D36FF6" w:rsidP="009C511A">
      <w:pPr>
        <w:tabs>
          <w:tab w:val="left" w:pos="600"/>
        </w:tabs>
        <w:spacing w:before="480" w:line="250" w:lineRule="auto"/>
        <w:ind w:left="601" w:right="-11" w:hanging="601"/>
        <w:jc w:val="both"/>
        <w:rPr>
          <w:rFonts w:ascii="Arial" w:hAnsi="Arial"/>
          <w:sz w:val="16"/>
        </w:rPr>
      </w:pPr>
      <w:r w:rsidRPr="003561F0">
        <w:rPr>
          <w:rFonts w:ascii="Arial" w:hAnsi="Arial"/>
          <w:sz w:val="16"/>
          <w:u w:val="single"/>
        </w:rPr>
        <w:t>Nota</w:t>
      </w:r>
      <w:r w:rsidRPr="003561F0">
        <w:rPr>
          <w:rFonts w:ascii="Arial" w:hAnsi="Arial"/>
          <w:sz w:val="16"/>
        </w:rPr>
        <w:t>:</w:t>
      </w:r>
      <w:r w:rsidRPr="003561F0">
        <w:rPr>
          <w:rFonts w:ascii="Arial" w:hAnsi="Arial"/>
          <w:sz w:val="16"/>
        </w:rPr>
        <w:tab/>
        <w:t xml:space="preserve">Deben suscribir el documento, los representantes de los </w:t>
      </w:r>
      <w:r w:rsidR="00C324D3" w:rsidRPr="003561F0">
        <w:rPr>
          <w:rFonts w:ascii="Arial" w:hAnsi="Arial"/>
          <w:sz w:val="16"/>
        </w:rPr>
        <w:t>integrantes</w:t>
      </w:r>
      <w:r w:rsidRPr="003561F0">
        <w:rPr>
          <w:rFonts w:ascii="Arial" w:hAnsi="Arial"/>
          <w:sz w:val="16"/>
        </w:rPr>
        <w:t xml:space="preserve"> del </w:t>
      </w:r>
      <w:r w:rsidR="00AE7C0E" w:rsidRPr="003561F0">
        <w:rPr>
          <w:rFonts w:ascii="Arial" w:hAnsi="Arial"/>
          <w:sz w:val="16"/>
        </w:rPr>
        <w:t>C</w:t>
      </w:r>
      <w:r w:rsidRPr="003561F0">
        <w:rPr>
          <w:rFonts w:ascii="Arial" w:hAnsi="Arial"/>
          <w:sz w:val="16"/>
        </w:rPr>
        <w:t xml:space="preserve">onsorcio modificado, y de los </w:t>
      </w:r>
      <w:r w:rsidR="00C324D3" w:rsidRPr="003561F0">
        <w:rPr>
          <w:rFonts w:ascii="Arial" w:hAnsi="Arial"/>
          <w:sz w:val="16"/>
        </w:rPr>
        <w:t>integrante</w:t>
      </w:r>
      <w:r w:rsidR="00AE57ED" w:rsidRPr="003561F0">
        <w:rPr>
          <w:rFonts w:ascii="Arial" w:hAnsi="Arial"/>
          <w:sz w:val="16"/>
        </w:rPr>
        <w:t>s</w:t>
      </w:r>
      <w:r w:rsidRPr="003561F0">
        <w:rPr>
          <w:rFonts w:ascii="Arial" w:hAnsi="Arial"/>
          <w:sz w:val="16"/>
        </w:rPr>
        <w:t xml:space="preserve"> que quedan excluidos.</w:t>
      </w:r>
    </w:p>
    <w:p w14:paraId="2ADB8CC0" w14:textId="77777777" w:rsidR="00316A87" w:rsidRDefault="00316A87">
      <w:pPr>
        <w:rPr>
          <w:rFonts w:ascii="Arial" w:hAnsi="Arial"/>
          <w:sz w:val="16"/>
        </w:rPr>
      </w:pPr>
      <w:r>
        <w:rPr>
          <w:rFonts w:ascii="Arial" w:hAnsi="Arial"/>
          <w:sz w:val="16"/>
        </w:rPr>
        <w:br w:type="page"/>
      </w:r>
    </w:p>
    <w:p w14:paraId="5577FB7E" w14:textId="77777777" w:rsidR="000F12B3" w:rsidRPr="00D42CD1" w:rsidRDefault="000F12B3" w:rsidP="009C511A">
      <w:pPr>
        <w:spacing w:before="180"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 4</w:t>
      </w:r>
    </w:p>
    <w:p w14:paraId="76F7EEE1" w14:textId="77777777" w:rsidR="000F12B3" w:rsidRPr="00ED23B6" w:rsidRDefault="005508BD" w:rsidP="009C511A">
      <w:pPr>
        <w:tabs>
          <w:tab w:val="left" w:pos="-3300"/>
        </w:tabs>
        <w:spacing w:before="180" w:line="250" w:lineRule="auto"/>
        <w:jc w:val="center"/>
        <w:outlineLvl w:val="0"/>
        <w:rPr>
          <w:rFonts w:ascii="Arial" w:hAnsi="Arial" w:cs="Arial"/>
          <w:b/>
          <w:noProof/>
          <w:sz w:val="26"/>
          <w:szCs w:val="26"/>
        </w:rPr>
      </w:pPr>
      <w:r w:rsidRPr="00ED23B6">
        <w:rPr>
          <w:rFonts w:ascii="Arial" w:hAnsi="Arial" w:cs="Arial"/>
          <w:b/>
          <w:noProof/>
          <w:sz w:val="26"/>
          <w:szCs w:val="26"/>
        </w:rPr>
        <w:t>P</w:t>
      </w:r>
      <w:r w:rsidR="000F12B3" w:rsidRPr="00ED23B6">
        <w:rPr>
          <w:rFonts w:ascii="Arial" w:hAnsi="Arial" w:cs="Arial"/>
          <w:b/>
          <w:noProof/>
          <w:sz w:val="26"/>
          <w:szCs w:val="26"/>
        </w:rPr>
        <w:t>resentación de la Oferta</w:t>
      </w:r>
    </w:p>
    <w:p w14:paraId="20943356" w14:textId="77777777" w:rsidR="00BC0EC8" w:rsidRPr="00D42CD1" w:rsidRDefault="00AE1710" w:rsidP="009C511A">
      <w:pPr>
        <w:tabs>
          <w:tab w:val="left" w:pos="0"/>
          <w:tab w:val="left" w:pos="567"/>
          <w:tab w:val="left" w:pos="1276"/>
          <w:tab w:val="left" w:pos="2268"/>
        </w:tabs>
        <w:spacing w:before="240" w:after="240" w:line="250" w:lineRule="auto"/>
        <w:ind w:left="567" w:hanging="567"/>
        <w:jc w:val="right"/>
        <w:outlineLvl w:val="0"/>
        <w:rPr>
          <w:rFonts w:ascii="Arial" w:hAnsi="Arial" w:cs="Arial"/>
          <w:noProof/>
        </w:rPr>
      </w:pPr>
      <w:r w:rsidRPr="00AE1710">
        <w:rPr>
          <w:rFonts w:ascii="Arial" w:hAnsi="Arial" w:cs="Arial"/>
          <w:noProof/>
        </w:rPr>
        <w:t>Lima,…. de………………….de 201….</w:t>
      </w:r>
    </w:p>
    <w:p w14:paraId="70823EFC" w14:textId="77777777" w:rsidR="000F12B3" w:rsidRPr="00D42CD1" w:rsidRDefault="000F12B3" w:rsidP="009C511A">
      <w:pPr>
        <w:tabs>
          <w:tab w:val="left" w:pos="0"/>
          <w:tab w:val="left" w:pos="567"/>
          <w:tab w:val="left" w:pos="1276"/>
          <w:tab w:val="left" w:pos="2268"/>
        </w:tabs>
        <w:spacing w:line="250" w:lineRule="auto"/>
        <w:ind w:left="567" w:hanging="567"/>
        <w:jc w:val="both"/>
        <w:outlineLvl w:val="0"/>
        <w:rPr>
          <w:rFonts w:ascii="Arial" w:hAnsi="Arial" w:cs="Arial"/>
        </w:rPr>
      </w:pPr>
      <w:r w:rsidRPr="00D42CD1">
        <w:rPr>
          <w:rFonts w:ascii="Arial" w:hAnsi="Arial" w:cs="Arial"/>
        </w:rPr>
        <w:t>Señores</w:t>
      </w:r>
    </w:p>
    <w:p w14:paraId="4FB73418" w14:textId="77777777" w:rsidR="00602DC5" w:rsidRDefault="00602DC5" w:rsidP="009C511A">
      <w:pPr>
        <w:tabs>
          <w:tab w:val="left" w:pos="0"/>
          <w:tab w:val="left" w:pos="1276"/>
          <w:tab w:val="left" w:pos="2268"/>
        </w:tabs>
        <w:spacing w:line="250" w:lineRule="auto"/>
        <w:jc w:val="both"/>
        <w:rPr>
          <w:rFonts w:ascii="Arial" w:hAnsi="Arial" w:cs="Arial"/>
          <w:b/>
        </w:rPr>
      </w:pPr>
      <w:r>
        <w:rPr>
          <w:rFonts w:ascii="Arial" w:hAnsi="Arial" w:cs="Arial"/>
          <w:b/>
        </w:rPr>
        <w:t>AGENCIA DE PROMOCIÓN DE LA INVERSIÓN PRIVADA</w:t>
      </w:r>
    </w:p>
    <w:p w14:paraId="425661F2" w14:textId="77777777" w:rsidR="00602DC5" w:rsidRPr="00D42CD1" w:rsidRDefault="00602DC5" w:rsidP="009C511A">
      <w:pPr>
        <w:tabs>
          <w:tab w:val="left" w:pos="0"/>
          <w:tab w:val="left" w:pos="1276"/>
          <w:tab w:val="left" w:pos="2268"/>
        </w:tabs>
        <w:spacing w:line="250" w:lineRule="auto"/>
        <w:jc w:val="both"/>
        <w:rPr>
          <w:rFonts w:ascii="Arial" w:hAnsi="Arial" w:cs="Arial"/>
          <w:b/>
        </w:rPr>
      </w:pPr>
      <w:r w:rsidRPr="00D42CD1">
        <w:rPr>
          <w:rFonts w:ascii="Arial" w:hAnsi="Arial" w:cs="Arial"/>
          <w:b/>
        </w:rPr>
        <w:t>PROINVERSIÓN</w:t>
      </w:r>
    </w:p>
    <w:p w14:paraId="06F869F8" w14:textId="77777777" w:rsidR="000F12B3" w:rsidRPr="00F92D88" w:rsidRDefault="000F12B3" w:rsidP="009C511A">
      <w:pPr>
        <w:tabs>
          <w:tab w:val="left" w:pos="0"/>
          <w:tab w:val="left" w:pos="1276"/>
          <w:tab w:val="left" w:pos="2268"/>
        </w:tabs>
        <w:spacing w:line="250" w:lineRule="auto"/>
        <w:jc w:val="both"/>
        <w:rPr>
          <w:rFonts w:ascii="Arial" w:hAnsi="Arial"/>
        </w:rPr>
      </w:pPr>
      <w:r w:rsidRPr="00F92D88">
        <w:rPr>
          <w:rFonts w:ascii="Arial" w:hAnsi="Arial"/>
        </w:rPr>
        <w:t xml:space="preserve">Av. </w:t>
      </w:r>
      <w:r w:rsidR="000C07C8" w:rsidRPr="00F92D88">
        <w:rPr>
          <w:rFonts w:ascii="Arial" w:hAnsi="Arial"/>
        </w:rPr>
        <w:t>Enrique Canaval Moreyra</w:t>
      </w:r>
      <w:r w:rsidRPr="00F92D88">
        <w:rPr>
          <w:rFonts w:ascii="Arial" w:hAnsi="Arial"/>
        </w:rPr>
        <w:t xml:space="preserve"> N</w:t>
      </w:r>
      <w:r w:rsidR="006D507A">
        <w:rPr>
          <w:rFonts w:ascii="Arial" w:hAnsi="Arial"/>
        </w:rPr>
        <w:t>º</w:t>
      </w:r>
      <w:r w:rsidRPr="00F92D88">
        <w:rPr>
          <w:rFonts w:ascii="Arial" w:hAnsi="Arial"/>
        </w:rPr>
        <w:t xml:space="preserve"> </w:t>
      </w:r>
      <w:r w:rsidR="000C07C8" w:rsidRPr="00F92D88">
        <w:rPr>
          <w:rFonts w:ascii="Arial" w:hAnsi="Arial"/>
        </w:rPr>
        <w:t>150</w:t>
      </w:r>
    </w:p>
    <w:p w14:paraId="0305F589" w14:textId="77777777" w:rsidR="000F12B3" w:rsidRPr="00D42CD1" w:rsidRDefault="000F12B3" w:rsidP="009C511A">
      <w:pPr>
        <w:tabs>
          <w:tab w:val="left" w:pos="0"/>
          <w:tab w:val="left" w:pos="1276"/>
          <w:tab w:val="left" w:pos="2268"/>
        </w:tabs>
        <w:spacing w:line="250" w:lineRule="auto"/>
        <w:jc w:val="both"/>
        <w:rPr>
          <w:rFonts w:ascii="Arial" w:hAnsi="Arial" w:cs="Arial"/>
        </w:rPr>
      </w:pPr>
      <w:r w:rsidRPr="00D42CD1">
        <w:rPr>
          <w:rFonts w:ascii="Arial" w:hAnsi="Arial" w:cs="Arial"/>
        </w:rPr>
        <w:t>Lima 27, Perú</w:t>
      </w:r>
    </w:p>
    <w:p w14:paraId="16A94337" w14:textId="77777777" w:rsidR="00315562"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76846288" w14:textId="0BD56590" w:rsidR="009E3E46" w:rsidRDefault="009E3E46" w:rsidP="009C511A">
      <w:pPr>
        <w:tabs>
          <w:tab w:val="left" w:pos="0"/>
          <w:tab w:val="left" w:pos="1000"/>
        </w:tabs>
        <w:spacing w:before="360" w:line="250" w:lineRule="auto"/>
        <w:ind w:left="998" w:hanging="998"/>
        <w:jc w:val="both"/>
        <w:rPr>
          <w:rFonts w:ascii="Arial" w:hAnsi="Arial" w:cs="Arial"/>
          <w:noProof/>
          <w:sz w:val="19"/>
          <w:szCs w:val="19"/>
        </w:rPr>
      </w:pPr>
      <w:r w:rsidRPr="00F035F3">
        <w:rPr>
          <w:rFonts w:ascii="Arial" w:hAnsi="Arial" w:cs="Arial"/>
          <w:noProof/>
          <w:sz w:val="19"/>
          <w:szCs w:val="19"/>
        </w:rPr>
        <w:t>Postor ………………………………………………………</w:t>
      </w:r>
      <w:r w:rsidR="00296783">
        <w:rPr>
          <w:rFonts w:ascii="Arial" w:hAnsi="Arial" w:cs="Arial"/>
          <w:noProof/>
          <w:sz w:val="19"/>
          <w:szCs w:val="19"/>
        </w:rPr>
        <w:t>…………..</w:t>
      </w:r>
      <w:r w:rsidRPr="00F035F3">
        <w:rPr>
          <w:rFonts w:ascii="Arial" w:hAnsi="Arial" w:cs="Arial"/>
          <w:noProof/>
          <w:sz w:val="19"/>
          <w:szCs w:val="19"/>
        </w:rPr>
        <w:t>.</w:t>
      </w:r>
    </w:p>
    <w:p w14:paraId="4FC4EC2C" w14:textId="77777777" w:rsidR="00435F80" w:rsidRPr="00F035F3" w:rsidRDefault="00435F80" w:rsidP="009C511A">
      <w:pPr>
        <w:tabs>
          <w:tab w:val="left" w:pos="0"/>
          <w:tab w:val="left" w:pos="1276"/>
          <w:tab w:val="left" w:pos="2268"/>
        </w:tabs>
        <w:spacing w:before="360" w:after="240" w:line="250" w:lineRule="auto"/>
        <w:rPr>
          <w:rFonts w:ascii="Arial" w:hAnsi="Arial" w:cs="Arial"/>
          <w:sz w:val="19"/>
          <w:szCs w:val="19"/>
        </w:rPr>
      </w:pPr>
      <w:r w:rsidRPr="00F035F3">
        <w:rPr>
          <w:rFonts w:ascii="Arial" w:hAnsi="Arial" w:cs="Arial"/>
          <w:sz w:val="19"/>
          <w:szCs w:val="19"/>
        </w:rPr>
        <w:t>Por medio del presente cumplimos con presentar nuestra Oferta en los siguientes términos:</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9362C0" w:rsidRPr="00E34835" w14:paraId="43E154F1" w14:textId="77777777" w:rsidTr="009C511A">
        <w:trPr>
          <w:trHeight w:val="643"/>
          <w:jc w:val="right"/>
        </w:trPr>
        <w:tc>
          <w:tcPr>
            <w:tcW w:w="3053" w:type="dxa"/>
            <w:shd w:val="clear" w:color="auto" w:fill="DBE5F1"/>
            <w:vAlign w:val="center"/>
          </w:tcPr>
          <w:p w14:paraId="50A53C0F" w14:textId="77777777" w:rsidR="00D90E5C" w:rsidRPr="003561F0" w:rsidRDefault="00D90E5C" w:rsidP="009C511A">
            <w:pPr>
              <w:spacing w:line="250" w:lineRule="auto"/>
              <w:jc w:val="center"/>
              <w:rPr>
                <w:rFonts w:ascii="Arial" w:hAnsi="Arial"/>
                <w:sz w:val="18"/>
              </w:rPr>
            </w:pPr>
          </w:p>
        </w:tc>
        <w:tc>
          <w:tcPr>
            <w:tcW w:w="2047" w:type="dxa"/>
            <w:shd w:val="clear" w:color="auto" w:fill="DBE5F1"/>
            <w:vAlign w:val="center"/>
          </w:tcPr>
          <w:p w14:paraId="6DFDF0C0" w14:textId="77777777" w:rsidR="00DA472A" w:rsidRPr="003561F0" w:rsidRDefault="00D90E5C" w:rsidP="009C511A">
            <w:pPr>
              <w:spacing w:line="250" w:lineRule="auto"/>
              <w:jc w:val="center"/>
              <w:rPr>
                <w:rFonts w:ascii="Arial" w:hAnsi="Arial"/>
                <w:b/>
                <w:sz w:val="18"/>
              </w:rPr>
            </w:pPr>
            <w:r w:rsidRPr="003561F0">
              <w:rPr>
                <w:rFonts w:ascii="Arial" w:hAnsi="Arial"/>
                <w:b/>
                <w:sz w:val="18"/>
              </w:rPr>
              <w:t>En números</w:t>
            </w:r>
          </w:p>
          <w:p w14:paraId="4209E5C5" w14:textId="77777777" w:rsidR="00D90E5C" w:rsidRPr="003561F0" w:rsidRDefault="00D90E5C" w:rsidP="009C511A">
            <w:pPr>
              <w:tabs>
                <w:tab w:val="left" w:pos="2268"/>
              </w:tabs>
              <w:spacing w:line="250" w:lineRule="auto"/>
              <w:jc w:val="center"/>
              <w:rPr>
                <w:rFonts w:ascii="Arial" w:hAnsi="Arial"/>
                <w:b/>
                <w:sz w:val="18"/>
              </w:rPr>
            </w:pPr>
            <w:r w:rsidRPr="003561F0">
              <w:rPr>
                <w:rFonts w:ascii="Arial" w:hAnsi="Arial"/>
                <w:b/>
                <w:sz w:val="18"/>
              </w:rPr>
              <w:t>(con dos decimales)</w:t>
            </w:r>
          </w:p>
        </w:tc>
        <w:tc>
          <w:tcPr>
            <w:tcW w:w="4259" w:type="dxa"/>
            <w:shd w:val="clear" w:color="auto" w:fill="DBE5F1"/>
            <w:vAlign w:val="center"/>
          </w:tcPr>
          <w:p w14:paraId="10C07F53" w14:textId="77777777" w:rsidR="00D90E5C" w:rsidRPr="003561F0" w:rsidRDefault="00D90E5C" w:rsidP="009C511A">
            <w:pPr>
              <w:spacing w:line="250" w:lineRule="auto"/>
              <w:jc w:val="center"/>
              <w:rPr>
                <w:rFonts w:ascii="Arial" w:hAnsi="Arial"/>
                <w:b/>
                <w:sz w:val="18"/>
              </w:rPr>
            </w:pPr>
            <w:r w:rsidRPr="003561F0">
              <w:rPr>
                <w:rFonts w:ascii="Arial" w:hAnsi="Arial"/>
                <w:b/>
                <w:sz w:val="18"/>
              </w:rPr>
              <w:t>En letras</w:t>
            </w:r>
          </w:p>
        </w:tc>
      </w:tr>
      <w:tr w:rsidR="00686CAA" w:rsidRPr="002B189A" w14:paraId="5D4A6E9E" w14:textId="77777777" w:rsidTr="009C511A">
        <w:trPr>
          <w:trHeight w:val="1134"/>
          <w:jc w:val="right"/>
        </w:trPr>
        <w:tc>
          <w:tcPr>
            <w:tcW w:w="3053" w:type="dxa"/>
            <w:vAlign w:val="center"/>
          </w:tcPr>
          <w:p w14:paraId="36846776" w14:textId="77777777" w:rsidR="00D90E5C" w:rsidRPr="009571AB" w:rsidRDefault="00D90E5C" w:rsidP="009C511A">
            <w:pPr>
              <w:spacing w:line="250" w:lineRule="auto"/>
              <w:ind w:left="330" w:hanging="330"/>
              <w:rPr>
                <w:rFonts w:ascii="Arial" w:hAnsi="Arial"/>
              </w:rPr>
            </w:pPr>
            <w:r w:rsidRPr="009571AB">
              <w:rPr>
                <w:rFonts w:ascii="Arial" w:hAnsi="Arial"/>
              </w:rPr>
              <w:t>1)</w:t>
            </w:r>
            <w:r w:rsidRPr="009571AB">
              <w:rPr>
                <w:rFonts w:ascii="Arial" w:hAnsi="Arial"/>
              </w:rPr>
              <w:tab/>
              <w:t>Costo de Inversión (US$)</w:t>
            </w:r>
          </w:p>
        </w:tc>
        <w:tc>
          <w:tcPr>
            <w:tcW w:w="2047" w:type="dxa"/>
            <w:vAlign w:val="center"/>
          </w:tcPr>
          <w:p w14:paraId="1081DF67" w14:textId="77777777" w:rsidR="00D90E5C" w:rsidRPr="002B189A" w:rsidRDefault="00D90E5C" w:rsidP="009C511A">
            <w:pPr>
              <w:spacing w:line="250" w:lineRule="auto"/>
              <w:jc w:val="center"/>
              <w:rPr>
                <w:rFonts w:ascii="Arial" w:hAnsi="Arial"/>
                <w:sz w:val="18"/>
              </w:rPr>
            </w:pPr>
          </w:p>
        </w:tc>
        <w:tc>
          <w:tcPr>
            <w:tcW w:w="4259" w:type="dxa"/>
            <w:vAlign w:val="center"/>
          </w:tcPr>
          <w:p w14:paraId="61643B79" w14:textId="77777777" w:rsidR="00D90E5C" w:rsidRPr="002B189A" w:rsidRDefault="00D90E5C" w:rsidP="009C511A">
            <w:pPr>
              <w:spacing w:line="250" w:lineRule="auto"/>
              <w:jc w:val="center"/>
              <w:rPr>
                <w:rFonts w:ascii="Arial" w:hAnsi="Arial"/>
                <w:sz w:val="18"/>
              </w:rPr>
            </w:pPr>
          </w:p>
        </w:tc>
      </w:tr>
      <w:tr w:rsidR="00A726E5" w:rsidRPr="006A0BB4" w14:paraId="6C987B10" w14:textId="77777777" w:rsidTr="009C511A">
        <w:trPr>
          <w:trHeight w:val="1134"/>
          <w:jc w:val="right"/>
        </w:trPr>
        <w:tc>
          <w:tcPr>
            <w:tcW w:w="3053" w:type="dxa"/>
            <w:vAlign w:val="center"/>
          </w:tcPr>
          <w:p w14:paraId="0B827F30" w14:textId="77777777" w:rsidR="00D90E5C" w:rsidRPr="009571AB" w:rsidRDefault="00D90E5C" w:rsidP="009C511A">
            <w:pPr>
              <w:spacing w:line="250" w:lineRule="auto"/>
              <w:ind w:left="330" w:hanging="330"/>
              <w:rPr>
                <w:rFonts w:ascii="Arial" w:hAnsi="Arial"/>
                <w:lang w:val="pt-BR"/>
              </w:rPr>
            </w:pPr>
            <w:r w:rsidRPr="009571AB">
              <w:rPr>
                <w:rFonts w:ascii="Arial" w:hAnsi="Arial"/>
                <w:lang w:val="pt-BR"/>
              </w:rPr>
              <w:t>2)</w:t>
            </w:r>
            <w:r w:rsidRPr="009571AB">
              <w:rPr>
                <w:rFonts w:ascii="Arial" w:hAnsi="Arial"/>
                <w:lang w:val="pt-BR"/>
              </w:rPr>
              <w:tab/>
            </w:r>
            <w:proofErr w:type="spellStart"/>
            <w:r w:rsidRPr="00CC023F">
              <w:rPr>
                <w:rFonts w:ascii="Arial" w:hAnsi="Arial"/>
                <w:lang w:val="pt-BR"/>
              </w:rPr>
              <w:t>Costo</w:t>
            </w:r>
            <w:proofErr w:type="spellEnd"/>
            <w:r w:rsidRPr="009571AB">
              <w:rPr>
                <w:rFonts w:ascii="Arial" w:hAnsi="Arial"/>
                <w:lang w:val="pt-BR"/>
              </w:rPr>
              <w:t xml:space="preserve"> de OyM anual (US$)</w:t>
            </w:r>
          </w:p>
        </w:tc>
        <w:tc>
          <w:tcPr>
            <w:tcW w:w="2047" w:type="dxa"/>
            <w:vAlign w:val="center"/>
          </w:tcPr>
          <w:p w14:paraId="28561B79" w14:textId="77777777" w:rsidR="00D90E5C" w:rsidRPr="002447DB" w:rsidRDefault="00D90E5C" w:rsidP="009C511A">
            <w:pPr>
              <w:spacing w:line="250" w:lineRule="auto"/>
              <w:jc w:val="center"/>
              <w:rPr>
                <w:rFonts w:ascii="Arial" w:hAnsi="Arial" w:cs="Arial"/>
                <w:sz w:val="18"/>
                <w:lang w:val="pt-BR"/>
              </w:rPr>
            </w:pPr>
          </w:p>
        </w:tc>
        <w:tc>
          <w:tcPr>
            <w:tcW w:w="4259" w:type="dxa"/>
            <w:vAlign w:val="center"/>
          </w:tcPr>
          <w:p w14:paraId="0A68ABEE" w14:textId="77777777" w:rsidR="00D90E5C" w:rsidRPr="002447DB" w:rsidRDefault="00D90E5C" w:rsidP="009C511A">
            <w:pPr>
              <w:spacing w:line="250" w:lineRule="auto"/>
              <w:jc w:val="center"/>
              <w:rPr>
                <w:rFonts w:ascii="Arial" w:hAnsi="Arial" w:cs="Arial"/>
                <w:sz w:val="18"/>
                <w:lang w:val="pt-BR"/>
              </w:rPr>
            </w:pPr>
          </w:p>
        </w:tc>
      </w:tr>
    </w:tbl>
    <w:p w14:paraId="30B5F818" w14:textId="77777777" w:rsidR="000F12B3" w:rsidRPr="003561F0" w:rsidRDefault="000F12B3" w:rsidP="009C511A">
      <w:pPr>
        <w:tabs>
          <w:tab w:val="left" w:pos="0"/>
          <w:tab w:val="left" w:pos="1276"/>
          <w:tab w:val="left" w:pos="2268"/>
        </w:tabs>
        <w:spacing w:before="240" w:line="250" w:lineRule="auto"/>
        <w:jc w:val="both"/>
        <w:rPr>
          <w:rFonts w:ascii="Arial" w:hAnsi="Arial"/>
          <w:sz w:val="17"/>
        </w:rPr>
      </w:pPr>
      <w:r w:rsidRPr="003561F0">
        <w:rPr>
          <w:rFonts w:ascii="Arial" w:hAnsi="Arial"/>
          <w:b/>
          <w:sz w:val="17"/>
          <w:u w:val="single"/>
        </w:rPr>
        <w:t>Notas</w:t>
      </w:r>
      <w:r w:rsidRPr="003561F0">
        <w:rPr>
          <w:rFonts w:ascii="Arial" w:hAnsi="Arial"/>
          <w:sz w:val="17"/>
        </w:rPr>
        <w:t>:</w:t>
      </w:r>
    </w:p>
    <w:p w14:paraId="4FFB7E1E" w14:textId="77777777" w:rsidR="00667DF0" w:rsidRPr="00F035F3" w:rsidRDefault="00667DF0" w:rsidP="009C511A">
      <w:pPr>
        <w:numPr>
          <w:ilvl w:val="0"/>
          <w:numId w:val="5"/>
        </w:numPr>
        <w:tabs>
          <w:tab w:val="clear" w:pos="720"/>
          <w:tab w:val="left" w:pos="284"/>
        </w:tabs>
        <w:spacing w:before="60" w:line="250" w:lineRule="auto"/>
        <w:ind w:left="300" w:right="-12" w:hanging="300"/>
        <w:jc w:val="both"/>
        <w:rPr>
          <w:rFonts w:ascii="Arial" w:hAnsi="Arial" w:cs="Arial"/>
          <w:noProof/>
          <w:sz w:val="17"/>
          <w:szCs w:val="17"/>
        </w:rPr>
      </w:pPr>
      <w:r w:rsidRPr="00F035F3">
        <w:rPr>
          <w:rFonts w:ascii="Arial" w:hAnsi="Arial" w:cs="Arial"/>
          <w:noProof/>
          <w:sz w:val="17"/>
          <w:szCs w:val="17"/>
        </w:rPr>
        <w:t xml:space="preserve">Los valores señalados en 1) y 2) son a la fecha de </w:t>
      </w:r>
      <w:r w:rsidR="009C504F" w:rsidRPr="00F035F3">
        <w:rPr>
          <w:rFonts w:ascii="Arial" w:hAnsi="Arial" w:cs="Arial"/>
          <w:noProof/>
          <w:sz w:val="17"/>
          <w:szCs w:val="17"/>
        </w:rPr>
        <w:t>p</w:t>
      </w:r>
      <w:r w:rsidR="003B14FB" w:rsidRPr="00F035F3">
        <w:rPr>
          <w:rFonts w:ascii="Arial" w:hAnsi="Arial" w:cs="Arial"/>
          <w:noProof/>
          <w:sz w:val="17"/>
          <w:szCs w:val="17"/>
        </w:rPr>
        <w:t>resentación de la Oferta</w:t>
      </w:r>
      <w:r w:rsidR="005C1FA2" w:rsidRPr="00F035F3">
        <w:rPr>
          <w:rFonts w:ascii="Arial" w:hAnsi="Arial" w:cs="Arial"/>
          <w:noProof/>
          <w:sz w:val="17"/>
          <w:szCs w:val="17"/>
        </w:rPr>
        <w:t>.</w:t>
      </w:r>
    </w:p>
    <w:p w14:paraId="7E223716" w14:textId="77777777" w:rsidR="000F12B3" w:rsidRPr="00F035F3" w:rsidRDefault="00F80BB3" w:rsidP="009C511A">
      <w:pPr>
        <w:numPr>
          <w:ilvl w:val="0"/>
          <w:numId w:val="5"/>
        </w:numPr>
        <w:tabs>
          <w:tab w:val="clear" w:pos="720"/>
          <w:tab w:val="left" w:pos="284"/>
        </w:tabs>
        <w:spacing w:before="20" w:line="250" w:lineRule="auto"/>
        <w:ind w:left="300" w:right="-12" w:hanging="300"/>
        <w:jc w:val="both"/>
        <w:rPr>
          <w:rFonts w:ascii="Arial" w:hAnsi="Arial" w:cs="Arial"/>
          <w:noProof/>
          <w:sz w:val="17"/>
          <w:szCs w:val="17"/>
        </w:rPr>
      </w:pPr>
      <w:r w:rsidRPr="00F035F3">
        <w:rPr>
          <w:rFonts w:ascii="Arial" w:hAnsi="Arial" w:cs="Arial"/>
          <w:noProof/>
          <w:sz w:val="17"/>
          <w:szCs w:val="17"/>
        </w:rPr>
        <w:t>N</w:t>
      </w:r>
      <w:r w:rsidR="000F12B3" w:rsidRPr="00F035F3">
        <w:rPr>
          <w:rFonts w:ascii="Arial" w:hAnsi="Arial" w:cs="Arial"/>
          <w:noProof/>
          <w:sz w:val="17"/>
          <w:szCs w:val="17"/>
        </w:rPr>
        <w:t xml:space="preserve">uestra Oferta </w:t>
      </w:r>
      <w:r w:rsidRPr="00F035F3">
        <w:rPr>
          <w:rFonts w:ascii="Arial" w:hAnsi="Arial" w:cs="Arial"/>
          <w:noProof/>
          <w:sz w:val="17"/>
          <w:szCs w:val="17"/>
        </w:rPr>
        <w:t>tendrá vigencia</w:t>
      </w:r>
      <w:r w:rsidR="000F12B3" w:rsidRPr="00F035F3">
        <w:rPr>
          <w:rFonts w:ascii="Arial" w:hAnsi="Arial" w:cs="Arial"/>
          <w:noProof/>
          <w:sz w:val="17"/>
          <w:szCs w:val="17"/>
        </w:rPr>
        <w:t xml:space="preserve"> hasta </w:t>
      </w:r>
      <w:r w:rsidR="00FE1316" w:rsidRPr="00F035F3">
        <w:rPr>
          <w:rFonts w:ascii="Arial" w:hAnsi="Arial" w:cs="Arial"/>
          <w:noProof/>
          <w:sz w:val="17"/>
          <w:szCs w:val="17"/>
        </w:rPr>
        <w:t xml:space="preserve">la Fecha de Cierre </w:t>
      </w:r>
      <w:r w:rsidR="000F12B3" w:rsidRPr="00F035F3">
        <w:rPr>
          <w:rFonts w:ascii="Arial" w:hAnsi="Arial" w:cs="Arial"/>
          <w:noProof/>
          <w:sz w:val="17"/>
          <w:szCs w:val="17"/>
        </w:rPr>
        <w:t>.</w:t>
      </w:r>
    </w:p>
    <w:p w14:paraId="01A8404E" w14:textId="77777777" w:rsidR="000F12B3" w:rsidRPr="00F035F3" w:rsidRDefault="000F12B3" w:rsidP="009C511A">
      <w:pPr>
        <w:numPr>
          <w:ilvl w:val="0"/>
          <w:numId w:val="5"/>
        </w:numPr>
        <w:tabs>
          <w:tab w:val="clear" w:pos="720"/>
          <w:tab w:val="num" w:pos="284"/>
        </w:tabs>
        <w:spacing w:before="20" w:line="250" w:lineRule="auto"/>
        <w:ind w:left="284" w:right="-427" w:hanging="284"/>
        <w:jc w:val="both"/>
        <w:rPr>
          <w:rFonts w:ascii="Arial" w:hAnsi="Arial" w:cs="Arial"/>
          <w:noProof/>
          <w:sz w:val="17"/>
          <w:szCs w:val="17"/>
        </w:rPr>
      </w:pPr>
      <w:r w:rsidRPr="00F035F3">
        <w:rPr>
          <w:rFonts w:ascii="Arial" w:hAnsi="Arial" w:cs="Arial"/>
          <w:noProof/>
          <w:sz w:val="17"/>
          <w:szCs w:val="17"/>
        </w:rPr>
        <w:t xml:space="preserve">Los significados de Costo de Inversión y Costo de OyM, figuran en el Anexo </w:t>
      </w:r>
      <w:r w:rsidR="00B811B6" w:rsidRPr="00F035F3">
        <w:rPr>
          <w:rFonts w:ascii="Arial" w:hAnsi="Arial" w:cs="Arial"/>
          <w:noProof/>
          <w:sz w:val="17"/>
          <w:szCs w:val="17"/>
        </w:rPr>
        <w:t>4</w:t>
      </w:r>
      <w:r w:rsidRPr="00F035F3">
        <w:rPr>
          <w:rFonts w:ascii="Arial" w:hAnsi="Arial" w:cs="Arial"/>
          <w:noProof/>
          <w:sz w:val="17"/>
          <w:szCs w:val="17"/>
        </w:rPr>
        <w:t xml:space="preserve"> de las Bases.</w:t>
      </w:r>
    </w:p>
    <w:p w14:paraId="2EB7A6CF" w14:textId="77777777" w:rsidR="000F12B3" w:rsidRPr="00F035F3" w:rsidRDefault="000F12B3" w:rsidP="009C511A">
      <w:pPr>
        <w:numPr>
          <w:ilvl w:val="0"/>
          <w:numId w:val="5"/>
        </w:numPr>
        <w:tabs>
          <w:tab w:val="clear" w:pos="720"/>
          <w:tab w:val="left" w:pos="284"/>
        </w:tabs>
        <w:spacing w:before="20" w:line="250" w:lineRule="auto"/>
        <w:ind w:left="284" w:right="-285" w:hanging="284"/>
        <w:jc w:val="both"/>
        <w:rPr>
          <w:rFonts w:ascii="Arial" w:hAnsi="Arial" w:cs="Arial"/>
          <w:noProof/>
          <w:sz w:val="17"/>
          <w:szCs w:val="17"/>
        </w:rPr>
      </w:pPr>
      <w:r w:rsidRPr="00F035F3">
        <w:rPr>
          <w:rFonts w:ascii="Arial" w:hAnsi="Arial" w:cs="Arial"/>
          <w:noProof/>
          <w:sz w:val="17"/>
          <w:szCs w:val="17"/>
        </w:rPr>
        <w:t xml:space="preserve">Los </w:t>
      </w:r>
      <w:r w:rsidR="00693F9D">
        <w:rPr>
          <w:rFonts w:ascii="Arial" w:hAnsi="Arial" w:cs="Arial"/>
          <w:noProof/>
          <w:sz w:val="17"/>
          <w:szCs w:val="17"/>
        </w:rPr>
        <w:t>c</w:t>
      </w:r>
      <w:r w:rsidR="00693F9D" w:rsidRPr="00F035F3">
        <w:rPr>
          <w:rFonts w:ascii="Arial" w:hAnsi="Arial" w:cs="Arial"/>
          <w:noProof/>
          <w:sz w:val="17"/>
          <w:szCs w:val="17"/>
        </w:rPr>
        <w:t xml:space="preserve">ostos </w:t>
      </w:r>
      <w:r w:rsidRPr="00F035F3">
        <w:rPr>
          <w:rFonts w:ascii="Arial" w:hAnsi="Arial" w:cs="Arial"/>
          <w:noProof/>
          <w:sz w:val="17"/>
          <w:szCs w:val="17"/>
        </w:rPr>
        <w:t xml:space="preserve">desagregados </w:t>
      </w:r>
      <w:r w:rsidR="008805D6">
        <w:rPr>
          <w:rFonts w:ascii="Arial" w:hAnsi="Arial" w:cs="Arial"/>
          <w:noProof/>
          <w:sz w:val="17"/>
          <w:szCs w:val="17"/>
        </w:rPr>
        <w:t>del</w:t>
      </w:r>
      <w:r w:rsidR="00235CE4">
        <w:rPr>
          <w:rFonts w:ascii="Arial" w:hAnsi="Arial" w:cs="Arial"/>
          <w:noProof/>
          <w:sz w:val="17"/>
          <w:szCs w:val="17"/>
        </w:rPr>
        <w:t xml:space="preserve"> </w:t>
      </w:r>
      <w:r w:rsidR="008805D6">
        <w:rPr>
          <w:rFonts w:ascii="Arial" w:hAnsi="Arial" w:cs="Arial"/>
          <w:noProof/>
          <w:sz w:val="17"/>
          <w:szCs w:val="17"/>
        </w:rPr>
        <w:t>Proyecto</w:t>
      </w:r>
      <w:r w:rsidRPr="00F035F3">
        <w:rPr>
          <w:rFonts w:ascii="Arial" w:hAnsi="Arial" w:cs="Arial"/>
          <w:noProof/>
          <w:sz w:val="17"/>
          <w:szCs w:val="17"/>
        </w:rPr>
        <w:t xml:space="preserve"> se muestran en </w:t>
      </w:r>
      <w:r w:rsidR="001665B2">
        <w:rPr>
          <w:rFonts w:ascii="Arial" w:hAnsi="Arial" w:cs="Arial"/>
          <w:noProof/>
          <w:sz w:val="17"/>
          <w:szCs w:val="17"/>
        </w:rPr>
        <w:t>e</w:t>
      </w:r>
      <w:r w:rsidR="00BC3D95" w:rsidRPr="00F035F3">
        <w:rPr>
          <w:rFonts w:ascii="Arial" w:hAnsi="Arial" w:cs="Arial"/>
          <w:noProof/>
          <w:sz w:val="17"/>
          <w:szCs w:val="17"/>
        </w:rPr>
        <w:t xml:space="preserve">l </w:t>
      </w:r>
      <w:r w:rsidR="00951459" w:rsidRPr="00F035F3">
        <w:rPr>
          <w:rFonts w:ascii="Arial" w:hAnsi="Arial" w:cs="Arial"/>
          <w:noProof/>
          <w:sz w:val="17"/>
          <w:szCs w:val="17"/>
        </w:rPr>
        <w:t xml:space="preserve">Formulario </w:t>
      </w:r>
      <w:r w:rsidRPr="00F035F3">
        <w:rPr>
          <w:rFonts w:ascii="Arial" w:hAnsi="Arial" w:cs="Arial"/>
          <w:noProof/>
          <w:sz w:val="17"/>
          <w:szCs w:val="17"/>
        </w:rPr>
        <w:t>4-A.</w:t>
      </w:r>
    </w:p>
    <w:p w14:paraId="56872F10" w14:textId="77777777" w:rsidR="000F12B3" w:rsidRPr="003561F0" w:rsidRDefault="000F12B3" w:rsidP="009C511A">
      <w:pPr>
        <w:tabs>
          <w:tab w:val="left" w:pos="0"/>
          <w:tab w:val="left" w:pos="567"/>
          <w:tab w:val="left" w:pos="1276"/>
          <w:tab w:val="left" w:pos="2268"/>
        </w:tabs>
        <w:spacing w:before="480" w:line="250" w:lineRule="auto"/>
        <w:ind w:left="567" w:hanging="567"/>
        <w:jc w:val="both"/>
        <w:rPr>
          <w:rFonts w:ascii="Arial" w:hAnsi="Arial"/>
          <w:sz w:val="19"/>
        </w:rPr>
      </w:pPr>
      <w:r w:rsidRPr="003561F0">
        <w:rPr>
          <w:rFonts w:ascii="Arial" w:hAnsi="Arial"/>
          <w:sz w:val="19"/>
        </w:rPr>
        <w:t>Atentamente,</w:t>
      </w:r>
    </w:p>
    <w:p w14:paraId="1B255251" w14:textId="12C70004" w:rsidR="00E219CE" w:rsidRPr="00F035F3" w:rsidRDefault="00F035F3" w:rsidP="009C511A">
      <w:pPr>
        <w:tabs>
          <w:tab w:val="left" w:pos="0"/>
          <w:tab w:val="left" w:pos="1000"/>
        </w:tabs>
        <w:spacing w:before="600" w:line="250" w:lineRule="auto"/>
        <w:ind w:left="998" w:hanging="998"/>
        <w:jc w:val="both"/>
        <w:rPr>
          <w:rFonts w:ascii="Arial" w:hAnsi="Arial" w:cs="Arial"/>
          <w:noProof/>
          <w:sz w:val="19"/>
          <w:szCs w:val="19"/>
        </w:rPr>
      </w:pPr>
      <w:r w:rsidRPr="00F035F3">
        <w:rPr>
          <w:rFonts w:ascii="Arial" w:hAnsi="Arial" w:cs="Arial"/>
          <w:noProof/>
          <w:sz w:val="19"/>
          <w:szCs w:val="19"/>
        </w:rPr>
        <w:t>Firma del Representante Legal</w:t>
      </w:r>
      <w:r w:rsidR="0057590A">
        <w:rPr>
          <w:rFonts w:ascii="Arial" w:hAnsi="Arial" w:cs="Arial"/>
          <w:noProof/>
          <w:sz w:val="19"/>
          <w:szCs w:val="19"/>
        </w:rPr>
        <w:t>:</w:t>
      </w:r>
      <w:r>
        <w:rPr>
          <w:rFonts w:ascii="Arial" w:hAnsi="Arial" w:cs="Arial"/>
          <w:noProof/>
          <w:sz w:val="19"/>
          <w:szCs w:val="19"/>
        </w:rPr>
        <w:t xml:space="preserve"> </w:t>
      </w:r>
      <w:r w:rsidR="00965902" w:rsidRPr="00F035F3">
        <w:rPr>
          <w:rFonts w:ascii="Arial" w:hAnsi="Arial" w:cs="Arial"/>
          <w:noProof/>
          <w:sz w:val="19"/>
          <w:szCs w:val="19"/>
        </w:rPr>
        <w:t>……………………………………………………</w:t>
      </w:r>
      <w:r>
        <w:rPr>
          <w:rFonts w:ascii="Arial" w:hAnsi="Arial" w:cs="Arial"/>
          <w:noProof/>
          <w:sz w:val="19"/>
          <w:szCs w:val="19"/>
        </w:rPr>
        <w:t>…</w:t>
      </w:r>
      <w:r w:rsidR="00965902" w:rsidRPr="00F035F3">
        <w:rPr>
          <w:rFonts w:ascii="Arial" w:hAnsi="Arial" w:cs="Arial"/>
          <w:noProof/>
          <w:sz w:val="19"/>
          <w:szCs w:val="19"/>
        </w:rPr>
        <w:t>….</w:t>
      </w:r>
    </w:p>
    <w:p w14:paraId="01D3B2F7" w14:textId="7758655A" w:rsidR="00E219CE" w:rsidRPr="00F035F3" w:rsidRDefault="00F035F3" w:rsidP="009C511A">
      <w:pPr>
        <w:tabs>
          <w:tab w:val="left" w:pos="0"/>
          <w:tab w:val="left" w:pos="1000"/>
        </w:tabs>
        <w:spacing w:before="180" w:line="250" w:lineRule="auto"/>
        <w:ind w:left="998" w:hanging="998"/>
        <w:jc w:val="both"/>
        <w:rPr>
          <w:rFonts w:ascii="Arial" w:hAnsi="Arial" w:cs="Arial"/>
          <w:noProof/>
          <w:sz w:val="19"/>
          <w:szCs w:val="19"/>
        </w:rPr>
      </w:pPr>
      <w:r w:rsidRPr="00F035F3">
        <w:rPr>
          <w:rFonts w:ascii="Arial" w:hAnsi="Arial" w:cs="Arial"/>
          <w:noProof/>
          <w:sz w:val="19"/>
          <w:szCs w:val="19"/>
        </w:rPr>
        <w:t>Nombre del Representante Legal</w:t>
      </w:r>
      <w:r w:rsidR="0057590A">
        <w:rPr>
          <w:rFonts w:ascii="Arial" w:hAnsi="Arial" w:cs="Arial"/>
          <w:noProof/>
          <w:sz w:val="19"/>
          <w:szCs w:val="19"/>
        </w:rPr>
        <w:t>:</w:t>
      </w:r>
      <w:r w:rsidRPr="00F035F3" w:rsidDel="00F035F3">
        <w:rPr>
          <w:rFonts w:ascii="Arial" w:hAnsi="Arial" w:cs="Arial"/>
          <w:noProof/>
          <w:sz w:val="19"/>
          <w:szCs w:val="19"/>
        </w:rPr>
        <w:t xml:space="preserve"> </w:t>
      </w:r>
      <w:r w:rsidR="00965902" w:rsidRPr="00F035F3">
        <w:rPr>
          <w:rFonts w:ascii="Arial" w:hAnsi="Arial" w:cs="Arial"/>
          <w:noProof/>
          <w:sz w:val="19"/>
          <w:szCs w:val="19"/>
        </w:rPr>
        <w:t>……………………………………………………….</w:t>
      </w:r>
    </w:p>
    <w:p w14:paraId="3185506C" w14:textId="15352DFA" w:rsidR="007C37F2" w:rsidRDefault="004E7DFC" w:rsidP="009C511A">
      <w:pPr>
        <w:tabs>
          <w:tab w:val="left" w:pos="0"/>
          <w:tab w:val="left" w:pos="1000"/>
        </w:tabs>
        <w:spacing w:before="180" w:line="250" w:lineRule="auto"/>
        <w:ind w:left="998" w:hanging="998"/>
        <w:jc w:val="both"/>
        <w:rPr>
          <w:rFonts w:ascii="Arial" w:hAnsi="Arial" w:cs="Arial"/>
          <w:b/>
          <w:noProof/>
          <w:sz w:val="26"/>
          <w:szCs w:val="26"/>
          <w:u w:val="single"/>
        </w:rPr>
      </w:pPr>
      <w:r w:rsidRPr="00D42CD1">
        <w:rPr>
          <w:rFonts w:ascii="Arial" w:hAnsi="Arial" w:cs="Arial"/>
        </w:rPr>
        <w:t>Documento de Identidad</w:t>
      </w:r>
      <w:r w:rsidR="0057590A">
        <w:rPr>
          <w:rFonts w:ascii="Arial" w:hAnsi="Arial" w:cs="Arial"/>
        </w:rPr>
        <w:t>:</w:t>
      </w:r>
      <w:r w:rsidR="00593A77">
        <w:rPr>
          <w:rFonts w:ascii="Arial" w:hAnsi="Arial" w:cs="Arial"/>
        </w:rPr>
        <w:t xml:space="preserve"> </w:t>
      </w:r>
      <w:r w:rsidR="00593A77" w:rsidRPr="00F035F3">
        <w:rPr>
          <w:rFonts w:ascii="Arial" w:hAnsi="Arial" w:cs="Arial"/>
          <w:noProof/>
          <w:sz w:val="19"/>
          <w:szCs w:val="19"/>
        </w:rPr>
        <w:t>……………………………………………………….</w:t>
      </w:r>
      <w:r w:rsidR="007C37F2">
        <w:rPr>
          <w:rFonts w:ascii="Arial" w:hAnsi="Arial" w:cs="Arial"/>
          <w:b/>
          <w:noProof/>
          <w:sz w:val="26"/>
          <w:szCs w:val="26"/>
          <w:u w:val="single"/>
        </w:rPr>
        <w:br w:type="page"/>
      </w:r>
    </w:p>
    <w:p w14:paraId="626B1CE5" w14:textId="77777777" w:rsidR="00C03B1C" w:rsidRPr="00D42CD1" w:rsidRDefault="00C03B1C" w:rsidP="009C511A">
      <w:pPr>
        <w:spacing w:line="250" w:lineRule="auto"/>
        <w:jc w:val="center"/>
        <w:rPr>
          <w:rFonts w:ascii="Arial" w:hAnsi="Arial" w:cs="Arial"/>
          <w:b/>
          <w:noProof/>
          <w:sz w:val="26"/>
          <w:szCs w:val="26"/>
          <w:u w:val="single"/>
        </w:rPr>
      </w:pPr>
      <w:r w:rsidRPr="00D42CD1">
        <w:rPr>
          <w:rFonts w:ascii="Arial" w:hAnsi="Arial" w:cs="Arial"/>
          <w:b/>
          <w:noProof/>
          <w:sz w:val="26"/>
          <w:szCs w:val="26"/>
          <w:u w:val="single"/>
        </w:rPr>
        <w:lastRenderedPageBreak/>
        <w:t>Formulario 4-</w:t>
      </w:r>
      <w:r w:rsidR="00C25257" w:rsidRPr="00D42CD1">
        <w:rPr>
          <w:rFonts w:ascii="Arial" w:hAnsi="Arial" w:cs="Arial"/>
          <w:b/>
          <w:noProof/>
          <w:sz w:val="26"/>
          <w:szCs w:val="26"/>
          <w:u w:val="single"/>
        </w:rPr>
        <w:t>A</w:t>
      </w:r>
    </w:p>
    <w:p w14:paraId="42406FFB" w14:textId="77777777" w:rsidR="00E12F89" w:rsidRPr="00D42CD1" w:rsidRDefault="00E12F89" w:rsidP="009C511A">
      <w:pPr>
        <w:tabs>
          <w:tab w:val="left" w:pos="-3300"/>
        </w:tabs>
        <w:spacing w:before="180" w:line="250" w:lineRule="auto"/>
        <w:jc w:val="center"/>
        <w:outlineLvl w:val="0"/>
        <w:rPr>
          <w:rFonts w:ascii="Arial" w:hAnsi="Arial" w:cs="Arial"/>
          <w:b/>
          <w:noProof/>
          <w:sz w:val="26"/>
          <w:szCs w:val="26"/>
        </w:rPr>
      </w:pPr>
      <w:r w:rsidRPr="00D42CD1">
        <w:rPr>
          <w:rFonts w:ascii="Arial" w:hAnsi="Arial" w:cs="Arial"/>
          <w:b/>
          <w:noProof/>
          <w:sz w:val="26"/>
          <w:szCs w:val="26"/>
        </w:rPr>
        <w:t>Desagregado de la Oferta</w:t>
      </w:r>
    </w:p>
    <w:p w14:paraId="3D14D483" w14:textId="77777777" w:rsidR="00E12F89" w:rsidRPr="009571AB" w:rsidRDefault="00842FCC" w:rsidP="009C511A">
      <w:pPr>
        <w:spacing w:before="120" w:line="250" w:lineRule="auto"/>
        <w:ind w:left="284" w:right="284"/>
        <w:jc w:val="center"/>
        <w:rPr>
          <w:rFonts w:ascii="Arial" w:hAnsi="Arial"/>
          <w:b/>
          <w:sz w:val="24"/>
        </w:rPr>
      </w:pPr>
      <w:r w:rsidRPr="009571AB">
        <w:rPr>
          <w:rFonts w:ascii="Arial" w:hAnsi="Arial"/>
          <w:b/>
          <w:sz w:val="24"/>
        </w:rPr>
        <w:t xml:space="preserve">Repotenciación a 1000 MVA de la Línea de Transmisión Carabayllo-Chimbote-Trujillo </w:t>
      </w:r>
      <w:r w:rsidR="000D3789" w:rsidRPr="000D3789">
        <w:rPr>
          <w:rFonts w:ascii="Arial" w:hAnsi="Arial" w:cs="Arial"/>
          <w:b/>
          <w:sz w:val="24"/>
          <w:szCs w:val="26"/>
        </w:rPr>
        <w:t xml:space="preserve">500 kV </w:t>
      </w:r>
      <w:r w:rsidR="001665B2" w:rsidRPr="009571AB">
        <w:rPr>
          <w:rFonts w:ascii="Arial" w:hAnsi="Arial"/>
          <w:b/>
          <w:sz w:val="24"/>
        </w:rPr>
        <w:t xml:space="preserve">y </w:t>
      </w:r>
      <w:r w:rsidR="001665B2" w:rsidRPr="009571AB">
        <w:rPr>
          <w:rFonts w:ascii="Arial" w:hAnsi="Arial"/>
          <w:b/>
          <w:sz w:val="24"/>
          <w:lang w:val="es-ES"/>
        </w:rPr>
        <w:t xml:space="preserve">Compensador Reactivo Variable </w:t>
      </w:r>
      <w:r w:rsidR="000D3789">
        <w:rPr>
          <w:rFonts w:ascii="Arial" w:hAnsi="Arial" w:cs="Arial"/>
          <w:b/>
          <w:sz w:val="24"/>
          <w:lang w:val="es-ES"/>
        </w:rPr>
        <w:t>(</w:t>
      </w:r>
      <w:r w:rsidR="001665B2" w:rsidRPr="009571AB">
        <w:rPr>
          <w:rFonts w:ascii="Arial" w:hAnsi="Arial"/>
          <w:b/>
          <w:sz w:val="24"/>
          <w:lang w:val="es-ES"/>
        </w:rPr>
        <w:t>SVC o similar</w:t>
      </w:r>
      <w:r w:rsidR="000D3789">
        <w:rPr>
          <w:rFonts w:ascii="Arial" w:hAnsi="Arial" w:cs="Arial"/>
          <w:b/>
          <w:sz w:val="24"/>
          <w:lang w:val="es-ES"/>
        </w:rPr>
        <w:t>)</w:t>
      </w:r>
      <w:r w:rsidR="001665B2" w:rsidRPr="009571AB">
        <w:rPr>
          <w:rFonts w:ascii="Arial" w:hAnsi="Arial"/>
          <w:b/>
          <w:sz w:val="24"/>
          <w:lang w:val="es-ES"/>
        </w:rPr>
        <w:t xml:space="preserve"> +400/-150 MVAR en </w:t>
      </w:r>
      <w:r w:rsidR="001665B2" w:rsidRPr="003561F0">
        <w:rPr>
          <w:rFonts w:ascii="Arial" w:hAnsi="Arial" w:cs="Arial"/>
          <w:b/>
          <w:sz w:val="24"/>
          <w:lang w:val="es-ES"/>
        </w:rPr>
        <w:t>S</w:t>
      </w:r>
      <w:r w:rsidR="00E55CA8">
        <w:rPr>
          <w:rFonts w:ascii="Arial" w:hAnsi="Arial" w:cs="Arial"/>
          <w:b/>
          <w:sz w:val="24"/>
          <w:lang w:val="es-ES"/>
        </w:rPr>
        <w:t>ubestación</w:t>
      </w:r>
      <w:r w:rsidR="001665B2" w:rsidRPr="009571AB">
        <w:rPr>
          <w:rFonts w:ascii="Arial" w:hAnsi="Arial"/>
          <w:b/>
          <w:sz w:val="24"/>
          <w:lang w:val="es-ES"/>
        </w:rPr>
        <w:t xml:space="preserve"> Trujillo 500 kV</w:t>
      </w:r>
    </w:p>
    <w:p w14:paraId="632987BE" w14:textId="77777777" w:rsidR="00842FCC" w:rsidRPr="009571AB" w:rsidRDefault="00842FCC" w:rsidP="009C511A">
      <w:pPr>
        <w:spacing w:line="250" w:lineRule="auto"/>
        <w:ind w:left="284" w:right="284"/>
        <w:jc w:val="center"/>
        <w:rPr>
          <w:rFonts w:ascii="Arial" w:hAnsi="Arial"/>
          <w:b/>
        </w:rPr>
      </w:pPr>
    </w:p>
    <w:tbl>
      <w:tblPr>
        <w:tblW w:w="971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37"/>
        <w:gridCol w:w="1718"/>
        <w:gridCol w:w="1718"/>
        <w:gridCol w:w="1718"/>
        <w:gridCol w:w="1719"/>
      </w:tblGrid>
      <w:tr w:rsidR="009362C0" w:rsidRPr="00487A6F" w14:paraId="2B768DE5" w14:textId="77777777" w:rsidTr="003561F0">
        <w:trPr>
          <w:trHeight w:val="1195"/>
          <w:jc w:val="center"/>
        </w:trPr>
        <w:tc>
          <w:tcPr>
            <w:tcW w:w="2837" w:type="dxa"/>
            <w:tcBorders>
              <w:top w:val="single" w:sz="4" w:space="0" w:color="auto"/>
              <w:left w:val="single" w:sz="4" w:space="0" w:color="auto"/>
              <w:bottom w:val="single" w:sz="4" w:space="0" w:color="auto"/>
              <w:right w:val="single" w:sz="4" w:space="0" w:color="auto"/>
            </w:tcBorders>
            <w:shd w:val="clear" w:color="auto" w:fill="B8CCE4"/>
            <w:vAlign w:val="center"/>
          </w:tcPr>
          <w:p w14:paraId="4B498247" w14:textId="77777777" w:rsidR="001665B2" w:rsidRPr="00487A6F" w:rsidRDefault="001665B2" w:rsidP="009C511A">
            <w:pPr>
              <w:spacing w:line="250" w:lineRule="auto"/>
              <w:jc w:val="center"/>
              <w:rPr>
                <w:rFonts w:ascii="Arial" w:hAnsi="Arial"/>
                <w:b/>
                <w:u w:val="single"/>
              </w:rPr>
            </w:pPr>
            <w:r w:rsidRPr="00487A6F">
              <w:rPr>
                <w:rFonts w:ascii="Arial" w:hAnsi="Arial"/>
                <w:b/>
              </w:rPr>
              <w:t>Descripción</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center"/>
          </w:tcPr>
          <w:p w14:paraId="5E17BA1A" w14:textId="77777777" w:rsidR="001665B2" w:rsidRPr="00487A6F" w:rsidRDefault="001665B2" w:rsidP="009C511A">
            <w:pPr>
              <w:spacing w:line="250" w:lineRule="auto"/>
              <w:jc w:val="center"/>
              <w:rPr>
                <w:rFonts w:ascii="Arial" w:hAnsi="Arial"/>
                <w:b/>
                <w:caps/>
              </w:rPr>
            </w:pPr>
            <w:r w:rsidRPr="00487A6F">
              <w:rPr>
                <w:rFonts w:ascii="Arial" w:hAnsi="Arial"/>
                <w:b/>
                <w:caps/>
              </w:rPr>
              <w:t xml:space="preserve">S.E. </w:t>
            </w:r>
            <w:r w:rsidRPr="00487A6F">
              <w:rPr>
                <w:rFonts w:ascii="Arial" w:hAnsi="Arial"/>
                <w:b/>
              </w:rPr>
              <w:t xml:space="preserve">Carabayllo </w:t>
            </w:r>
            <w:r w:rsidRPr="00487A6F">
              <w:rPr>
                <w:rFonts w:ascii="Arial" w:hAnsi="Arial"/>
                <w:b/>
                <w:caps/>
              </w:rPr>
              <w:t xml:space="preserve">500 </w:t>
            </w:r>
            <w:r w:rsidRPr="00487A6F">
              <w:rPr>
                <w:rFonts w:ascii="Arial" w:hAnsi="Arial"/>
                <w:b/>
              </w:rPr>
              <w:t>kV</w:t>
            </w:r>
            <w:r w:rsidRPr="00487A6F">
              <w:rPr>
                <w:rFonts w:ascii="Arial" w:hAnsi="Arial"/>
                <w:b/>
                <w:caps/>
              </w:rPr>
              <w:t xml:space="preserve"> (</w:t>
            </w:r>
            <w:r w:rsidRPr="00487A6F">
              <w:rPr>
                <w:rFonts w:ascii="Arial" w:hAnsi="Arial"/>
                <w:b/>
              </w:rPr>
              <w:t>Ampliación</w:t>
            </w:r>
            <w:r w:rsidRPr="00487A6F">
              <w:rPr>
                <w:rFonts w:ascii="Arial" w:hAnsi="Arial"/>
                <w:b/>
                <w:caps/>
              </w:rPr>
              <w:t>) (US$)</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center"/>
          </w:tcPr>
          <w:p w14:paraId="4F4B6F41" w14:textId="77777777" w:rsidR="001665B2" w:rsidRPr="003561F0" w:rsidRDefault="001665B2" w:rsidP="009C511A">
            <w:pPr>
              <w:spacing w:before="40" w:after="40" w:line="250" w:lineRule="auto"/>
              <w:jc w:val="center"/>
              <w:rPr>
                <w:rFonts w:ascii="Arial" w:hAnsi="Arial"/>
                <w:b/>
              </w:rPr>
            </w:pPr>
            <w:r w:rsidRPr="003561F0">
              <w:rPr>
                <w:rFonts w:ascii="Arial" w:hAnsi="Arial"/>
                <w:b/>
                <w:caps/>
              </w:rPr>
              <w:t xml:space="preserve">S.E. </w:t>
            </w:r>
            <w:r w:rsidRPr="00487A6F">
              <w:rPr>
                <w:rFonts w:ascii="Arial" w:hAnsi="Arial"/>
                <w:b/>
              </w:rPr>
              <w:t xml:space="preserve">Chimbote Nueva </w:t>
            </w:r>
            <w:r w:rsidRPr="00487A6F">
              <w:rPr>
                <w:rFonts w:ascii="Arial" w:hAnsi="Arial"/>
                <w:b/>
                <w:caps/>
              </w:rPr>
              <w:t xml:space="preserve">500 </w:t>
            </w:r>
            <w:r w:rsidRPr="00487A6F">
              <w:rPr>
                <w:rFonts w:ascii="Arial" w:hAnsi="Arial"/>
                <w:b/>
              </w:rPr>
              <w:t>kV</w:t>
            </w:r>
            <w:r w:rsidRPr="00487A6F">
              <w:rPr>
                <w:rFonts w:ascii="Arial" w:hAnsi="Arial"/>
                <w:b/>
                <w:caps/>
              </w:rPr>
              <w:t xml:space="preserve"> (</w:t>
            </w:r>
            <w:r w:rsidRPr="00487A6F">
              <w:rPr>
                <w:rFonts w:ascii="Arial" w:hAnsi="Arial"/>
                <w:b/>
              </w:rPr>
              <w:t>Ampliación</w:t>
            </w:r>
            <w:r w:rsidRPr="00487A6F">
              <w:rPr>
                <w:rFonts w:ascii="Arial" w:hAnsi="Arial"/>
                <w:b/>
                <w:caps/>
              </w:rPr>
              <w:t>) (</w:t>
            </w:r>
            <w:r w:rsidRPr="003561F0">
              <w:rPr>
                <w:rFonts w:ascii="Arial" w:hAnsi="Arial"/>
                <w:b/>
                <w:caps/>
              </w:rPr>
              <w:t>US$)</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center"/>
          </w:tcPr>
          <w:p w14:paraId="1BF7FB77" w14:textId="77777777" w:rsidR="001665B2" w:rsidRPr="00487A6F" w:rsidRDefault="001665B2" w:rsidP="009C511A">
            <w:pPr>
              <w:spacing w:before="40" w:after="40" w:line="250" w:lineRule="auto"/>
              <w:jc w:val="center"/>
              <w:rPr>
                <w:rFonts w:ascii="Arial" w:hAnsi="Arial"/>
                <w:b/>
              </w:rPr>
            </w:pPr>
            <w:r w:rsidRPr="00487A6F">
              <w:rPr>
                <w:rFonts w:ascii="Arial" w:hAnsi="Arial"/>
                <w:b/>
                <w:caps/>
              </w:rPr>
              <w:t xml:space="preserve">S.E. </w:t>
            </w:r>
            <w:r w:rsidRPr="00487A6F">
              <w:rPr>
                <w:rFonts w:ascii="Arial" w:hAnsi="Arial"/>
                <w:b/>
              </w:rPr>
              <w:t xml:space="preserve">Trujillo Nueva </w:t>
            </w:r>
            <w:r w:rsidRPr="00487A6F">
              <w:rPr>
                <w:rFonts w:ascii="Arial" w:hAnsi="Arial"/>
                <w:b/>
                <w:caps/>
              </w:rPr>
              <w:t xml:space="preserve">500 </w:t>
            </w:r>
            <w:r w:rsidRPr="00487A6F">
              <w:rPr>
                <w:rFonts w:ascii="Arial" w:hAnsi="Arial"/>
                <w:b/>
              </w:rPr>
              <w:t>kV</w:t>
            </w:r>
            <w:r w:rsidRPr="00487A6F">
              <w:rPr>
                <w:rFonts w:ascii="Arial" w:hAnsi="Arial"/>
                <w:b/>
                <w:caps/>
              </w:rPr>
              <w:t xml:space="preserve"> (</w:t>
            </w:r>
            <w:r w:rsidRPr="00487A6F">
              <w:rPr>
                <w:rFonts w:ascii="Arial" w:hAnsi="Arial"/>
                <w:b/>
              </w:rPr>
              <w:t>Ampliación</w:t>
            </w:r>
            <w:r w:rsidRPr="00487A6F">
              <w:rPr>
                <w:rFonts w:ascii="Arial" w:hAnsi="Arial"/>
                <w:b/>
                <w:caps/>
              </w:rPr>
              <w:t>) (US$)</w:t>
            </w:r>
          </w:p>
        </w:tc>
        <w:tc>
          <w:tcPr>
            <w:tcW w:w="1719" w:type="dxa"/>
            <w:tcBorders>
              <w:top w:val="single" w:sz="4" w:space="0" w:color="auto"/>
              <w:left w:val="single" w:sz="4" w:space="0" w:color="auto"/>
              <w:bottom w:val="single" w:sz="4" w:space="0" w:color="auto"/>
              <w:right w:val="single" w:sz="4" w:space="0" w:color="auto"/>
            </w:tcBorders>
            <w:shd w:val="clear" w:color="auto" w:fill="B8CCE4"/>
            <w:vAlign w:val="center"/>
          </w:tcPr>
          <w:p w14:paraId="1376B875" w14:textId="77777777" w:rsidR="001665B2" w:rsidRPr="00487A6F" w:rsidRDefault="001665B2" w:rsidP="009C511A">
            <w:pPr>
              <w:spacing w:before="40" w:after="40" w:line="250" w:lineRule="auto"/>
              <w:jc w:val="center"/>
              <w:rPr>
                <w:rFonts w:ascii="Arial" w:hAnsi="Arial"/>
                <w:b/>
              </w:rPr>
            </w:pPr>
            <w:r w:rsidRPr="00487A6F">
              <w:rPr>
                <w:rFonts w:ascii="Arial" w:hAnsi="Arial"/>
                <w:b/>
              </w:rPr>
              <w:t>TOTAL</w:t>
            </w:r>
          </w:p>
          <w:p w14:paraId="4C8F2B22" w14:textId="77777777" w:rsidR="001665B2" w:rsidRPr="00487A6F" w:rsidRDefault="001665B2" w:rsidP="009C511A">
            <w:pPr>
              <w:spacing w:line="250" w:lineRule="auto"/>
              <w:jc w:val="center"/>
              <w:rPr>
                <w:rFonts w:ascii="Arial" w:hAnsi="Arial"/>
                <w:b/>
              </w:rPr>
            </w:pPr>
            <w:r w:rsidRPr="00487A6F">
              <w:rPr>
                <w:rFonts w:ascii="Arial" w:hAnsi="Arial"/>
                <w:b/>
              </w:rPr>
              <w:t>(en US$)</w:t>
            </w:r>
          </w:p>
        </w:tc>
      </w:tr>
      <w:tr w:rsidR="001C34DE" w:rsidRPr="00487A6F" w14:paraId="53928628" w14:textId="77777777" w:rsidTr="009571AB">
        <w:trPr>
          <w:trHeight w:val="397"/>
          <w:jc w:val="center"/>
        </w:trPr>
        <w:tc>
          <w:tcPr>
            <w:tcW w:w="9710" w:type="dxa"/>
            <w:gridSpan w:val="5"/>
            <w:tcBorders>
              <w:top w:val="single" w:sz="4" w:space="0" w:color="auto"/>
              <w:bottom w:val="single" w:sz="4" w:space="0" w:color="auto"/>
            </w:tcBorders>
            <w:shd w:val="clear" w:color="auto" w:fill="DBE5F1"/>
          </w:tcPr>
          <w:p w14:paraId="7E2E5C29" w14:textId="77777777" w:rsidR="001665B2" w:rsidRPr="00487A6F" w:rsidRDefault="001665B2" w:rsidP="009C511A">
            <w:pPr>
              <w:spacing w:before="120" w:after="120" w:line="250" w:lineRule="auto"/>
              <w:rPr>
                <w:rFonts w:ascii="Arial" w:hAnsi="Arial" w:cs="Arial"/>
                <w:b/>
              </w:rPr>
            </w:pPr>
            <w:r w:rsidRPr="00487A6F">
              <w:rPr>
                <w:rFonts w:ascii="Arial" w:hAnsi="Arial" w:cs="Arial"/>
                <w:b/>
              </w:rPr>
              <w:t>COSTOS DE INVERSIÓN</w:t>
            </w:r>
          </w:p>
        </w:tc>
      </w:tr>
      <w:tr w:rsidR="001C34DE" w:rsidRPr="00487A6F" w14:paraId="4F95300B" w14:textId="77777777" w:rsidTr="009571AB">
        <w:trPr>
          <w:trHeight w:val="645"/>
          <w:jc w:val="center"/>
        </w:trPr>
        <w:tc>
          <w:tcPr>
            <w:tcW w:w="2837" w:type="dxa"/>
            <w:tcBorders>
              <w:top w:val="single" w:sz="4" w:space="0" w:color="auto"/>
              <w:right w:val="single" w:sz="4" w:space="0" w:color="auto"/>
            </w:tcBorders>
            <w:vAlign w:val="center"/>
          </w:tcPr>
          <w:p w14:paraId="373190B6" w14:textId="77777777" w:rsidR="001665B2" w:rsidRPr="00487A6F" w:rsidRDefault="001665B2" w:rsidP="009C511A">
            <w:pPr>
              <w:spacing w:before="120" w:after="120" w:line="250" w:lineRule="auto"/>
              <w:rPr>
                <w:rFonts w:ascii="Arial" w:hAnsi="Arial" w:cs="Arial"/>
              </w:rPr>
            </w:pPr>
            <w:r w:rsidRPr="00487A6F">
              <w:rPr>
                <w:rFonts w:ascii="Arial" w:hAnsi="Arial" w:cs="Arial"/>
              </w:rPr>
              <w:t>Suministros</w:t>
            </w:r>
          </w:p>
        </w:tc>
        <w:tc>
          <w:tcPr>
            <w:tcW w:w="1718" w:type="dxa"/>
            <w:tcBorders>
              <w:top w:val="single" w:sz="4" w:space="0" w:color="auto"/>
              <w:left w:val="single" w:sz="4" w:space="0" w:color="auto"/>
              <w:bottom w:val="single" w:sz="4" w:space="0" w:color="auto"/>
              <w:right w:val="single" w:sz="4" w:space="0" w:color="auto"/>
            </w:tcBorders>
            <w:vAlign w:val="center"/>
          </w:tcPr>
          <w:p w14:paraId="03896A57"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49C14560"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168F4F71"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12E7542E" w14:textId="77777777" w:rsidR="001665B2" w:rsidRPr="00487A6F" w:rsidRDefault="001665B2" w:rsidP="009C511A">
            <w:pPr>
              <w:spacing w:before="120" w:after="120" w:line="250" w:lineRule="auto"/>
              <w:jc w:val="center"/>
              <w:rPr>
                <w:rFonts w:ascii="Arial" w:hAnsi="Arial" w:cs="Arial"/>
              </w:rPr>
            </w:pPr>
          </w:p>
        </w:tc>
      </w:tr>
      <w:tr w:rsidR="001C34DE" w:rsidRPr="00487A6F" w14:paraId="65B4B1DD" w14:textId="77777777" w:rsidTr="009571AB">
        <w:trPr>
          <w:trHeight w:val="555"/>
          <w:jc w:val="center"/>
        </w:trPr>
        <w:tc>
          <w:tcPr>
            <w:tcW w:w="2837" w:type="dxa"/>
            <w:tcBorders>
              <w:right w:val="single" w:sz="4" w:space="0" w:color="auto"/>
            </w:tcBorders>
            <w:vAlign w:val="center"/>
          </w:tcPr>
          <w:p w14:paraId="2960ECD7" w14:textId="77777777" w:rsidR="001665B2" w:rsidRPr="00487A6F" w:rsidRDefault="001665B2" w:rsidP="009C511A">
            <w:pPr>
              <w:spacing w:before="120" w:after="120" w:line="250" w:lineRule="auto"/>
              <w:rPr>
                <w:rFonts w:ascii="Arial" w:hAnsi="Arial" w:cs="Arial"/>
              </w:rPr>
            </w:pPr>
            <w:r w:rsidRPr="00487A6F">
              <w:rPr>
                <w:rFonts w:ascii="Arial" w:hAnsi="Arial" w:cs="Arial"/>
              </w:rPr>
              <w:t>Transportes y Seguros</w:t>
            </w:r>
          </w:p>
        </w:tc>
        <w:tc>
          <w:tcPr>
            <w:tcW w:w="1718" w:type="dxa"/>
            <w:tcBorders>
              <w:top w:val="single" w:sz="4" w:space="0" w:color="auto"/>
              <w:left w:val="single" w:sz="4" w:space="0" w:color="auto"/>
              <w:bottom w:val="single" w:sz="4" w:space="0" w:color="auto"/>
              <w:right w:val="single" w:sz="4" w:space="0" w:color="auto"/>
            </w:tcBorders>
            <w:vAlign w:val="center"/>
          </w:tcPr>
          <w:p w14:paraId="066ABB97"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47AB4E45"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11E692AC"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55958FA6" w14:textId="77777777" w:rsidR="001665B2" w:rsidRPr="00487A6F" w:rsidRDefault="001665B2" w:rsidP="009C511A">
            <w:pPr>
              <w:spacing w:before="120" w:after="120" w:line="250" w:lineRule="auto"/>
              <w:jc w:val="center"/>
              <w:rPr>
                <w:rFonts w:ascii="Arial" w:hAnsi="Arial" w:cs="Arial"/>
              </w:rPr>
            </w:pPr>
          </w:p>
        </w:tc>
      </w:tr>
      <w:tr w:rsidR="001C34DE" w:rsidRPr="00487A6F" w14:paraId="217A4A98" w14:textId="77777777" w:rsidTr="009571AB">
        <w:trPr>
          <w:trHeight w:val="562"/>
          <w:jc w:val="center"/>
        </w:trPr>
        <w:tc>
          <w:tcPr>
            <w:tcW w:w="2837" w:type="dxa"/>
            <w:tcBorders>
              <w:right w:val="single" w:sz="4" w:space="0" w:color="auto"/>
            </w:tcBorders>
            <w:vAlign w:val="center"/>
          </w:tcPr>
          <w:p w14:paraId="60184DF7" w14:textId="77777777" w:rsidR="001665B2" w:rsidRPr="00487A6F" w:rsidRDefault="001665B2" w:rsidP="009C511A">
            <w:pPr>
              <w:spacing w:before="120" w:after="120" w:line="250" w:lineRule="auto"/>
              <w:rPr>
                <w:rFonts w:ascii="Arial" w:hAnsi="Arial" w:cs="Arial"/>
              </w:rPr>
            </w:pPr>
            <w:r w:rsidRPr="00487A6F">
              <w:rPr>
                <w:rFonts w:ascii="Arial" w:hAnsi="Arial" w:cs="Arial"/>
              </w:rPr>
              <w:t>Construcción y Montaje</w:t>
            </w:r>
          </w:p>
        </w:tc>
        <w:tc>
          <w:tcPr>
            <w:tcW w:w="1718" w:type="dxa"/>
            <w:tcBorders>
              <w:top w:val="single" w:sz="4" w:space="0" w:color="auto"/>
              <w:left w:val="single" w:sz="4" w:space="0" w:color="auto"/>
              <w:bottom w:val="single" w:sz="4" w:space="0" w:color="auto"/>
              <w:right w:val="single" w:sz="4" w:space="0" w:color="auto"/>
            </w:tcBorders>
            <w:vAlign w:val="center"/>
          </w:tcPr>
          <w:p w14:paraId="1F73DF0A"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3B404219"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2B348D27"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1A17E35E" w14:textId="77777777" w:rsidR="001665B2" w:rsidRPr="00487A6F" w:rsidRDefault="001665B2" w:rsidP="009C511A">
            <w:pPr>
              <w:spacing w:before="120" w:after="120" w:line="250" w:lineRule="auto"/>
              <w:jc w:val="center"/>
              <w:rPr>
                <w:rFonts w:ascii="Arial" w:hAnsi="Arial" w:cs="Arial"/>
              </w:rPr>
            </w:pPr>
          </w:p>
        </w:tc>
      </w:tr>
      <w:tr w:rsidR="001C34DE" w:rsidRPr="00487A6F" w14:paraId="543B250F" w14:textId="77777777" w:rsidTr="009571AB">
        <w:trPr>
          <w:trHeight w:val="570"/>
          <w:jc w:val="center"/>
        </w:trPr>
        <w:tc>
          <w:tcPr>
            <w:tcW w:w="2837" w:type="dxa"/>
            <w:tcBorders>
              <w:right w:val="single" w:sz="4" w:space="0" w:color="auto"/>
            </w:tcBorders>
            <w:vAlign w:val="center"/>
          </w:tcPr>
          <w:p w14:paraId="6B8C5A98" w14:textId="77777777" w:rsidR="001665B2" w:rsidRPr="00487A6F" w:rsidRDefault="001665B2" w:rsidP="009C511A">
            <w:pPr>
              <w:spacing w:before="120" w:after="120" w:line="250" w:lineRule="auto"/>
              <w:rPr>
                <w:rFonts w:ascii="Arial" w:hAnsi="Arial" w:cs="Arial"/>
              </w:rPr>
            </w:pPr>
            <w:r w:rsidRPr="00487A6F">
              <w:rPr>
                <w:rFonts w:ascii="Arial" w:hAnsi="Arial" w:cs="Arial"/>
              </w:rPr>
              <w:t>Costos Indirectos</w:t>
            </w:r>
          </w:p>
        </w:tc>
        <w:tc>
          <w:tcPr>
            <w:tcW w:w="1718" w:type="dxa"/>
            <w:tcBorders>
              <w:top w:val="single" w:sz="4" w:space="0" w:color="auto"/>
              <w:left w:val="single" w:sz="4" w:space="0" w:color="auto"/>
              <w:bottom w:val="single" w:sz="4" w:space="0" w:color="auto"/>
              <w:right w:val="single" w:sz="4" w:space="0" w:color="auto"/>
            </w:tcBorders>
            <w:vAlign w:val="center"/>
          </w:tcPr>
          <w:p w14:paraId="027C6DF6"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7A9329D7"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7AB91524"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296CF68C" w14:textId="77777777" w:rsidR="001665B2" w:rsidRPr="00487A6F" w:rsidRDefault="001665B2" w:rsidP="009C511A">
            <w:pPr>
              <w:spacing w:before="120" w:after="120" w:line="250" w:lineRule="auto"/>
              <w:jc w:val="center"/>
              <w:rPr>
                <w:rFonts w:ascii="Arial" w:hAnsi="Arial" w:cs="Arial"/>
              </w:rPr>
            </w:pPr>
          </w:p>
        </w:tc>
      </w:tr>
      <w:tr w:rsidR="001C34DE" w:rsidRPr="00487A6F" w14:paraId="7C571FE4" w14:textId="77777777" w:rsidTr="009571AB">
        <w:trPr>
          <w:trHeight w:val="551"/>
          <w:jc w:val="center"/>
        </w:trPr>
        <w:tc>
          <w:tcPr>
            <w:tcW w:w="2837" w:type="dxa"/>
            <w:tcBorders>
              <w:right w:val="single" w:sz="4" w:space="0" w:color="auto"/>
            </w:tcBorders>
            <w:vAlign w:val="center"/>
          </w:tcPr>
          <w:p w14:paraId="7C09A63C" w14:textId="77777777" w:rsidR="001665B2" w:rsidRPr="00487A6F" w:rsidRDefault="001665B2" w:rsidP="009C511A">
            <w:pPr>
              <w:spacing w:before="120" w:after="120" w:line="250" w:lineRule="auto"/>
              <w:rPr>
                <w:rFonts w:ascii="Arial" w:hAnsi="Arial" w:cs="Arial"/>
              </w:rPr>
            </w:pPr>
            <w:r w:rsidRPr="00487A6F">
              <w:rPr>
                <w:rFonts w:ascii="Arial" w:hAnsi="Arial" w:cs="Arial"/>
              </w:rPr>
              <w:t>Administración del Proyecto</w:t>
            </w:r>
          </w:p>
        </w:tc>
        <w:tc>
          <w:tcPr>
            <w:tcW w:w="1718" w:type="dxa"/>
            <w:tcBorders>
              <w:top w:val="single" w:sz="4" w:space="0" w:color="auto"/>
              <w:left w:val="single" w:sz="4" w:space="0" w:color="auto"/>
              <w:bottom w:val="single" w:sz="4" w:space="0" w:color="auto"/>
              <w:right w:val="single" w:sz="4" w:space="0" w:color="auto"/>
            </w:tcBorders>
            <w:vAlign w:val="center"/>
          </w:tcPr>
          <w:p w14:paraId="193B3A52"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10390C45"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77987A8C"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2FA231A4" w14:textId="77777777" w:rsidR="001665B2" w:rsidRPr="00487A6F" w:rsidRDefault="001665B2" w:rsidP="009C511A">
            <w:pPr>
              <w:spacing w:before="120" w:after="120" w:line="250" w:lineRule="auto"/>
              <w:jc w:val="center"/>
              <w:rPr>
                <w:rFonts w:ascii="Arial" w:hAnsi="Arial" w:cs="Arial"/>
              </w:rPr>
            </w:pPr>
          </w:p>
        </w:tc>
      </w:tr>
      <w:tr w:rsidR="001C34DE" w:rsidRPr="00487A6F" w14:paraId="1AB3F605" w14:textId="77777777" w:rsidTr="009571AB">
        <w:trPr>
          <w:trHeight w:val="397"/>
          <w:jc w:val="center"/>
        </w:trPr>
        <w:tc>
          <w:tcPr>
            <w:tcW w:w="2837" w:type="dxa"/>
            <w:tcBorders>
              <w:right w:val="single" w:sz="4" w:space="0" w:color="auto"/>
            </w:tcBorders>
            <w:vAlign w:val="center"/>
          </w:tcPr>
          <w:p w14:paraId="356F5A53" w14:textId="77777777" w:rsidR="001665B2" w:rsidRPr="00487A6F" w:rsidRDefault="001665B2" w:rsidP="009C511A">
            <w:pPr>
              <w:spacing w:before="120" w:after="120" w:line="250" w:lineRule="auto"/>
              <w:rPr>
                <w:rFonts w:ascii="Arial" w:hAnsi="Arial" w:cs="Arial"/>
              </w:rPr>
            </w:pPr>
            <w:r w:rsidRPr="00487A6F">
              <w:rPr>
                <w:rFonts w:ascii="Arial" w:hAnsi="Arial" w:cs="Arial"/>
              </w:rPr>
              <w:t>Ingeniería</w:t>
            </w:r>
          </w:p>
        </w:tc>
        <w:tc>
          <w:tcPr>
            <w:tcW w:w="1718" w:type="dxa"/>
            <w:tcBorders>
              <w:top w:val="single" w:sz="4" w:space="0" w:color="auto"/>
              <w:left w:val="single" w:sz="4" w:space="0" w:color="auto"/>
              <w:bottom w:val="single" w:sz="4" w:space="0" w:color="auto"/>
              <w:right w:val="single" w:sz="4" w:space="0" w:color="auto"/>
            </w:tcBorders>
            <w:vAlign w:val="center"/>
          </w:tcPr>
          <w:p w14:paraId="0BE8FC98"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042F0FEA" w14:textId="77777777" w:rsidR="001665B2" w:rsidRPr="00487A6F" w:rsidRDefault="001665B2" w:rsidP="009C511A">
            <w:pPr>
              <w:tabs>
                <w:tab w:val="left" w:pos="0"/>
              </w:tabs>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1C823C6E" w14:textId="77777777" w:rsidR="001665B2" w:rsidRPr="00487A6F" w:rsidRDefault="001665B2" w:rsidP="009C511A">
            <w:pPr>
              <w:tabs>
                <w:tab w:val="left" w:pos="0"/>
              </w:tabs>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4B55192F" w14:textId="77777777" w:rsidR="001665B2" w:rsidRPr="00487A6F" w:rsidRDefault="001665B2" w:rsidP="009C511A">
            <w:pPr>
              <w:tabs>
                <w:tab w:val="left" w:pos="0"/>
              </w:tabs>
              <w:spacing w:before="120" w:after="120" w:line="250" w:lineRule="auto"/>
              <w:jc w:val="center"/>
              <w:rPr>
                <w:rFonts w:ascii="Arial" w:hAnsi="Arial" w:cs="Arial"/>
              </w:rPr>
            </w:pPr>
          </w:p>
        </w:tc>
      </w:tr>
      <w:tr w:rsidR="001C34DE" w:rsidRPr="00487A6F" w14:paraId="50CF8811" w14:textId="77777777" w:rsidTr="009571AB">
        <w:trPr>
          <w:trHeight w:val="623"/>
          <w:jc w:val="center"/>
        </w:trPr>
        <w:tc>
          <w:tcPr>
            <w:tcW w:w="2837" w:type="dxa"/>
            <w:tcBorders>
              <w:right w:val="single" w:sz="4" w:space="0" w:color="auto"/>
            </w:tcBorders>
            <w:vAlign w:val="center"/>
          </w:tcPr>
          <w:p w14:paraId="04F1DE69" w14:textId="77777777" w:rsidR="001665B2" w:rsidRPr="00487A6F" w:rsidRDefault="001665B2" w:rsidP="009C511A">
            <w:pPr>
              <w:spacing w:before="120" w:after="120" w:line="250" w:lineRule="auto"/>
              <w:rPr>
                <w:rFonts w:ascii="Arial" w:hAnsi="Arial" w:cs="Arial"/>
              </w:rPr>
            </w:pPr>
            <w:r w:rsidRPr="00487A6F">
              <w:rPr>
                <w:rFonts w:ascii="Arial" w:hAnsi="Arial" w:cs="Arial"/>
              </w:rPr>
              <w:t>Supervisión</w:t>
            </w:r>
          </w:p>
        </w:tc>
        <w:tc>
          <w:tcPr>
            <w:tcW w:w="1718" w:type="dxa"/>
            <w:tcBorders>
              <w:top w:val="single" w:sz="4" w:space="0" w:color="auto"/>
              <w:left w:val="single" w:sz="4" w:space="0" w:color="auto"/>
              <w:bottom w:val="single" w:sz="4" w:space="0" w:color="auto"/>
              <w:right w:val="single" w:sz="4" w:space="0" w:color="auto"/>
            </w:tcBorders>
            <w:vAlign w:val="center"/>
          </w:tcPr>
          <w:p w14:paraId="4DEE0549"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3F4DA2A1"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2064BD8D"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53C89380" w14:textId="77777777" w:rsidR="001665B2" w:rsidRPr="00487A6F" w:rsidRDefault="001665B2" w:rsidP="009C511A">
            <w:pPr>
              <w:spacing w:before="120" w:after="120" w:line="250" w:lineRule="auto"/>
              <w:jc w:val="center"/>
              <w:rPr>
                <w:rFonts w:ascii="Arial" w:hAnsi="Arial" w:cs="Arial"/>
              </w:rPr>
            </w:pPr>
          </w:p>
        </w:tc>
      </w:tr>
      <w:tr w:rsidR="001C34DE" w:rsidRPr="00487A6F" w14:paraId="6F7E4AB6" w14:textId="77777777" w:rsidTr="009571AB">
        <w:trPr>
          <w:trHeight w:val="547"/>
          <w:jc w:val="center"/>
        </w:trPr>
        <w:tc>
          <w:tcPr>
            <w:tcW w:w="2837" w:type="dxa"/>
            <w:tcBorders>
              <w:right w:val="single" w:sz="4" w:space="0" w:color="auto"/>
            </w:tcBorders>
            <w:vAlign w:val="center"/>
          </w:tcPr>
          <w:p w14:paraId="44A3C39A" w14:textId="77777777" w:rsidR="001665B2" w:rsidRPr="00487A6F" w:rsidRDefault="001665B2" w:rsidP="009C511A">
            <w:pPr>
              <w:spacing w:before="120" w:after="120" w:line="250" w:lineRule="auto"/>
              <w:rPr>
                <w:rFonts w:ascii="Arial" w:hAnsi="Arial" w:cs="Arial"/>
              </w:rPr>
            </w:pPr>
            <w:r w:rsidRPr="00487A6F">
              <w:rPr>
                <w:rFonts w:ascii="Arial" w:hAnsi="Arial" w:cs="Arial"/>
              </w:rPr>
              <w:t>Gastos Financieros</w:t>
            </w:r>
          </w:p>
        </w:tc>
        <w:tc>
          <w:tcPr>
            <w:tcW w:w="1718" w:type="dxa"/>
            <w:tcBorders>
              <w:top w:val="single" w:sz="4" w:space="0" w:color="auto"/>
              <w:left w:val="single" w:sz="4" w:space="0" w:color="auto"/>
              <w:bottom w:val="single" w:sz="4" w:space="0" w:color="auto"/>
              <w:right w:val="single" w:sz="4" w:space="0" w:color="auto"/>
            </w:tcBorders>
            <w:vAlign w:val="center"/>
          </w:tcPr>
          <w:p w14:paraId="5993B31A"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124AC337" w14:textId="77777777" w:rsidR="001665B2" w:rsidRPr="00487A6F" w:rsidRDefault="001665B2" w:rsidP="009C511A">
            <w:pPr>
              <w:spacing w:before="120" w:after="120" w:line="250" w:lineRule="auto"/>
              <w:jc w:val="cente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14:paraId="592FD57E" w14:textId="77777777" w:rsidR="001665B2" w:rsidRPr="00487A6F" w:rsidRDefault="001665B2" w:rsidP="009C511A">
            <w:pPr>
              <w:spacing w:before="120" w:after="120" w:line="250" w:lineRule="auto"/>
              <w:jc w:val="center"/>
              <w:rPr>
                <w:rFonts w:ascii="Arial" w:hAnsi="Arial" w:cs="Arial"/>
              </w:rPr>
            </w:pPr>
          </w:p>
        </w:tc>
        <w:tc>
          <w:tcPr>
            <w:tcW w:w="1719" w:type="dxa"/>
            <w:tcBorders>
              <w:top w:val="single" w:sz="4" w:space="0" w:color="auto"/>
              <w:left w:val="single" w:sz="4" w:space="0" w:color="auto"/>
              <w:bottom w:val="single" w:sz="4" w:space="0" w:color="auto"/>
            </w:tcBorders>
          </w:tcPr>
          <w:p w14:paraId="1B1E2BAD" w14:textId="77777777" w:rsidR="001665B2" w:rsidRPr="00487A6F" w:rsidRDefault="001665B2" w:rsidP="009C511A">
            <w:pPr>
              <w:spacing w:before="120" w:after="120" w:line="250" w:lineRule="auto"/>
              <w:jc w:val="center"/>
              <w:rPr>
                <w:rFonts w:ascii="Arial" w:hAnsi="Arial" w:cs="Arial"/>
              </w:rPr>
            </w:pPr>
          </w:p>
        </w:tc>
      </w:tr>
      <w:tr w:rsidR="001C34DE" w:rsidRPr="00487A6F" w14:paraId="2ADA4159" w14:textId="77777777" w:rsidTr="009571AB">
        <w:trPr>
          <w:trHeight w:val="568"/>
          <w:jc w:val="center"/>
        </w:trPr>
        <w:tc>
          <w:tcPr>
            <w:tcW w:w="2837" w:type="dxa"/>
            <w:tcBorders>
              <w:right w:val="single" w:sz="4" w:space="0" w:color="auto"/>
            </w:tcBorders>
            <w:vAlign w:val="center"/>
          </w:tcPr>
          <w:p w14:paraId="5B05112A" w14:textId="77777777" w:rsidR="001665B2" w:rsidRPr="00487A6F" w:rsidRDefault="001665B2" w:rsidP="009C511A">
            <w:pPr>
              <w:spacing w:before="120" w:after="120" w:line="250" w:lineRule="auto"/>
              <w:rPr>
                <w:rFonts w:ascii="Arial" w:hAnsi="Arial" w:cs="Arial"/>
                <w:b/>
                <w:i/>
              </w:rPr>
            </w:pPr>
            <w:r w:rsidRPr="00487A6F">
              <w:rPr>
                <w:rFonts w:ascii="Arial" w:hAnsi="Arial" w:cs="Arial"/>
                <w:b/>
                <w:i/>
              </w:rPr>
              <w:t>Total Costos de Inversión</w:t>
            </w:r>
          </w:p>
        </w:tc>
        <w:tc>
          <w:tcPr>
            <w:tcW w:w="1718" w:type="dxa"/>
            <w:tcBorders>
              <w:top w:val="single" w:sz="4" w:space="0" w:color="auto"/>
              <w:left w:val="single" w:sz="4" w:space="0" w:color="auto"/>
              <w:bottom w:val="single" w:sz="4" w:space="0" w:color="auto"/>
              <w:right w:val="single" w:sz="4" w:space="0" w:color="auto"/>
            </w:tcBorders>
            <w:vAlign w:val="center"/>
          </w:tcPr>
          <w:p w14:paraId="6C706B92" w14:textId="77777777" w:rsidR="001665B2" w:rsidRPr="00487A6F" w:rsidRDefault="001665B2" w:rsidP="009C511A">
            <w:pPr>
              <w:spacing w:before="120" w:after="120" w:line="250" w:lineRule="auto"/>
              <w:jc w:val="center"/>
              <w:rPr>
                <w:rFonts w:ascii="Arial" w:hAnsi="Arial" w:cs="Arial"/>
                <w:b/>
                <w:i/>
              </w:rPr>
            </w:pPr>
          </w:p>
        </w:tc>
        <w:tc>
          <w:tcPr>
            <w:tcW w:w="1718" w:type="dxa"/>
            <w:tcBorders>
              <w:top w:val="single" w:sz="4" w:space="0" w:color="auto"/>
              <w:left w:val="single" w:sz="4" w:space="0" w:color="auto"/>
              <w:bottom w:val="single" w:sz="4" w:space="0" w:color="auto"/>
              <w:right w:val="single" w:sz="4" w:space="0" w:color="auto"/>
            </w:tcBorders>
          </w:tcPr>
          <w:p w14:paraId="2FDBAEC9" w14:textId="77777777" w:rsidR="001665B2" w:rsidRPr="00487A6F" w:rsidRDefault="001665B2" w:rsidP="009C511A">
            <w:pPr>
              <w:spacing w:before="120" w:after="120" w:line="250" w:lineRule="auto"/>
              <w:jc w:val="right"/>
              <w:rPr>
                <w:rFonts w:ascii="Arial" w:hAnsi="Arial" w:cs="Arial"/>
                <w:b/>
                <w:i/>
              </w:rPr>
            </w:pPr>
          </w:p>
        </w:tc>
        <w:tc>
          <w:tcPr>
            <w:tcW w:w="1718" w:type="dxa"/>
            <w:tcBorders>
              <w:top w:val="single" w:sz="4" w:space="0" w:color="auto"/>
              <w:left w:val="single" w:sz="4" w:space="0" w:color="auto"/>
              <w:bottom w:val="single" w:sz="4" w:space="0" w:color="auto"/>
              <w:right w:val="single" w:sz="4" w:space="0" w:color="auto"/>
            </w:tcBorders>
          </w:tcPr>
          <w:p w14:paraId="19CD1A7B" w14:textId="77777777" w:rsidR="001665B2" w:rsidRPr="00487A6F" w:rsidRDefault="001665B2" w:rsidP="009C511A">
            <w:pPr>
              <w:spacing w:before="120" w:after="120" w:line="250" w:lineRule="auto"/>
              <w:jc w:val="right"/>
              <w:rPr>
                <w:rFonts w:ascii="Arial" w:hAnsi="Arial" w:cs="Arial"/>
                <w:b/>
                <w:i/>
              </w:rPr>
            </w:pPr>
          </w:p>
        </w:tc>
        <w:tc>
          <w:tcPr>
            <w:tcW w:w="1719" w:type="dxa"/>
            <w:tcBorders>
              <w:top w:val="single" w:sz="4" w:space="0" w:color="auto"/>
              <w:left w:val="single" w:sz="4" w:space="0" w:color="auto"/>
              <w:bottom w:val="single" w:sz="4" w:space="0" w:color="auto"/>
            </w:tcBorders>
          </w:tcPr>
          <w:p w14:paraId="6C7DA2C5" w14:textId="77777777" w:rsidR="001665B2" w:rsidRPr="00487A6F" w:rsidRDefault="001665B2" w:rsidP="009C511A">
            <w:pPr>
              <w:spacing w:before="120" w:after="120" w:line="250" w:lineRule="auto"/>
              <w:jc w:val="right"/>
              <w:rPr>
                <w:rFonts w:ascii="Arial" w:hAnsi="Arial" w:cs="Arial"/>
                <w:b/>
                <w:i/>
              </w:rPr>
            </w:pPr>
            <w:r w:rsidRPr="00487A6F">
              <w:rPr>
                <w:rFonts w:ascii="Arial" w:hAnsi="Arial" w:cs="Arial"/>
                <w:b/>
                <w:i/>
              </w:rPr>
              <w:t>(*)</w:t>
            </w:r>
          </w:p>
        </w:tc>
      </w:tr>
      <w:tr w:rsidR="001C34DE" w:rsidRPr="00487A6F" w14:paraId="1D501FD0" w14:textId="77777777" w:rsidTr="009571AB">
        <w:trPr>
          <w:trHeight w:val="397"/>
          <w:jc w:val="center"/>
        </w:trPr>
        <w:tc>
          <w:tcPr>
            <w:tcW w:w="9710" w:type="dxa"/>
            <w:gridSpan w:val="5"/>
            <w:tcBorders>
              <w:top w:val="single" w:sz="4" w:space="0" w:color="auto"/>
              <w:bottom w:val="single" w:sz="4" w:space="0" w:color="auto"/>
            </w:tcBorders>
            <w:shd w:val="clear" w:color="auto" w:fill="DBE5F1"/>
          </w:tcPr>
          <w:p w14:paraId="1209CED3" w14:textId="77777777" w:rsidR="001665B2" w:rsidRPr="003561F0" w:rsidRDefault="001665B2" w:rsidP="009C511A">
            <w:pPr>
              <w:spacing w:before="120" w:after="120" w:line="250" w:lineRule="auto"/>
              <w:rPr>
                <w:rFonts w:ascii="Arial" w:hAnsi="Arial"/>
                <w:b/>
              </w:rPr>
            </w:pPr>
            <w:r w:rsidRPr="00487A6F">
              <w:rPr>
                <w:rFonts w:ascii="Arial" w:hAnsi="Arial" w:cs="Arial"/>
                <w:b/>
              </w:rPr>
              <w:t>COSTOS DE OPERACIÓN Y MANTENIMIENTO</w:t>
            </w:r>
          </w:p>
        </w:tc>
      </w:tr>
      <w:tr w:rsidR="001C34DE" w:rsidRPr="00487A6F" w14:paraId="70677252" w14:textId="77777777" w:rsidTr="009571AB">
        <w:trPr>
          <w:trHeight w:val="454"/>
          <w:jc w:val="center"/>
        </w:trPr>
        <w:tc>
          <w:tcPr>
            <w:tcW w:w="2837" w:type="dxa"/>
            <w:tcBorders>
              <w:right w:val="single" w:sz="4" w:space="0" w:color="auto"/>
            </w:tcBorders>
            <w:vAlign w:val="center"/>
          </w:tcPr>
          <w:p w14:paraId="25E13A04" w14:textId="77777777" w:rsidR="001665B2" w:rsidRPr="002447DB" w:rsidRDefault="001665B2" w:rsidP="009C511A">
            <w:pPr>
              <w:spacing w:before="120" w:after="120" w:line="250" w:lineRule="auto"/>
              <w:rPr>
                <w:rFonts w:ascii="Arial" w:hAnsi="Arial" w:cs="Arial"/>
                <w:b/>
                <w:i/>
                <w:lang w:val="pt-BR"/>
              </w:rPr>
            </w:pPr>
            <w:r w:rsidRPr="002447DB">
              <w:rPr>
                <w:rFonts w:ascii="Arial" w:hAnsi="Arial" w:cs="Arial"/>
                <w:b/>
                <w:i/>
                <w:lang w:val="pt-BR"/>
              </w:rPr>
              <w:t xml:space="preserve">Total </w:t>
            </w:r>
            <w:proofErr w:type="spellStart"/>
            <w:r w:rsidRPr="00CC023F">
              <w:rPr>
                <w:rFonts w:ascii="Arial" w:hAnsi="Arial" w:cs="Arial"/>
                <w:b/>
                <w:i/>
                <w:lang w:val="pt-BR"/>
              </w:rPr>
              <w:t>Costos</w:t>
            </w:r>
            <w:proofErr w:type="spellEnd"/>
            <w:r w:rsidRPr="002447DB">
              <w:rPr>
                <w:rFonts w:ascii="Arial" w:hAnsi="Arial" w:cs="Arial"/>
                <w:b/>
                <w:i/>
                <w:lang w:val="pt-BR"/>
              </w:rPr>
              <w:t xml:space="preserve"> de OyM Anual</w:t>
            </w:r>
          </w:p>
        </w:tc>
        <w:tc>
          <w:tcPr>
            <w:tcW w:w="1718" w:type="dxa"/>
            <w:tcBorders>
              <w:top w:val="single" w:sz="4" w:space="0" w:color="auto"/>
              <w:left w:val="single" w:sz="4" w:space="0" w:color="auto"/>
              <w:bottom w:val="single" w:sz="4" w:space="0" w:color="auto"/>
              <w:right w:val="single" w:sz="4" w:space="0" w:color="auto"/>
            </w:tcBorders>
            <w:vAlign w:val="center"/>
          </w:tcPr>
          <w:p w14:paraId="4C7B81EC" w14:textId="77777777" w:rsidR="001665B2" w:rsidRPr="002447DB" w:rsidRDefault="001665B2" w:rsidP="009C511A">
            <w:pPr>
              <w:spacing w:before="120" w:after="120" w:line="250" w:lineRule="auto"/>
              <w:jc w:val="center"/>
              <w:rPr>
                <w:rFonts w:ascii="Arial" w:hAnsi="Arial" w:cs="Arial"/>
                <w:b/>
                <w:i/>
                <w:lang w:val="pt-BR"/>
              </w:rPr>
            </w:pPr>
          </w:p>
        </w:tc>
        <w:tc>
          <w:tcPr>
            <w:tcW w:w="1718" w:type="dxa"/>
            <w:tcBorders>
              <w:top w:val="single" w:sz="4" w:space="0" w:color="auto"/>
              <w:left w:val="single" w:sz="4" w:space="0" w:color="auto"/>
              <w:bottom w:val="single" w:sz="4" w:space="0" w:color="auto"/>
              <w:right w:val="single" w:sz="4" w:space="0" w:color="auto"/>
            </w:tcBorders>
          </w:tcPr>
          <w:p w14:paraId="393405BD" w14:textId="77777777" w:rsidR="001665B2" w:rsidRPr="003561F0" w:rsidRDefault="001665B2" w:rsidP="009C511A">
            <w:pPr>
              <w:spacing w:before="40" w:after="40" w:line="250" w:lineRule="auto"/>
              <w:jc w:val="right"/>
              <w:rPr>
                <w:rFonts w:ascii="Arial" w:hAnsi="Arial"/>
                <w:b/>
                <w:i/>
                <w:lang w:val="pt-BR"/>
              </w:rPr>
            </w:pPr>
          </w:p>
        </w:tc>
        <w:tc>
          <w:tcPr>
            <w:tcW w:w="1718" w:type="dxa"/>
            <w:tcBorders>
              <w:top w:val="single" w:sz="4" w:space="0" w:color="auto"/>
              <w:left w:val="single" w:sz="4" w:space="0" w:color="auto"/>
              <w:bottom w:val="single" w:sz="4" w:space="0" w:color="auto"/>
              <w:right w:val="single" w:sz="4" w:space="0" w:color="auto"/>
            </w:tcBorders>
          </w:tcPr>
          <w:p w14:paraId="1BCCF6AF" w14:textId="77777777" w:rsidR="001665B2" w:rsidRPr="002447DB" w:rsidRDefault="001665B2" w:rsidP="009C511A">
            <w:pPr>
              <w:spacing w:before="40" w:after="40" w:line="250" w:lineRule="auto"/>
              <w:jc w:val="right"/>
              <w:rPr>
                <w:rFonts w:ascii="Arial" w:hAnsi="Arial" w:cs="Arial"/>
                <w:b/>
                <w:i/>
                <w:lang w:val="pt-BR"/>
              </w:rPr>
            </w:pPr>
          </w:p>
        </w:tc>
        <w:tc>
          <w:tcPr>
            <w:tcW w:w="1719" w:type="dxa"/>
            <w:tcBorders>
              <w:top w:val="single" w:sz="4" w:space="0" w:color="auto"/>
              <w:left w:val="single" w:sz="4" w:space="0" w:color="auto"/>
              <w:bottom w:val="single" w:sz="4" w:space="0" w:color="auto"/>
            </w:tcBorders>
          </w:tcPr>
          <w:p w14:paraId="212054F1" w14:textId="77777777" w:rsidR="001665B2" w:rsidRPr="00487A6F" w:rsidRDefault="001665B2" w:rsidP="009C511A">
            <w:pPr>
              <w:spacing w:before="40" w:after="40" w:line="250" w:lineRule="auto"/>
              <w:jc w:val="right"/>
              <w:rPr>
                <w:rFonts w:ascii="Arial" w:hAnsi="Arial" w:cs="Arial"/>
                <w:b/>
                <w:i/>
              </w:rPr>
            </w:pPr>
            <w:r w:rsidRPr="00487A6F">
              <w:rPr>
                <w:rFonts w:ascii="Arial" w:hAnsi="Arial" w:cs="Arial"/>
                <w:b/>
                <w:i/>
              </w:rPr>
              <w:t>(**)</w:t>
            </w:r>
          </w:p>
        </w:tc>
      </w:tr>
    </w:tbl>
    <w:p w14:paraId="4B99ACA6" w14:textId="77777777" w:rsidR="00E12F89" w:rsidRPr="00D42CD1" w:rsidRDefault="00E12F89" w:rsidP="009C511A">
      <w:pPr>
        <w:spacing w:before="80" w:line="250" w:lineRule="auto"/>
        <w:ind w:left="425" w:hanging="425"/>
        <w:jc w:val="both"/>
        <w:rPr>
          <w:rFonts w:ascii="Arial" w:hAnsi="Arial" w:cs="Arial"/>
          <w:sz w:val="16"/>
          <w:szCs w:val="16"/>
        </w:rPr>
      </w:pPr>
      <w:r w:rsidRPr="00D42CD1">
        <w:rPr>
          <w:rFonts w:ascii="Arial" w:hAnsi="Arial" w:cs="Arial"/>
          <w:sz w:val="16"/>
          <w:szCs w:val="16"/>
        </w:rPr>
        <w:t>(*)</w:t>
      </w:r>
      <w:r w:rsidRPr="00D42CD1">
        <w:rPr>
          <w:rFonts w:ascii="Arial" w:hAnsi="Arial" w:cs="Arial"/>
          <w:sz w:val="16"/>
          <w:szCs w:val="16"/>
        </w:rPr>
        <w:tab/>
      </w:r>
      <w:r w:rsidRPr="00D42CD1">
        <w:rPr>
          <w:rFonts w:ascii="Arial" w:hAnsi="Arial"/>
          <w:sz w:val="16"/>
        </w:rPr>
        <w:t>La suma de este monto deberá ser igual al Costo de Inversión de</w:t>
      </w:r>
      <w:r w:rsidR="00EC09BA" w:rsidRPr="00D42CD1">
        <w:rPr>
          <w:rFonts w:ascii="Arial" w:hAnsi="Arial"/>
          <w:sz w:val="16"/>
        </w:rPr>
        <w:t>l Proyecto</w:t>
      </w:r>
      <w:r w:rsidRPr="00D42CD1">
        <w:rPr>
          <w:rFonts w:ascii="Arial" w:hAnsi="Arial"/>
          <w:sz w:val="16"/>
        </w:rPr>
        <w:t xml:space="preserve">, expresado a la fecha de </w:t>
      </w:r>
      <w:r w:rsidR="00227293" w:rsidRPr="00D42CD1">
        <w:rPr>
          <w:rFonts w:ascii="Arial" w:hAnsi="Arial"/>
          <w:sz w:val="16"/>
        </w:rPr>
        <w:t>p</w:t>
      </w:r>
      <w:r w:rsidR="003B14FB" w:rsidRPr="00D42CD1">
        <w:rPr>
          <w:rFonts w:ascii="Arial" w:hAnsi="Arial"/>
          <w:sz w:val="16"/>
        </w:rPr>
        <w:t>resentación de la Oferta</w:t>
      </w:r>
      <w:r w:rsidRPr="00D42CD1">
        <w:rPr>
          <w:rFonts w:ascii="Arial" w:hAnsi="Arial"/>
          <w:sz w:val="16"/>
        </w:rPr>
        <w:t>, consignado en el Formulario 4</w:t>
      </w:r>
    </w:p>
    <w:p w14:paraId="618135B1" w14:textId="77777777" w:rsidR="00E12F89" w:rsidRPr="00D42CD1" w:rsidRDefault="00E12F89" w:rsidP="009C511A">
      <w:pPr>
        <w:spacing w:before="80" w:line="250" w:lineRule="auto"/>
        <w:ind w:left="425" w:hanging="425"/>
        <w:jc w:val="both"/>
        <w:rPr>
          <w:rFonts w:ascii="Arial" w:hAnsi="Arial"/>
          <w:sz w:val="16"/>
        </w:rPr>
      </w:pPr>
      <w:r w:rsidRPr="00D42CD1">
        <w:rPr>
          <w:rFonts w:ascii="Arial" w:hAnsi="Arial" w:cs="Arial"/>
          <w:sz w:val="16"/>
          <w:szCs w:val="16"/>
        </w:rPr>
        <w:t>(**)</w:t>
      </w:r>
      <w:r w:rsidRPr="00D42CD1">
        <w:rPr>
          <w:rFonts w:ascii="Arial" w:hAnsi="Arial" w:cs="Arial"/>
          <w:sz w:val="16"/>
          <w:szCs w:val="16"/>
        </w:rPr>
        <w:tab/>
      </w:r>
      <w:r w:rsidRPr="00D42CD1">
        <w:rPr>
          <w:rFonts w:ascii="Arial" w:hAnsi="Arial"/>
          <w:sz w:val="16"/>
        </w:rPr>
        <w:t>La suma de este monto deberá ser igual al Costo de Operación y Mantenimiento anual de</w:t>
      </w:r>
      <w:r w:rsidR="00EC09BA" w:rsidRPr="00D42CD1">
        <w:rPr>
          <w:rFonts w:ascii="Arial" w:hAnsi="Arial"/>
          <w:sz w:val="16"/>
        </w:rPr>
        <w:t>l Proyecto</w:t>
      </w:r>
      <w:r w:rsidRPr="00D42CD1">
        <w:rPr>
          <w:rFonts w:ascii="Arial" w:hAnsi="Arial"/>
          <w:sz w:val="16"/>
        </w:rPr>
        <w:t xml:space="preserve">, expresado a la fecha de </w:t>
      </w:r>
      <w:r w:rsidR="00227293" w:rsidRPr="00D42CD1">
        <w:rPr>
          <w:rFonts w:ascii="Arial" w:hAnsi="Arial"/>
          <w:sz w:val="16"/>
        </w:rPr>
        <w:t>p</w:t>
      </w:r>
      <w:r w:rsidR="003B14FB" w:rsidRPr="00D42CD1">
        <w:rPr>
          <w:rFonts w:ascii="Arial" w:hAnsi="Arial"/>
          <w:sz w:val="16"/>
        </w:rPr>
        <w:t>resentación de la Oferta</w:t>
      </w:r>
      <w:r w:rsidR="004A0660" w:rsidRPr="00D42CD1">
        <w:rPr>
          <w:rFonts w:ascii="Arial" w:hAnsi="Arial"/>
          <w:sz w:val="16"/>
        </w:rPr>
        <w:t>,</w:t>
      </w:r>
      <w:r w:rsidR="00DC172C" w:rsidRPr="00D42CD1">
        <w:rPr>
          <w:rFonts w:ascii="Arial" w:hAnsi="Arial"/>
          <w:sz w:val="16"/>
        </w:rPr>
        <w:t xml:space="preserve"> </w:t>
      </w:r>
      <w:r w:rsidRPr="00D42CD1">
        <w:rPr>
          <w:rFonts w:ascii="Arial" w:hAnsi="Arial"/>
          <w:sz w:val="16"/>
        </w:rPr>
        <w:t>consignado en el Formulario 4.</w:t>
      </w:r>
    </w:p>
    <w:p w14:paraId="34F5BBE4" w14:textId="0719F9FA" w:rsidR="00E136B8" w:rsidRPr="00341301" w:rsidRDefault="00E136B8" w:rsidP="009C511A">
      <w:pPr>
        <w:spacing w:before="480" w:line="250" w:lineRule="auto"/>
        <w:rPr>
          <w:rFonts w:ascii="Arial" w:hAnsi="Arial" w:cs="Arial"/>
          <w:sz w:val="18"/>
          <w:szCs w:val="26"/>
        </w:rPr>
      </w:pPr>
      <w:r w:rsidRPr="00341301">
        <w:rPr>
          <w:rFonts w:ascii="Arial" w:hAnsi="Arial" w:cs="Arial"/>
          <w:sz w:val="18"/>
          <w:szCs w:val="26"/>
        </w:rPr>
        <w:t>Firma del Representante Legal</w:t>
      </w:r>
      <w:r w:rsidR="004F45CA">
        <w:rPr>
          <w:rFonts w:ascii="Arial" w:hAnsi="Arial" w:cs="Arial"/>
          <w:sz w:val="18"/>
          <w:szCs w:val="26"/>
        </w:rPr>
        <w:t>:</w:t>
      </w:r>
      <w:r w:rsidRPr="00341301">
        <w:rPr>
          <w:rFonts w:ascii="Arial" w:hAnsi="Arial" w:cs="Arial"/>
          <w:sz w:val="18"/>
          <w:szCs w:val="26"/>
        </w:rPr>
        <w:t xml:space="preserve"> ………………………………………………………….</w:t>
      </w:r>
    </w:p>
    <w:p w14:paraId="5235E594" w14:textId="0A97AEBC" w:rsidR="00E136B8" w:rsidRPr="00341301" w:rsidRDefault="00E136B8" w:rsidP="009C511A">
      <w:pPr>
        <w:spacing w:before="240" w:line="250" w:lineRule="auto"/>
        <w:rPr>
          <w:rFonts w:ascii="Arial" w:hAnsi="Arial" w:cs="Arial"/>
          <w:sz w:val="18"/>
          <w:szCs w:val="26"/>
        </w:rPr>
      </w:pPr>
      <w:r w:rsidRPr="00341301">
        <w:rPr>
          <w:rFonts w:ascii="Arial" w:hAnsi="Arial" w:cs="Arial"/>
          <w:sz w:val="18"/>
          <w:szCs w:val="26"/>
        </w:rPr>
        <w:t>Nombre del Representante Legal</w:t>
      </w:r>
      <w:r w:rsidR="004F45CA">
        <w:rPr>
          <w:rFonts w:ascii="Arial" w:hAnsi="Arial" w:cs="Arial"/>
          <w:sz w:val="18"/>
          <w:szCs w:val="26"/>
        </w:rPr>
        <w:t>:</w:t>
      </w:r>
      <w:r w:rsidRPr="00341301">
        <w:rPr>
          <w:rFonts w:ascii="Arial" w:hAnsi="Arial" w:cs="Arial"/>
          <w:sz w:val="18"/>
          <w:szCs w:val="26"/>
        </w:rPr>
        <w:t xml:space="preserve"> ……………………………………………………….</w:t>
      </w:r>
    </w:p>
    <w:p w14:paraId="78B5511A" w14:textId="78171DA3" w:rsidR="00E136B8" w:rsidRPr="00341301" w:rsidRDefault="00E136B8" w:rsidP="009C511A">
      <w:pPr>
        <w:spacing w:before="240" w:line="250" w:lineRule="auto"/>
        <w:rPr>
          <w:rFonts w:ascii="Arial" w:hAnsi="Arial" w:cs="Arial"/>
          <w:sz w:val="18"/>
          <w:szCs w:val="26"/>
        </w:rPr>
      </w:pPr>
      <w:r w:rsidRPr="00341301">
        <w:rPr>
          <w:rFonts w:ascii="Arial" w:hAnsi="Arial" w:cs="Arial"/>
          <w:sz w:val="18"/>
          <w:szCs w:val="26"/>
        </w:rPr>
        <w:t>Postor</w:t>
      </w:r>
      <w:r w:rsidR="004F45CA">
        <w:rPr>
          <w:rFonts w:ascii="Arial" w:hAnsi="Arial" w:cs="Arial"/>
          <w:sz w:val="18"/>
          <w:szCs w:val="26"/>
        </w:rPr>
        <w:t>:</w:t>
      </w:r>
      <w:r w:rsidRPr="00341301">
        <w:rPr>
          <w:rFonts w:ascii="Arial" w:hAnsi="Arial" w:cs="Arial"/>
          <w:sz w:val="18"/>
          <w:szCs w:val="26"/>
        </w:rPr>
        <w:t xml:space="preserve"> ……………………………………………………….</w:t>
      </w:r>
    </w:p>
    <w:p w14:paraId="5EF559B0" w14:textId="77777777" w:rsidR="00D51C25" w:rsidRPr="00D42CD1" w:rsidRDefault="00E12F89" w:rsidP="009C511A">
      <w:pPr>
        <w:spacing w:before="120" w:line="250" w:lineRule="auto"/>
        <w:jc w:val="center"/>
        <w:rPr>
          <w:rFonts w:ascii="Arial" w:hAnsi="Arial" w:cs="Arial"/>
          <w:b/>
          <w:noProof/>
          <w:sz w:val="26"/>
          <w:szCs w:val="26"/>
          <w:u w:val="single"/>
        </w:rPr>
      </w:pPr>
      <w:r w:rsidRPr="003561F0">
        <w:rPr>
          <w:rFonts w:ascii="Arial" w:hAnsi="Arial"/>
          <w:b/>
          <w:sz w:val="26"/>
          <w:u w:val="single"/>
        </w:rPr>
        <w:br w:type="page"/>
      </w:r>
      <w:bookmarkStart w:id="605" w:name="_Hlt93500632"/>
      <w:bookmarkStart w:id="606" w:name="_Hlt93819085"/>
      <w:bookmarkStart w:id="607" w:name="_Hlt100662442"/>
      <w:bookmarkStart w:id="608" w:name="_Toc480191132"/>
      <w:bookmarkStart w:id="609" w:name="_Toc480191351"/>
      <w:bookmarkEnd w:id="605"/>
      <w:bookmarkEnd w:id="606"/>
      <w:bookmarkEnd w:id="607"/>
      <w:bookmarkEnd w:id="608"/>
      <w:bookmarkEnd w:id="609"/>
      <w:r w:rsidR="00D5329D" w:rsidRPr="003561F0">
        <w:rPr>
          <w:rFonts w:ascii="Arial" w:hAnsi="Arial"/>
          <w:b/>
          <w:sz w:val="26"/>
          <w:u w:val="single"/>
        </w:rPr>
        <w:lastRenderedPageBreak/>
        <w:t xml:space="preserve">Formulario </w:t>
      </w:r>
      <w:r w:rsidR="00991E8A" w:rsidRPr="00D42CD1">
        <w:rPr>
          <w:rFonts w:ascii="Arial" w:hAnsi="Arial" w:cs="Arial"/>
          <w:b/>
          <w:noProof/>
          <w:sz w:val="26"/>
          <w:szCs w:val="26"/>
          <w:u w:val="single"/>
        </w:rPr>
        <w:t>5</w:t>
      </w:r>
    </w:p>
    <w:p w14:paraId="057EAFE6" w14:textId="77777777" w:rsidR="00D51C25" w:rsidRPr="003561F0" w:rsidRDefault="00D51C25" w:rsidP="009C511A">
      <w:pPr>
        <w:tabs>
          <w:tab w:val="left" w:pos="0"/>
          <w:tab w:val="left" w:pos="567"/>
          <w:tab w:val="left" w:pos="1276"/>
          <w:tab w:val="left" w:pos="2268"/>
        </w:tabs>
        <w:spacing w:before="240" w:line="250" w:lineRule="auto"/>
        <w:ind w:left="567" w:hanging="567"/>
        <w:jc w:val="center"/>
        <w:outlineLvl w:val="0"/>
        <w:rPr>
          <w:rFonts w:ascii="Arial" w:hAnsi="Arial"/>
          <w:b/>
          <w:sz w:val="26"/>
        </w:rPr>
      </w:pPr>
      <w:r w:rsidRPr="003561F0">
        <w:rPr>
          <w:rFonts w:ascii="Arial" w:hAnsi="Arial"/>
          <w:b/>
          <w:sz w:val="26"/>
        </w:rPr>
        <w:t xml:space="preserve">Garantía de impugnación a la </w:t>
      </w:r>
      <w:r w:rsidR="00400ACA" w:rsidRPr="003561F0">
        <w:rPr>
          <w:rFonts w:ascii="Arial" w:hAnsi="Arial"/>
          <w:b/>
          <w:sz w:val="26"/>
        </w:rPr>
        <w:t xml:space="preserve">Adjudicación </w:t>
      </w:r>
      <w:r w:rsidRPr="003561F0">
        <w:rPr>
          <w:rFonts w:ascii="Arial" w:hAnsi="Arial"/>
          <w:b/>
          <w:sz w:val="26"/>
        </w:rPr>
        <w:t xml:space="preserve">de </w:t>
      </w:r>
      <w:r w:rsidR="00400ACA" w:rsidRPr="003561F0">
        <w:rPr>
          <w:rFonts w:ascii="Arial" w:hAnsi="Arial"/>
          <w:b/>
          <w:sz w:val="26"/>
        </w:rPr>
        <w:t xml:space="preserve">la </w:t>
      </w:r>
      <w:r w:rsidRPr="003561F0">
        <w:rPr>
          <w:rFonts w:ascii="Arial" w:hAnsi="Arial"/>
          <w:b/>
          <w:sz w:val="26"/>
        </w:rPr>
        <w:t>Buena Pro</w:t>
      </w:r>
    </w:p>
    <w:p w14:paraId="682EC0CD" w14:textId="77777777" w:rsidR="00BC0EC8" w:rsidRPr="00D42CD1" w:rsidRDefault="002D6269" w:rsidP="009C511A">
      <w:pPr>
        <w:tabs>
          <w:tab w:val="left" w:pos="0"/>
          <w:tab w:val="left" w:pos="567"/>
          <w:tab w:val="left" w:pos="1276"/>
          <w:tab w:val="left" w:pos="2268"/>
        </w:tabs>
        <w:spacing w:before="240" w:after="120" w:line="250" w:lineRule="auto"/>
        <w:ind w:left="567" w:hanging="567"/>
        <w:jc w:val="right"/>
        <w:outlineLvl w:val="0"/>
        <w:rPr>
          <w:rFonts w:ascii="Arial" w:hAnsi="Arial" w:cs="Arial"/>
          <w:noProof/>
        </w:rPr>
      </w:pPr>
      <w:r w:rsidRPr="002D6269">
        <w:rPr>
          <w:rFonts w:ascii="Arial" w:hAnsi="Arial" w:cs="Arial"/>
          <w:noProof/>
        </w:rPr>
        <w:t>Lima,…. de………………….de 201….</w:t>
      </w:r>
    </w:p>
    <w:p w14:paraId="64A765CB" w14:textId="77777777" w:rsidR="00D51C25" w:rsidRPr="00D42CD1" w:rsidRDefault="00D51C25" w:rsidP="009C511A">
      <w:pPr>
        <w:tabs>
          <w:tab w:val="left" w:pos="0"/>
          <w:tab w:val="left" w:pos="567"/>
          <w:tab w:val="left" w:pos="1276"/>
          <w:tab w:val="left" w:pos="2268"/>
        </w:tabs>
        <w:spacing w:line="250" w:lineRule="auto"/>
        <w:ind w:left="567" w:hanging="567"/>
        <w:jc w:val="both"/>
        <w:outlineLvl w:val="0"/>
        <w:rPr>
          <w:rFonts w:ascii="Arial" w:hAnsi="Arial" w:cs="Arial"/>
          <w:noProof/>
        </w:rPr>
      </w:pPr>
      <w:r w:rsidRPr="00D42CD1">
        <w:rPr>
          <w:rFonts w:ascii="Arial" w:hAnsi="Arial" w:cs="Arial"/>
          <w:noProof/>
        </w:rPr>
        <w:t>Señores</w:t>
      </w:r>
    </w:p>
    <w:p w14:paraId="04F8F71D" w14:textId="77777777" w:rsidR="00D51C25" w:rsidRPr="00D42CD1" w:rsidRDefault="00D51C25"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5E2CC942" w14:textId="77777777" w:rsidR="00504954" w:rsidRPr="00E0344D" w:rsidRDefault="00504954" w:rsidP="009C511A">
      <w:pPr>
        <w:tabs>
          <w:tab w:val="left" w:pos="0"/>
          <w:tab w:val="left" w:pos="1276"/>
          <w:tab w:val="left" w:pos="2268"/>
        </w:tabs>
        <w:spacing w:line="250" w:lineRule="auto"/>
        <w:jc w:val="both"/>
        <w:rPr>
          <w:rFonts w:ascii="Arial" w:hAnsi="Arial" w:cs="Arial"/>
          <w:b/>
          <w:noProof/>
        </w:rPr>
      </w:pPr>
      <w:r w:rsidRPr="00E0344D">
        <w:rPr>
          <w:rFonts w:ascii="Arial" w:hAnsi="Arial" w:cs="Arial"/>
          <w:b/>
          <w:noProof/>
        </w:rPr>
        <w:t>PROINVERSIÓN</w:t>
      </w:r>
    </w:p>
    <w:p w14:paraId="7731CBE1" w14:textId="77777777" w:rsidR="00D51C25" w:rsidRPr="00E0344D" w:rsidRDefault="00D51C25" w:rsidP="009C511A">
      <w:pPr>
        <w:tabs>
          <w:tab w:val="left" w:pos="0"/>
          <w:tab w:val="left" w:pos="1276"/>
          <w:tab w:val="left" w:pos="2268"/>
        </w:tabs>
        <w:spacing w:line="250" w:lineRule="auto"/>
        <w:jc w:val="both"/>
        <w:rPr>
          <w:rFonts w:ascii="Arial" w:hAnsi="Arial" w:cs="Arial"/>
          <w:noProof/>
        </w:rPr>
      </w:pPr>
      <w:r w:rsidRPr="00E0344D">
        <w:rPr>
          <w:rFonts w:ascii="Arial" w:hAnsi="Arial" w:cs="Arial"/>
          <w:noProof/>
        </w:rPr>
        <w:t xml:space="preserve">Av. </w:t>
      </w:r>
      <w:r w:rsidR="00A2618A" w:rsidRPr="00E0344D">
        <w:rPr>
          <w:rFonts w:ascii="Arial" w:hAnsi="Arial" w:cs="Arial"/>
          <w:noProof/>
        </w:rPr>
        <w:t>Enrique Canaval Moreyra</w:t>
      </w:r>
      <w:r w:rsidRPr="00E0344D">
        <w:rPr>
          <w:rFonts w:ascii="Arial" w:hAnsi="Arial" w:cs="Arial"/>
          <w:noProof/>
        </w:rPr>
        <w:t xml:space="preserve"> N</w:t>
      </w:r>
      <w:r w:rsidR="006D507A">
        <w:rPr>
          <w:rFonts w:ascii="Arial" w:hAnsi="Arial" w:cs="Arial"/>
          <w:noProof/>
        </w:rPr>
        <w:t>º</w:t>
      </w:r>
      <w:r w:rsidRPr="00E0344D">
        <w:rPr>
          <w:rFonts w:ascii="Arial" w:hAnsi="Arial" w:cs="Arial"/>
          <w:noProof/>
        </w:rPr>
        <w:t xml:space="preserve"> </w:t>
      </w:r>
      <w:r w:rsidR="00A2618A" w:rsidRPr="00E0344D">
        <w:rPr>
          <w:rFonts w:ascii="Arial" w:hAnsi="Arial" w:cs="Arial"/>
          <w:noProof/>
        </w:rPr>
        <w:t>150</w:t>
      </w:r>
    </w:p>
    <w:p w14:paraId="4C676DF3" w14:textId="77777777" w:rsidR="00D51C25" w:rsidRPr="00D42CD1" w:rsidRDefault="00D51C25" w:rsidP="009C511A">
      <w:pPr>
        <w:tabs>
          <w:tab w:val="left" w:pos="0"/>
          <w:tab w:val="left" w:pos="1276"/>
          <w:tab w:val="left" w:pos="2268"/>
        </w:tabs>
        <w:spacing w:line="250" w:lineRule="auto"/>
        <w:jc w:val="both"/>
        <w:rPr>
          <w:rFonts w:ascii="Arial" w:hAnsi="Arial" w:cs="Arial"/>
          <w:noProof/>
        </w:rPr>
      </w:pPr>
      <w:r w:rsidRPr="00D42CD1">
        <w:rPr>
          <w:rFonts w:ascii="Arial" w:hAnsi="Arial" w:cs="Arial"/>
          <w:noProof/>
        </w:rPr>
        <w:t>Lima 27, Perú</w:t>
      </w:r>
    </w:p>
    <w:p w14:paraId="36F1DCD1" w14:textId="77777777" w:rsidR="00315562" w:rsidRPr="008C6C2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77B11A16" w14:textId="77777777" w:rsidR="005F4465" w:rsidRPr="00D42CD1" w:rsidRDefault="005F4465" w:rsidP="009C511A">
      <w:pPr>
        <w:spacing w:before="120" w:line="250" w:lineRule="auto"/>
        <w:jc w:val="both"/>
        <w:rPr>
          <w:rFonts w:ascii="Arial" w:eastAsiaTheme="minorHAnsi" w:hAnsi="Arial" w:cs="Arial"/>
          <w:lang w:eastAsia="en-US"/>
        </w:rPr>
      </w:pPr>
      <w:r w:rsidRPr="00D42CD1">
        <w:rPr>
          <w:rFonts w:ascii="Arial" w:eastAsiaTheme="minorHAnsi" w:hAnsi="Arial" w:cs="Arial"/>
          <w:lang w:eastAsia="en-US"/>
        </w:rPr>
        <w:t xml:space="preserve">Ref. : </w:t>
      </w:r>
      <w:r w:rsidRPr="00D42CD1">
        <w:rPr>
          <w:rFonts w:ascii="Arial" w:eastAsiaTheme="minorHAnsi" w:hAnsi="Arial" w:cs="Arial"/>
          <w:lang w:eastAsia="en-US"/>
        </w:rPr>
        <w:tab/>
        <w:t>Carta Fianza N</w:t>
      </w:r>
      <w:proofErr w:type="gramStart"/>
      <w:r w:rsidRPr="00D42CD1">
        <w:rPr>
          <w:rFonts w:ascii="Arial" w:eastAsiaTheme="minorHAnsi" w:hAnsi="Arial" w:cs="Arial"/>
          <w:lang w:eastAsia="en-US"/>
        </w:rPr>
        <w:t>º ..............................</w:t>
      </w:r>
      <w:proofErr w:type="gramEnd"/>
    </w:p>
    <w:p w14:paraId="6042A7DD" w14:textId="77777777" w:rsidR="005F4465" w:rsidRPr="00D42CD1" w:rsidRDefault="005F4465" w:rsidP="009C511A">
      <w:pPr>
        <w:spacing w:after="200" w:line="250" w:lineRule="auto"/>
        <w:ind w:left="709"/>
        <w:jc w:val="both"/>
        <w:rPr>
          <w:rFonts w:ascii="Arial" w:eastAsiaTheme="minorHAnsi" w:hAnsi="Arial" w:cs="Arial"/>
          <w:lang w:eastAsia="en-US"/>
        </w:rPr>
      </w:pPr>
      <w:r w:rsidRPr="00D42CD1">
        <w:rPr>
          <w:rFonts w:ascii="Arial" w:eastAsiaTheme="minorHAnsi" w:hAnsi="Arial" w:cs="Arial"/>
          <w:lang w:eastAsia="en-US"/>
        </w:rPr>
        <w:t>Vencimiento: ....................................</w:t>
      </w:r>
    </w:p>
    <w:p w14:paraId="782EBC72" w14:textId="77777777" w:rsidR="005F4465" w:rsidRPr="00D42CD1" w:rsidRDefault="005F4465" w:rsidP="009C511A">
      <w:pPr>
        <w:spacing w:line="250" w:lineRule="auto"/>
        <w:jc w:val="both"/>
        <w:rPr>
          <w:rFonts w:ascii="Arial" w:eastAsiaTheme="minorHAnsi" w:hAnsi="Arial" w:cs="Arial"/>
          <w:lang w:eastAsia="en-US"/>
        </w:rPr>
      </w:pPr>
      <w:r w:rsidRPr="00D42CD1">
        <w:rPr>
          <w:rFonts w:ascii="Arial" w:eastAsiaTheme="minorHAnsi" w:hAnsi="Arial" w:cs="Arial"/>
          <w:lang w:eastAsia="en-US"/>
        </w:rPr>
        <w:t>De nuestra consideración:</w:t>
      </w:r>
    </w:p>
    <w:p w14:paraId="34006896" w14:textId="77777777" w:rsidR="005F4465" w:rsidRPr="00D42CD1" w:rsidRDefault="005F4465" w:rsidP="009C511A">
      <w:pPr>
        <w:spacing w:before="40" w:line="250" w:lineRule="auto"/>
        <w:jc w:val="both"/>
        <w:rPr>
          <w:rFonts w:ascii="Arial" w:eastAsiaTheme="minorHAnsi" w:hAnsi="Arial" w:cs="Arial"/>
          <w:lang w:eastAsia="en-US"/>
        </w:rPr>
      </w:pPr>
      <w:r w:rsidRPr="009571AB">
        <w:rPr>
          <w:rFonts w:ascii="Arial" w:eastAsiaTheme="minorHAnsi" w:hAnsi="Arial" w:cs="Arial"/>
          <w:lang w:eastAsia="en-US"/>
        </w:rPr>
        <w:t>Por la presente y a la solicitud de nuestros clientes, ___________</w:t>
      </w:r>
      <w:r w:rsidR="00DA7259" w:rsidRPr="009571AB">
        <w:rPr>
          <w:rFonts w:ascii="Arial" w:eastAsiaTheme="minorHAnsi" w:hAnsi="Arial" w:cs="Arial"/>
          <w:lang w:eastAsia="en-US"/>
        </w:rPr>
        <w:t xml:space="preserve"> </w:t>
      </w:r>
      <w:r w:rsidRPr="009571AB">
        <w:rPr>
          <w:rFonts w:ascii="Arial" w:eastAsiaTheme="minorHAnsi" w:hAnsi="Arial" w:cs="Arial"/>
          <w:lang w:eastAsia="en-US"/>
        </w:rPr>
        <w:t>constituimos fianza solidaria, irrevocable, incondicional y de realización automática, sin beneficio de excusión, ni división, hasta por la suma de</w:t>
      </w:r>
      <w:r w:rsidR="00186BB8" w:rsidRPr="009571AB">
        <w:rPr>
          <w:rFonts w:ascii="Arial" w:eastAsiaTheme="minorHAnsi" w:hAnsi="Arial" w:cs="Arial"/>
          <w:lang w:eastAsia="en-US"/>
        </w:rPr>
        <w:t xml:space="preserve"> setecientos ochenta y dos mil</w:t>
      </w:r>
      <w:r w:rsidRPr="009571AB">
        <w:rPr>
          <w:rFonts w:ascii="Arial" w:eastAsiaTheme="minorHAnsi" w:hAnsi="Arial" w:cs="Arial"/>
          <w:lang w:eastAsia="en-US"/>
        </w:rPr>
        <w:t xml:space="preserve"> </w:t>
      </w:r>
      <w:r w:rsidRPr="009571AB">
        <w:rPr>
          <w:rFonts w:ascii="Arial" w:eastAsiaTheme="minorHAnsi" w:hAnsi="Arial" w:cs="Arial"/>
        </w:rPr>
        <w:t>Dólares de los Estados Unidos de América</w:t>
      </w:r>
      <w:r w:rsidR="00186BB8" w:rsidRPr="009571AB">
        <w:rPr>
          <w:rFonts w:ascii="Arial" w:eastAsia="Calibri" w:hAnsi="Arial" w:cs="Arial"/>
          <w:lang w:eastAsia="en-US"/>
        </w:rPr>
        <w:t xml:space="preserve"> (</w:t>
      </w:r>
      <w:r w:rsidR="00186BB8" w:rsidRPr="009571AB">
        <w:rPr>
          <w:rFonts w:ascii="Arial" w:eastAsiaTheme="minorHAnsi" w:hAnsi="Arial" w:cs="Arial"/>
        </w:rPr>
        <w:t>US$ 782,000)</w:t>
      </w:r>
      <w:r w:rsidRPr="009571AB">
        <w:rPr>
          <w:rFonts w:ascii="Arial" w:eastAsiaTheme="minorHAnsi" w:hAnsi="Arial" w:cs="Arial"/>
          <w:lang w:eastAsia="en-US"/>
        </w:rPr>
        <w:t xml:space="preserve"> a favor de </w:t>
      </w:r>
      <w:r w:rsidR="004C3F5D" w:rsidRPr="009571AB">
        <w:rPr>
          <w:rFonts w:ascii="Arial" w:eastAsiaTheme="minorHAnsi" w:hAnsi="Arial" w:cs="Arial"/>
          <w:lang w:eastAsia="en-US"/>
        </w:rPr>
        <w:t>PROINVERSIÓN</w:t>
      </w:r>
      <w:r w:rsidRPr="009571AB">
        <w:rPr>
          <w:rFonts w:ascii="Arial" w:eastAsiaTheme="minorHAnsi" w:hAnsi="Arial" w:cs="Arial"/>
          <w:lang w:eastAsia="en-US"/>
        </w:rPr>
        <w:t xml:space="preserve"> para garantizar a nuestros afianzados en el pago de esa suma en cualquiera de los supuestos indicados en el cuarto párrafo de esta carta fianza.</w:t>
      </w:r>
    </w:p>
    <w:p w14:paraId="0EB9100C"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 xml:space="preserve">Esta fianza tendrá un plazo de vigencia desde su presentación y hasta </w:t>
      </w:r>
      <w:r w:rsidR="003A03A0" w:rsidRPr="00D42CD1">
        <w:rPr>
          <w:rFonts w:ascii="Arial" w:eastAsiaTheme="minorHAnsi" w:hAnsi="Arial" w:cs="Arial"/>
          <w:lang w:eastAsia="en-US"/>
        </w:rPr>
        <w:t xml:space="preserve">sesenta </w:t>
      </w:r>
      <w:r w:rsidRPr="00D42CD1">
        <w:rPr>
          <w:rFonts w:ascii="Arial" w:eastAsiaTheme="minorHAnsi" w:hAnsi="Arial" w:cs="Arial"/>
          <w:lang w:eastAsia="en-US"/>
        </w:rPr>
        <w:t xml:space="preserve">(60) </w:t>
      </w:r>
      <w:r w:rsidR="003A03A0" w:rsidRPr="00D42CD1">
        <w:rPr>
          <w:rFonts w:ascii="Arial" w:eastAsiaTheme="minorHAnsi" w:hAnsi="Arial" w:cs="Arial"/>
          <w:lang w:eastAsia="en-US"/>
        </w:rPr>
        <w:t>d</w:t>
      </w:r>
      <w:r w:rsidRPr="00D42CD1">
        <w:rPr>
          <w:rFonts w:ascii="Arial" w:eastAsiaTheme="minorHAnsi" w:hAnsi="Arial" w:cs="Arial"/>
          <w:lang w:eastAsia="en-US"/>
        </w:rPr>
        <w:t xml:space="preserve">ías </w:t>
      </w:r>
      <w:r w:rsidR="003A03A0" w:rsidRPr="00D42CD1">
        <w:rPr>
          <w:rFonts w:ascii="Arial" w:eastAsiaTheme="minorHAnsi" w:hAnsi="Arial" w:cs="Arial"/>
          <w:lang w:eastAsia="en-US"/>
        </w:rPr>
        <w:t xml:space="preserve">calendario </w:t>
      </w:r>
      <w:r w:rsidRPr="00D42CD1">
        <w:rPr>
          <w:rFonts w:ascii="Arial" w:eastAsiaTheme="minorHAnsi" w:hAnsi="Arial" w:cs="Arial"/>
          <w:lang w:eastAsia="en-US"/>
        </w:rPr>
        <w:t xml:space="preserve">contados a partir de la fecha de presentación de la misma y se hará efectiva en caso la Resolución correspondiente declare infundado o improcedente el recurso de impugnación presentado por el Postor; asimismo, en caso que contra dicha Resolución, el Postor no presente el respectivo recurso de apelación dentro del plazo establecido en el </w:t>
      </w:r>
      <w:r w:rsidR="00F85604" w:rsidRPr="00D42CD1">
        <w:rPr>
          <w:rFonts w:ascii="Arial" w:eastAsiaTheme="minorHAnsi" w:hAnsi="Arial" w:cs="Arial"/>
          <w:lang w:eastAsia="en-US"/>
        </w:rPr>
        <w:t>n</w:t>
      </w:r>
      <w:r w:rsidR="00FA214A" w:rsidRPr="00D42CD1">
        <w:rPr>
          <w:rFonts w:ascii="Arial" w:eastAsiaTheme="minorHAnsi" w:hAnsi="Arial" w:cs="Arial"/>
          <w:lang w:eastAsia="en-US"/>
        </w:rPr>
        <w:t>umeral</w:t>
      </w:r>
      <w:r w:rsidRPr="00D42CD1">
        <w:rPr>
          <w:rFonts w:ascii="Arial" w:eastAsiaTheme="minorHAnsi" w:hAnsi="Arial" w:cs="Arial"/>
          <w:lang w:eastAsia="en-US"/>
        </w:rPr>
        <w:t xml:space="preserve"> </w:t>
      </w:r>
      <w:r w:rsidR="00F44118" w:rsidRPr="00D42CD1">
        <w:rPr>
          <w:rFonts w:ascii="Arial" w:eastAsiaTheme="minorHAnsi" w:hAnsi="Arial" w:cs="Arial"/>
          <w:lang w:eastAsia="en-US"/>
        </w:rPr>
        <w:t>13.2 de las Bases del Concurso.</w:t>
      </w:r>
    </w:p>
    <w:p w14:paraId="6CA94FC2"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 xml:space="preserve">Queda expresamente entendido por nosotros que esta fianza podrá ser ejecutada por </w:t>
      </w:r>
      <w:r w:rsidR="004C3F5D" w:rsidRPr="00D42CD1">
        <w:rPr>
          <w:rFonts w:ascii="Arial" w:eastAsiaTheme="minorHAnsi" w:hAnsi="Arial" w:cs="Arial"/>
          <w:lang w:eastAsia="en-US"/>
        </w:rPr>
        <w:t>PROINVERSIÓN</w:t>
      </w:r>
      <w:r w:rsidRPr="00D42CD1">
        <w:rPr>
          <w:rFonts w:ascii="Arial" w:eastAsiaTheme="minorHAnsi" w:hAnsi="Arial" w:cs="Arial"/>
          <w:lang w:eastAsia="en-US"/>
        </w:rPr>
        <w:t xml:space="preserve"> de conformidad con lo dispuesto por el Artículo 1898 del Código Civil Peruano.</w:t>
      </w:r>
    </w:p>
    <w:p w14:paraId="3665B68B"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w:t>
      </w:r>
      <w:r w:rsidR="003A03A0" w:rsidRPr="00D42CD1">
        <w:rPr>
          <w:rFonts w:ascii="Arial" w:eastAsiaTheme="minorHAnsi" w:hAnsi="Arial" w:cs="Arial"/>
          <w:lang w:eastAsia="en-US"/>
        </w:rPr>
        <w:t>de la referencia,</w:t>
      </w:r>
      <w:r w:rsidRPr="00D42CD1">
        <w:rPr>
          <w:rFonts w:ascii="Arial" w:eastAsiaTheme="minorHAnsi" w:hAnsi="Arial" w:cs="Arial"/>
          <w:lang w:eastAsia="en-US"/>
        </w:rPr>
        <w:t xml:space="preserve"> ha sido declarada infundada o improcedente por el Consejo Directivo de </w:t>
      </w:r>
      <w:r w:rsidR="004C3F5D" w:rsidRPr="00D42CD1">
        <w:rPr>
          <w:rFonts w:ascii="Arial" w:eastAsiaTheme="minorHAnsi" w:hAnsi="Arial" w:cs="Arial"/>
          <w:lang w:eastAsia="en-US"/>
        </w:rPr>
        <w:t>PROINVERSIÓN</w:t>
      </w:r>
      <w:r w:rsidRPr="00D42CD1">
        <w:rPr>
          <w:rFonts w:ascii="Arial" w:eastAsiaTheme="minorHAnsi" w:hAnsi="Arial" w:cs="Arial"/>
          <w:lang w:eastAsia="en-US"/>
        </w:rPr>
        <w:t>; o, habiendo obtenido resolución en ese sentido de parte d</w:t>
      </w:r>
      <w:r w:rsidR="003B5CBA">
        <w:rPr>
          <w:rFonts w:ascii="Arial" w:eastAsiaTheme="minorHAnsi" w:hAnsi="Arial" w:cs="Arial"/>
          <w:lang w:eastAsia="en-US"/>
        </w:rPr>
        <w:t xml:space="preserve">e </w:t>
      </w:r>
      <w:r w:rsidR="004A019A">
        <w:rPr>
          <w:rFonts w:ascii="Arial" w:eastAsiaTheme="minorHAnsi" w:hAnsi="Arial" w:cs="Arial"/>
          <w:lang w:eastAsia="en-US"/>
        </w:rPr>
        <w:t>PROINVERSION</w:t>
      </w:r>
      <w:r w:rsidRPr="00D42CD1">
        <w:rPr>
          <w:rFonts w:ascii="Arial" w:eastAsiaTheme="minorHAnsi" w:hAnsi="Arial" w:cs="Arial"/>
          <w:lang w:eastAsia="en-US"/>
        </w:rPr>
        <w:t>, ésta no fuera apelada</w:t>
      </w:r>
      <w:r w:rsidR="00930EE3">
        <w:rPr>
          <w:rFonts w:ascii="Arial" w:eastAsiaTheme="minorHAnsi" w:hAnsi="Arial" w:cs="Arial"/>
          <w:lang w:eastAsia="en-US"/>
        </w:rPr>
        <w:t xml:space="preserve"> dentro del plazo establecido en las Bases; o, si el recurso de apelación fuera declarado infundado o improcedente</w:t>
      </w:r>
      <w:r w:rsidRPr="00D42CD1">
        <w:rPr>
          <w:rFonts w:ascii="Arial" w:eastAsiaTheme="minorHAnsi" w:hAnsi="Arial" w:cs="Arial"/>
          <w:lang w:eastAsia="en-US"/>
        </w:rPr>
        <w:t>.</w:t>
      </w:r>
    </w:p>
    <w:p w14:paraId="7718D014"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Nos comprometemos a pagarles el monto total de la fianza dentro de un plazo máximo de 24 horas, contado a partir de la fecha de recepción de la correspondiente carta notarial de requerimiento.</w:t>
      </w:r>
    </w:p>
    <w:p w14:paraId="0DF38A73"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 xml:space="preserve">Toda demora de nuestra parte en honrarla dará origen al pago de intereses compensatorios a favor de ustedes que se calcularán sobre la tasa LIBOR a un año, más un Spread de 3.0%. </w:t>
      </w:r>
    </w:p>
    <w:p w14:paraId="531328EE"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La tasa LIBOR será la establecida por el Cable Reuter diario que se recibe en Lima a las 11:00 a.m., debiendo devengarse los intereses a partir de la fecha en que sea exigido el honramiento de la presente fianza.</w:t>
      </w:r>
    </w:p>
    <w:p w14:paraId="2116136C" w14:textId="77777777" w:rsidR="005F4465" w:rsidRPr="00D42CD1" w:rsidRDefault="005F4465" w:rsidP="009C511A">
      <w:pPr>
        <w:spacing w:before="40" w:line="250" w:lineRule="auto"/>
        <w:jc w:val="both"/>
        <w:rPr>
          <w:rFonts w:ascii="Arial" w:eastAsiaTheme="minorHAnsi" w:hAnsi="Arial" w:cs="Arial"/>
          <w:lang w:eastAsia="en-US"/>
        </w:rPr>
      </w:pPr>
      <w:r w:rsidRPr="00D42CD1">
        <w:rPr>
          <w:rFonts w:ascii="Arial" w:eastAsiaTheme="minorHAnsi" w:hAnsi="Arial" w:cs="Arial"/>
          <w:lang w:eastAsia="en-US"/>
        </w:rPr>
        <w:t>Atentamente,</w:t>
      </w:r>
    </w:p>
    <w:p w14:paraId="66F3CB5B" w14:textId="77777777" w:rsidR="005F4465" w:rsidRPr="00D42CD1" w:rsidRDefault="005F4465" w:rsidP="009C511A">
      <w:pPr>
        <w:spacing w:line="250" w:lineRule="auto"/>
        <w:jc w:val="both"/>
        <w:rPr>
          <w:rFonts w:ascii="Arial" w:hAnsi="Arial" w:cs="Arial"/>
        </w:rPr>
      </w:pPr>
      <w:r w:rsidRPr="00D42CD1">
        <w:rPr>
          <w:rFonts w:ascii="Arial" w:hAnsi="Arial" w:cs="Arial"/>
        </w:rPr>
        <w:t>_______________</w:t>
      </w:r>
    </w:p>
    <w:p w14:paraId="31CD59F2" w14:textId="77777777" w:rsidR="005F4465" w:rsidRPr="00D42CD1" w:rsidRDefault="005F4465" w:rsidP="009C511A">
      <w:pPr>
        <w:spacing w:after="120" w:line="250" w:lineRule="auto"/>
        <w:jc w:val="both"/>
        <w:rPr>
          <w:rFonts w:ascii="Arial" w:eastAsiaTheme="minorHAnsi" w:hAnsi="Arial" w:cs="Arial"/>
          <w:lang w:eastAsia="en-US"/>
        </w:rPr>
      </w:pPr>
      <w:bookmarkStart w:id="610" w:name="_Toc241495045"/>
      <w:r w:rsidRPr="00D42CD1">
        <w:rPr>
          <w:rFonts w:ascii="Arial" w:eastAsiaTheme="minorHAnsi" w:hAnsi="Arial" w:cs="Arial"/>
          <w:lang w:eastAsia="en-US"/>
        </w:rPr>
        <w:t>FIRMA Y SELLO</w:t>
      </w:r>
      <w:bookmarkEnd w:id="610"/>
    </w:p>
    <w:p w14:paraId="2E00645E" w14:textId="77904CF0" w:rsidR="005F4465" w:rsidRPr="00D42CD1" w:rsidRDefault="005F4465" w:rsidP="009C511A">
      <w:pPr>
        <w:spacing w:line="250" w:lineRule="auto"/>
        <w:jc w:val="both"/>
        <w:rPr>
          <w:rFonts w:ascii="Arial" w:eastAsiaTheme="minorHAnsi" w:hAnsi="Arial" w:cs="Arial"/>
          <w:lang w:eastAsia="en-US"/>
        </w:rPr>
      </w:pPr>
      <w:r w:rsidRPr="00D42CD1">
        <w:rPr>
          <w:rFonts w:ascii="Arial" w:eastAsiaTheme="minorHAnsi" w:hAnsi="Arial" w:cs="Arial"/>
          <w:lang w:eastAsia="en-US"/>
        </w:rPr>
        <w:t xml:space="preserve">Nombre del banco que emite la garantía: </w:t>
      </w:r>
      <w:r w:rsidR="00B7044F">
        <w:rPr>
          <w:rFonts w:ascii="Arial" w:eastAsiaTheme="minorHAnsi" w:hAnsi="Arial" w:cs="Arial"/>
          <w:lang w:eastAsia="en-US"/>
        </w:rPr>
        <w:t>………………………………</w:t>
      </w:r>
    </w:p>
    <w:p w14:paraId="6017409D" w14:textId="582DE288" w:rsidR="008D5F4A" w:rsidRPr="00D42CD1" w:rsidRDefault="005F4465" w:rsidP="009C511A">
      <w:pPr>
        <w:spacing w:line="250" w:lineRule="auto"/>
        <w:jc w:val="both"/>
        <w:rPr>
          <w:rFonts w:ascii="Arial" w:eastAsiaTheme="minorHAnsi" w:hAnsi="Arial" w:cs="Arial"/>
          <w:sz w:val="21"/>
          <w:szCs w:val="21"/>
          <w:lang w:eastAsia="en-US"/>
        </w:rPr>
      </w:pPr>
      <w:r w:rsidRPr="00D42CD1">
        <w:rPr>
          <w:rFonts w:ascii="Arial" w:eastAsiaTheme="minorHAnsi" w:hAnsi="Arial" w:cs="Arial"/>
          <w:lang w:eastAsia="en-US"/>
        </w:rPr>
        <w:t>Dirección del banco:</w:t>
      </w:r>
      <w:r w:rsidR="00B7044F">
        <w:rPr>
          <w:rFonts w:ascii="Arial" w:eastAsiaTheme="minorHAnsi" w:hAnsi="Arial" w:cs="Arial"/>
          <w:lang w:eastAsia="en-US"/>
        </w:rPr>
        <w:t xml:space="preserve"> ………………………………………………………. </w:t>
      </w:r>
      <w:r w:rsidR="008D5F4A" w:rsidRPr="00D42CD1">
        <w:rPr>
          <w:rFonts w:ascii="Arial" w:eastAsiaTheme="minorHAnsi" w:hAnsi="Arial" w:cs="Arial"/>
          <w:sz w:val="21"/>
          <w:szCs w:val="21"/>
          <w:lang w:eastAsia="en-US"/>
        </w:rPr>
        <w:br w:type="page"/>
      </w:r>
    </w:p>
    <w:p w14:paraId="7716B866" w14:textId="77777777" w:rsidR="005A6A48" w:rsidRPr="003561F0" w:rsidRDefault="005A6A48" w:rsidP="009C511A">
      <w:pPr>
        <w:spacing w:before="120" w:line="250" w:lineRule="auto"/>
        <w:jc w:val="center"/>
        <w:rPr>
          <w:rFonts w:ascii="Arial" w:hAnsi="Arial"/>
          <w:b/>
          <w:sz w:val="26"/>
          <w:u w:val="single"/>
        </w:rPr>
      </w:pPr>
      <w:bookmarkStart w:id="611" w:name="_Toc410908338"/>
      <w:r w:rsidRPr="003561F0">
        <w:rPr>
          <w:rFonts w:ascii="Arial" w:hAnsi="Arial"/>
          <w:b/>
          <w:sz w:val="26"/>
          <w:u w:val="single"/>
        </w:rPr>
        <w:lastRenderedPageBreak/>
        <w:t xml:space="preserve">Formulario </w:t>
      </w:r>
      <w:r w:rsidR="00760471" w:rsidRPr="003561F0">
        <w:rPr>
          <w:rFonts w:ascii="Arial" w:hAnsi="Arial"/>
          <w:b/>
          <w:sz w:val="26"/>
          <w:u w:val="single"/>
        </w:rPr>
        <w:t>6</w:t>
      </w:r>
    </w:p>
    <w:bookmarkEnd w:id="611"/>
    <w:p w14:paraId="3DAD1A70" w14:textId="77777777" w:rsidR="00617788" w:rsidRPr="003561F0" w:rsidRDefault="00617788" w:rsidP="009C511A">
      <w:pPr>
        <w:tabs>
          <w:tab w:val="left" w:pos="0"/>
          <w:tab w:val="left" w:pos="567"/>
          <w:tab w:val="left" w:pos="1276"/>
          <w:tab w:val="left" w:pos="2268"/>
        </w:tabs>
        <w:spacing w:before="240" w:line="250" w:lineRule="auto"/>
        <w:ind w:left="567" w:hanging="567"/>
        <w:jc w:val="center"/>
        <w:outlineLvl w:val="0"/>
        <w:rPr>
          <w:rFonts w:ascii="Arial" w:hAnsi="Arial"/>
          <w:b/>
          <w:sz w:val="26"/>
        </w:rPr>
      </w:pPr>
      <w:r w:rsidRPr="003561F0">
        <w:rPr>
          <w:rFonts w:ascii="Arial" w:hAnsi="Arial"/>
          <w:b/>
          <w:sz w:val="26"/>
        </w:rPr>
        <w:t>Notificación de Información</w:t>
      </w:r>
    </w:p>
    <w:p w14:paraId="34DC1E6B" w14:textId="77777777" w:rsidR="00617788" w:rsidRPr="00D42CD1" w:rsidRDefault="00617788" w:rsidP="009C511A">
      <w:pPr>
        <w:spacing w:before="360" w:line="250" w:lineRule="auto"/>
        <w:jc w:val="center"/>
        <w:rPr>
          <w:rFonts w:ascii="Arial" w:hAnsi="Arial" w:cs="Arial"/>
          <w:b/>
          <w:sz w:val="24"/>
          <w:szCs w:val="21"/>
        </w:rPr>
      </w:pPr>
      <w:r w:rsidRPr="00D42CD1">
        <w:rPr>
          <w:rFonts w:ascii="Arial" w:hAnsi="Arial" w:cs="Arial"/>
          <w:b/>
          <w:sz w:val="24"/>
          <w:szCs w:val="21"/>
        </w:rPr>
        <w:t>DECLARACIÓN JURADA</w:t>
      </w:r>
    </w:p>
    <w:p w14:paraId="7B87BFA4" w14:textId="77777777" w:rsidR="00617788" w:rsidRPr="00D42CD1" w:rsidRDefault="00F313E1" w:rsidP="009C511A">
      <w:pPr>
        <w:spacing w:before="480" w:line="250" w:lineRule="auto"/>
        <w:jc w:val="right"/>
        <w:rPr>
          <w:rFonts w:ascii="Arial" w:hAnsi="Arial" w:cs="Arial"/>
        </w:rPr>
      </w:pPr>
      <w:r w:rsidRPr="00F313E1">
        <w:rPr>
          <w:rFonts w:ascii="Arial" w:hAnsi="Arial" w:cs="Arial"/>
        </w:rPr>
        <w:t>Lima,…. de………………….de 201….</w:t>
      </w:r>
    </w:p>
    <w:p w14:paraId="21CFEF71" w14:textId="77777777" w:rsidR="00617788" w:rsidRPr="00D42CD1" w:rsidRDefault="00617788" w:rsidP="009C511A">
      <w:pPr>
        <w:spacing w:before="480" w:line="250" w:lineRule="auto"/>
        <w:jc w:val="both"/>
        <w:rPr>
          <w:rFonts w:ascii="Arial" w:hAnsi="Arial" w:cs="Arial"/>
        </w:rPr>
      </w:pPr>
      <w:r w:rsidRPr="00D42CD1">
        <w:rPr>
          <w:rFonts w:ascii="Arial" w:hAnsi="Arial" w:cs="Arial"/>
        </w:rPr>
        <w:t>Señores</w:t>
      </w:r>
    </w:p>
    <w:p w14:paraId="41217514" w14:textId="77777777" w:rsidR="002849A3" w:rsidRPr="00D42CD1" w:rsidRDefault="002849A3"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3B954E7E" w14:textId="77777777" w:rsidR="002849A3" w:rsidRPr="00E0344D" w:rsidRDefault="002849A3" w:rsidP="009C511A">
      <w:pPr>
        <w:tabs>
          <w:tab w:val="left" w:pos="0"/>
          <w:tab w:val="left" w:pos="1276"/>
          <w:tab w:val="left" w:pos="2268"/>
        </w:tabs>
        <w:spacing w:line="250" w:lineRule="auto"/>
        <w:jc w:val="both"/>
        <w:rPr>
          <w:rFonts w:ascii="Arial" w:hAnsi="Arial" w:cs="Arial"/>
          <w:b/>
          <w:noProof/>
        </w:rPr>
      </w:pPr>
      <w:r w:rsidRPr="00E0344D">
        <w:rPr>
          <w:rFonts w:ascii="Arial" w:hAnsi="Arial" w:cs="Arial"/>
          <w:b/>
          <w:noProof/>
        </w:rPr>
        <w:t>PROINVERSIÓN</w:t>
      </w:r>
    </w:p>
    <w:p w14:paraId="69F10386" w14:textId="77777777" w:rsidR="00617788" w:rsidRPr="00F92D88" w:rsidRDefault="00617788" w:rsidP="009C511A">
      <w:pPr>
        <w:spacing w:line="250" w:lineRule="auto"/>
        <w:jc w:val="both"/>
        <w:rPr>
          <w:rFonts w:ascii="Arial" w:hAnsi="Arial"/>
        </w:rPr>
      </w:pPr>
      <w:r w:rsidRPr="00F92D88">
        <w:rPr>
          <w:rFonts w:ascii="Arial" w:hAnsi="Arial"/>
        </w:rPr>
        <w:t>Av. Enrique Canaval Moreyra N</w:t>
      </w:r>
      <w:r w:rsidR="006D507A">
        <w:rPr>
          <w:rFonts w:ascii="Arial" w:hAnsi="Arial"/>
        </w:rPr>
        <w:t>º</w:t>
      </w:r>
      <w:r w:rsidRPr="00F92D88">
        <w:rPr>
          <w:rFonts w:ascii="Arial" w:hAnsi="Arial"/>
        </w:rPr>
        <w:t xml:space="preserve"> 150</w:t>
      </w:r>
    </w:p>
    <w:p w14:paraId="5E211E05" w14:textId="77777777" w:rsidR="00617788" w:rsidRPr="00D42CD1" w:rsidRDefault="00617788" w:rsidP="009C511A">
      <w:pPr>
        <w:spacing w:line="250" w:lineRule="auto"/>
        <w:jc w:val="both"/>
        <w:rPr>
          <w:rFonts w:ascii="Arial" w:hAnsi="Arial" w:cs="Arial"/>
        </w:rPr>
      </w:pPr>
      <w:r w:rsidRPr="00D42CD1">
        <w:rPr>
          <w:rFonts w:ascii="Arial" w:hAnsi="Arial" w:cs="Arial"/>
        </w:rPr>
        <w:t>Lima 27, Perú</w:t>
      </w:r>
    </w:p>
    <w:p w14:paraId="378986B3" w14:textId="77777777" w:rsidR="00617788"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3201558C" w14:textId="77777777" w:rsidR="00617788" w:rsidRPr="00D42CD1" w:rsidRDefault="00617788" w:rsidP="009C511A">
      <w:pPr>
        <w:pStyle w:val="Textoindependiente"/>
        <w:tabs>
          <w:tab w:val="left" w:pos="3544"/>
        </w:tabs>
        <w:spacing w:before="240" w:line="250" w:lineRule="auto"/>
        <w:ind w:left="3544" w:hanging="1134"/>
        <w:jc w:val="both"/>
        <w:rPr>
          <w:rFonts w:cs="Arial"/>
          <w:b w:val="0"/>
          <w:sz w:val="20"/>
        </w:rPr>
      </w:pPr>
      <w:r w:rsidRPr="00D42CD1">
        <w:rPr>
          <w:rFonts w:cs="Arial"/>
          <w:b w:val="0"/>
          <w:sz w:val="20"/>
        </w:rPr>
        <w:t>Interesado:</w:t>
      </w:r>
      <w:r w:rsidR="00DD08DA">
        <w:rPr>
          <w:rFonts w:cs="Arial"/>
          <w:b w:val="0"/>
          <w:sz w:val="20"/>
        </w:rPr>
        <w:tab/>
      </w:r>
      <w:r w:rsidRPr="00D42CD1">
        <w:rPr>
          <w:rFonts w:cs="Arial"/>
          <w:b w:val="0"/>
          <w:sz w:val="20"/>
        </w:rPr>
        <w:t>............................................................................</w:t>
      </w:r>
    </w:p>
    <w:p w14:paraId="783BB180" w14:textId="77777777" w:rsidR="00617788" w:rsidRPr="00D42CD1" w:rsidRDefault="00617788" w:rsidP="009C511A">
      <w:pPr>
        <w:spacing w:before="360" w:line="250" w:lineRule="auto"/>
        <w:jc w:val="both"/>
        <w:rPr>
          <w:rFonts w:ascii="Arial" w:hAnsi="Arial" w:cs="Arial"/>
        </w:rPr>
      </w:pPr>
      <w:r w:rsidRPr="00D42CD1">
        <w:rPr>
          <w:rFonts w:ascii="Arial" w:hAnsi="Arial" w:cs="Arial"/>
        </w:rPr>
        <w:t>Por medio de la presente, declaramos bajo juramento lo siguiente:</w:t>
      </w:r>
    </w:p>
    <w:p w14:paraId="25156CF2" w14:textId="77777777" w:rsidR="00617788" w:rsidRPr="00D42CD1" w:rsidRDefault="00617788" w:rsidP="009C511A">
      <w:pPr>
        <w:spacing w:before="240" w:line="250" w:lineRule="auto"/>
        <w:jc w:val="both"/>
        <w:rPr>
          <w:rFonts w:ascii="Arial" w:hAnsi="Arial" w:cs="Arial"/>
        </w:rPr>
      </w:pPr>
      <w:r w:rsidRPr="00D42CD1">
        <w:rPr>
          <w:rFonts w:ascii="Arial" w:hAnsi="Arial" w:cs="Arial"/>
        </w:rPr>
        <w:t xml:space="preserve">Que, </w:t>
      </w:r>
      <w:r w:rsidRPr="00D42CD1">
        <w:rPr>
          <w:rFonts w:ascii="Arial" w:hAnsi="Arial" w:cs="Arial"/>
          <w:iCs/>
        </w:rPr>
        <w:t xml:space="preserve">de acuerdo a lo establecido por el Artículo 20.4 </w:t>
      </w:r>
      <w:r w:rsidR="005B56F1">
        <w:rPr>
          <w:rFonts w:ascii="Arial" w:hAnsi="Arial" w:cs="Arial"/>
          <w:iCs/>
        </w:rPr>
        <w:t>del Decreto Supremo N</w:t>
      </w:r>
      <w:r w:rsidR="006D507A">
        <w:rPr>
          <w:rFonts w:ascii="Arial" w:hAnsi="Arial" w:cs="Arial"/>
          <w:iCs/>
        </w:rPr>
        <w:t>º</w:t>
      </w:r>
      <w:r w:rsidR="005B56F1">
        <w:rPr>
          <w:rFonts w:ascii="Arial" w:hAnsi="Arial" w:cs="Arial"/>
          <w:iCs/>
        </w:rPr>
        <w:t xml:space="preserve"> 006-2017-JUS, Texto Único Ordenado </w:t>
      </w:r>
      <w:r w:rsidRPr="00D42CD1">
        <w:rPr>
          <w:rFonts w:ascii="Arial" w:hAnsi="Arial" w:cs="Arial"/>
          <w:iCs/>
        </w:rPr>
        <w:t xml:space="preserve">de la Ley 27444, Ley del Procedimiento Administrativo General, </w:t>
      </w:r>
      <w:r w:rsidRPr="00D42CD1">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420133B1" w14:textId="77777777" w:rsidR="00617788" w:rsidRPr="00D42CD1" w:rsidRDefault="00617788" w:rsidP="009C511A">
      <w:pPr>
        <w:spacing w:before="180" w:line="250" w:lineRule="auto"/>
        <w:ind w:left="567" w:hanging="567"/>
        <w:jc w:val="both"/>
        <w:rPr>
          <w:rFonts w:ascii="Arial" w:hAnsi="Arial" w:cs="Arial"/>
        </w:rPr>
      </w:pPr>
      <w:r w:rsidRPr="00D42CD1">
        <w:rPr>
          <w:rFonts w:ascii="Arial" w:hAnsi="Arial" w:cs="Arial"/>
        </w:rPr>
        <w:t>1.</w:t>
      </w:r>
      <w:r w:rsidRPr="00D42CD1">
        <w:rPr>
          <w:rFonts w:ascii="Arial" w:hAnsi="Arial" w:cs="Arial"/>
        </w:rPr>
        <w:tab/>
        <w:t>..................................................................</w:t>
      </w:r>
    </w:p>
    <w:p w14:paraId="4328D47C" w14:textId="77777777" w:rsidR="00617788" w:rsidRPr="00D42CD1" w:rsidRDefault="00617788" w:rsidP="009C511A">
      <w:pPr>
        <w:spacing w:before="180" w:line="250" w:lineRule="auto"/>
        <w:ind w:left="567" w:hanging="567"/>
        <w:jc w:val="both"/>
        <w:rPr>
          <w:rFonts w:ascii="Arial" w:hAnsi="Arial" w:cs="Arial"/>
        </w:rPr>
      </w:pPr>
      <w:r w:rsidRPr="00D42CD1">
        <w:rPr>
          <w:rFonts w:ascii="Arial" w:hAnsi="Arial" w:cs="Arial"/>
        </w:rPr>
        <w:t>2.</w:t>
      </w:r>
      <w:r w:rsidRPr="00D42CD1">
        <w:rPr>
          <w:rFonts w:ascii="Arial" w:hAnsi="Arial" w:cs="Arial"/>
        </w:rPr>
        <w:tab/>
        <w:t>..................................................................</w:t>
      </w:r>
    </w:p>
    <w:p w14:paraId="106C61F5" w14:textId="77777777" w:rsidR="00617788" w:rsidRPr="00D42CD1" w:rsidRDefault="00617788" w:rsidP="009C511A">
      <w:pPr>
        <w:spacing w:before="240" w:line="250" w:lineRule="auto"/>
        <w:jc w:val="both"/>
        <w:rPr>
          <w:rFonts w:ascii="Arial" w:hAnsi="Arial" w:cs="Arial"/>
        </w:rPr>
      </w:pPr>
      <w:r w:rsidRPr="00D42CD1">
        <w:rPr>
          <w:rFonts w:ascii="Arial" w:hAnsi="Arial" w:cs="Arial"/>
        </w:rPr>
        <w:t>Que, nos comprometemos, durante la realización del proceso de promoción de la inversión privada, a mantener activas las dos cuentas de correo electrónico, de lo contrario se entenderá la no existencia de responsabilidad por parte de PROINVERSIÓN y del Comité.</w:t>
      </w:r>
    </w:p>
    <w:p w14:paraId="28F69D5E" w14:textId="77777777" w:rsidR="009E3E46" w:rsidRPr="00D42CD1" w:rsidRDefault="009E3E46" w:rsidP="009C511A">
      <w:pPr>
        <w:spacing w:before="600" w:line="250" w:lineRule="auto"/>
        <w:jc w:val="both"/>
        <w:rPr>
          <w:rFonts w:ascii="Arial" w:hAnsi="Arial" w:cs="Arial"/>
        </w:rPr>
      </w:pPr>
      <w:r w:rsidRPr="00D42CD1">
        <w:rPr>
          <w:rFonts w:ascii="Arial" w:hAnsi="Arial" w:cs="Arial"/>
        </w:rPr>
        <w:t>Firma</w:t>
      </w:r>
      <w:r w:rsidRPr="009E3E46">
        <w:rPr>
          <w:rFonts w:ascii="Arial" w:hAnsi="Arial" w:cs="Arial"/>
        </w:rPr>
        <w:t xml:space="preserve"> </w:t>
      </w:r>
      <w:r w:rsidRPr="00D42CD1">
        <w:rPr>
          <w:rFonts w:ascii="Arial" w:hAnsi="Arial" w:cs="Arial"/>
        </w:rPr>
        <w:t>Representante Legal</w:t>
      </w:r>
      <w:r>
        <w:rPr>
          <w:rFonts w:ascii="Arial" w:hAnsi="Arial" w:cs="Arial"/>
        </w:rPr>
        <w:t xml:space="preserve"> o Agente Autorizado</w:t>
      </w:r>
      <w:r w:rsidRPr="00D42CD1">
        <w:rPr>
          <w:rFonts w:ascii="Arial" w:hAnsi="Arial" w:cs="Arial"/>
        </w:rPr>
        <w:t xml:space="preserve"> del Interesado:</w:t>
      </w:r>
      <w:r>
        <w:rPr>
          <w:rFonts w:ascii="Arial" w:hAnsi="Arial" w:cs="Arial"/>
        </w:rPr>
        <w:t xml:space="preserve"> ……………………………………………</w:t>
      </w:r>
    </w:p>
    <w:p w14:paraId="17FFDCD1" w14:textId="77777777" w:rsidR="00617788" w:rsidRPr="00D42CD1" w:rsidRDefault="00617788" w:rsidP="009C511A">
      <w:pPr>
        <w:spacing w:before="240" w:line="250" w:lineRule="auto"/>
        <w:jc w:val="both"/>
        <w:rPr>
          <w:rFonts w:ascii="Arial" w:hAnsi="Arial" w:cs="Arial"/>
        </w:rPr>
      </w:pPr>
      <w:r w:rsidRPr="00D42CD1">
        <w:rPr>
          <w:rFonts w:ascii="Arial" w:hAnsi="Arial" w:cs="Arial"/>
        </w:rPr>
        <w:t>Nombre: …………………………………………</w:t>
      </w:r>
      <w:r w:rsidR="009E3E46">
        <w:rPr>
          <w:rFonts w:ascii="Arial" w:hAnsi="Arial" w:cs="Arial"/>
        </w:rPr>
        <w:t>……………………</w:t>
      </w:r>
      <w:r w:rsidRPr="00D42CD1">
        <w:rPr>
          <w:rFonts w:ascii="Arial" w:hAnsi="Arial" w:cs="Arial"/>
        </w:rPr>
        <w:t>…</w:t>
      </w:r>
      <w:r>
        <w:rPr>
          <w:rFonts w:ascii="Arial" w:hAnsi="Arial" w:cs="Arial"/>
        </w:rPr>
        <w:t xml:space="preserve"> </w:t>
      </w:r>
    </w:p>
    <w:p w14:paraId="4DC70435" w14:textId="766A5346" w:rsidR="00617788" w:rsidRPr="00D42CD1" w:rsidRDefault="00617788" w:rsidP="009C511A">
      <w:pPr>
        <w:spacing w:before="240" w:line="250" w:lineRule="auto"/>
        <w:jc w:val="both"/>
        <w:rPr>
          <w:rFonts w:ascii="Arial" w:hAnsi="Arial" w:cs="Arial"/>
        </w:rPr>
      </w:pPr>
      <w:r w:rsidRPr="00D42CD1">
        <w:rPr>
          <w:rFonts w:ascii="Arial" w:hAnsi="Arial" w:cs="Arial"/>
        </w:rPr>
        <w:t>Documento de Identidad:</w:t>
      </w:r>
      <w:r w:rsidR="000A49EE">
        <w:rPr>
          <w:rFonts w:ascii="Arial" w:hAnsi="Arial" w:cs="Arial"/>
        </w:rPr>
        <w:t xml:space="preserve"> </w:t>
      </w:r>
      <w:r w:rsidR="009E3E46">
        <w:rPr>
          <w:rFonts w:ascii="Arial" w:hAnsi="Arial" w:cs="Arial"/>
        </w:rPr>
        <w:t>………………………………………………</w:t>
      </w:r>
    </w:p>
    <w:p w14:paraId="66F94DA1" w14:textId="77777777" w:rsidR="00617788" w:rsidRPr="003561F0" w:rsidRDefault="00617788" w:rsidP="009C511A">
      <w:pPr>
        <w:pStyle w:val="Puesto"/>
        <w:spacing w:before="360" w:line="250" w:lineRule="auto"/>
        <w:jc w:val="both"/>
        <w:rPr>
          <w:b w:val="0"/>
          <w:sz w:val="18"/>
          <w:lang w:val="es-PE"/>
        </w:rPr>
      </w:pPr>
      <w:r w:rsidRPr="003561F0">
        <w:rPr>
          <w:b w:val="0"/>
          <w:sz w:val="18"/>
          <w:lang w:val="es-PE"/>
        </w:rPr>
        <w:t>En caso de Consorcio, consignar nombre, de la empresa o empresas, según corresponda, que integrarán el Consorcio; nombre, firma y documento de identidad del Representante Legal del Consorcio.</w:t>
      </w:r>
    </w:p>
    <w:p w14:paraId="0523F44E" w14:textId="77777777" w:rsidR="00BA487A" w:rsidRPr="003561F0" w:rsidRDefault="00BA487A" w:rsidP="009C511A">
      <w:pPr>
        <w:spacing w:line="250" w:lineRule="auto"/>
        <w:rPr>
          <w:rFonts w:ascii="Arial" w:hAnsi="Arial"/>
          <w:b/>
          <w:sz w:val="26"/>
          <w:u w:val="single"/>
        </w:rPr>
      </w:pPr>
      <w:r w:rsidRPr="003561F0">
        <w:rPr>
          <w:rFonts w:ascii="Arial" w:hAnsi="Arial"/>
          <w:b/>
          <w:sz w:val="26"/>
          <w:u w:val="single"/>
        </w:rPr>
        <w:br w:type="page"/>
      </w:r>
    </w:p>
    <w:p w14:paraId="4F600D81" w14:textId="77777777" w:rsidR="00617788" w:rsidRPr="00BF2FAC" w:rsidRDefault="00617788" w:rsidP="009C511A">
      <w:pPr>
        <w:spacing w:before="120" w:line="250" w:lineRule="auto"/>
        <w:jc w:val="center"/>
        <w:rPr>
          <w:rFonts w:ascii="Arial" w:hAnsi="Arial" w:cs="Arial"/>
          <w:b/>
          <w:noProof/>
          <w:sz w:val="26"/>
          <w:szCs w:val="26"/>
          <w:u w:val="single"/>
        </w:rPr>
      </w:pPr>
      <w:r w:rsidRPr="003561F0">
        <w:rPr>
          <w:rFonts w:ascii="Arial" w:hAnsi="Arial"/>
          <w:b/>
          <w:sz w:val="26"/>
          <w:u w:val="single"/>
        </w:rPr>
        <w:lastRenderedPageBreak/>
        <w:t xml:space="preserve">Formulario </w:t>
      </w:r>
      <w:r>
        <w:rPr>
          <w:rFonts w:ascii="Arial" w:hAnsi="Arial" w:cs="Arial"/>
          <w:b/>
          <w:noProof/>
          <w:sz w:val="26"/>
          <w:szCs w:val="26"/>
          <w:u w:val="single"/>
        </w:rPr>
        <w:t>7</w:t>
      </w:r>
    </w:p>
    <w:p w14:paraId="32F2FE68" w14:textId="77777777" w:rsidR="00617788" w:rsidRPr="003721F0" w:rsidRDefault="00617788" w:rsidP="009C511A">
      <w:pPr>
        <w:keepNext/>
        <w:keepLines/>
        <w:spacing w:before="240" w:line="250" w:lineRule="auto"/>
        <w:jc w:val="center"/>
        <w:outlineLvl w:val="1"/>
        <w:rPr>
          <w:rFonts w:ascii="Arial" w:eastAsiaTheme="majorEastAsia" w:hAnsi="Arial" w:cs="Arial"/>
          <w:b/>
          <w:bCs/>
          <w:sz w:val="26"/>
          <w:szCs w:val="26"/>
          <w:lang w:eastAsia="en-US"/>
        </w:rPr>
      </w:pPr>
      <w:bookmarkStart w:id="612" w:name="_Toc410908339"/>
      <w:r w:rsidRPr="003721F0">
        <w:rPr>
          <w:rFonts w:ascii="Arial" w:eastAsiaTheme="majorEastAsia" w:hAnsi="Arial" w:cs="Arial"/>
          <w:b/>
          <w:bCs/>
          <w:sz w:val="26"/>
          <w:szCs w:val="26"/>
          <w:lang w:eastAsia="en-US"/>
        </w:rPr>
        <w:t>Vigencia de la Información</w:t>
      </w:r>
      <w:bookmarkEnd w:id="612"/>
    </w:p>
    <w:p w14:paraId="2F16AEE1" w14:textId="77777777" w:rsidR="00617788" w:rsidRPr="003561F0" w:rsidRDefault="00617788" w:rsidP="009C511A">
      <w:pPr>
        <w:spacing w:before="360" w:line="250" w:lineRule="auto"/>
        <w:jc w:val="center"/>
        <w:rPr>
          <w:rFonts w:ascii="Arial" w:eastAsiaTheme="minorHAnsi" w:hAnsi="Arial"/>
          <w:b/>
          <w:sz w:val="24"/>
        </w:rPr>
      </w:pPr>
      <w:r w:rsidRPr="003561F0">
        <w:rPr>
          <w:rFonts w:ascii="Arial" w:eastAsiaTheme="minorHAnsi" w:hAnsi="Arial"/>
          <w:b/>
          <w:sz w:val="24"/>
        </w:rPr>
        <w:t>DECLARACIÓN JURADA</w:t>
      </w:r>
    </w:p>
    <w:p w14:paraId="143FB213" w14:textId="77777777" w:rsidR="00617788" w:rsidRPr="00D42CD1" w:rsidRDefault="00617788" w:rsidP="009C511A">
      <w:pPr>
        <w:spacing w:before="480" w:line="250" w:lineRule="auto"/>
        <w:jc w:val="both"/>
        <w:rPr>
          <w:rFonts w:ascii="Arial" w:hAnsi="Arial" w:cs="Arial"/>
        </w:rPr>
      </w:pPr>
      <w:r w:rsidRPr="00D42CD1">
        <w:rPr>
          <w:rFonts w:ascii="Arial" w:hAnsi="Arial" w:cs="Arial"/>
        </w:rPr>
        <w:t>Señores</w:t>
      </w:r>
    </w:p>
    <w:p w14:paraId="6A9F4F8D" w14:textId="77777777" w:rsidR="007E6C1F" w:rsidRPr="00D42CD1" w:rsidRDefault="007E6C1F"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7CBBCD74" w14:textId="77777777" w:rsidR="00617788" w:rsidRPr="00D42CD1" w:rsidRDefault="007E6C1F" w:rsidP="009C511A">
      <w:pPr>
        <w:tabs>
          <w:tab w:val="left" w:pos="0"/>
          <w:tab w:val="left" w:pos="1276"/>
          <w:tab w:val="left" w:pos="2268"/>
        </w:tabs>
        <w:spacing w:line="250" w:lineRule="auto"/>
        <w:jc w:val="both"/>
        <w:rPr>
          <w:rFonts w:ascii="Arial" w:hAnsi="Arial" w:cs="Arial"/>
          <w:b/>
        </w:rPr>
      </w:pPr>
      <w:r w:rsidRPr="00E0344D">
        <w:rPr>
          <w:rFonts w:ascii="Arial" w:hAnsi="Arial" w:cs="Arial"/>
          <w:b/>
          <w:noProof/>
        </w:rPr>
        <w:t>PROINVERSIÓN</w:t>
      </w:r>
    </w:p>
    <w:p w14:paraId="4BC5D74C" w14:textId="77777777" w:rsidR="00617788" w:rsidRPr="00626E07" w:rsidRDefault="00617788" w:rsidP="009C511A">
      <w:pPr>
        <w:spacing w:line="250" w:lineRule="auto"/>
        <w:jc w:val="both"/>
        <w:rPr>
          <w:rFonts w:ascii="Arial" w:hAnsi="Arial" w:cs="Arial"/>
        </w:rPr>
      </w:pPr>
      <w:r w:rsidRPr="00626E07">
        <w:rPr>
          <w:rFonts w:ascii="Arial" w:hAnsi="Arial" w:cs="Arial"/>
        </w:rPr>
        <w:t>Av. Enrique Canaval Moreyra N</w:t>
      </w:r>
      <w:r w:rsidR="006D507A">
        <w:rPr>
          <w:rFonts w:ascii="Arial" w:hAnsi="Arial" w:cs="Arial"/>
        </w:rPr>
        <w:t>º</w:t>
      </w:r>
      <w:r w:rsidRPr="00626E07">
        <w:rPr>
          <w:rFonts w:ascii="Arial" w:hAnsi="Arial" w:cs="Arial"/>
        </w:rPr>
        <w:t xml:space="preserve"> 150</w:t>
      </w:r>
    </w:p>
    <w:p w14:paraId="7FE157B2" w14:textId="77777777" w:rsidR="00617788" w:rsidRPr="00D42CD1" w:rsidRDefault="00617788" w:rsidP="009C511A">
      <w:pPr>
        <w:spacing w:line="250" w:lineRule="auto"/>
        <w:jc w:val="both"/>
        <w:rPr>
          <w:rFonts w:ascii="Arial" w:hAnsi="Arial" w:cs="Arial"/>
        </w:rPr>
      </w:pPr>
      <w:r w:rsidRPr="00D42CD1">
        <w:rPr>
          <w:rFonts w:ascii="Arial" w:hAnsi="Arial" w:cs="Arial"/>
        </w:rPr>
        <w:t>Lima 27, Perú</w:t>
      </w:r>
    </w:p>
    <w:p w14:paraId="02EE46BF" w14:textId="77777777" w:rsidR="00617788" w:rsidRPr="00D42CD1" w:rsidRDefault="00C2051D" w:rsidP="009C511A">
      <w:pPr>
        <w:pStyle w:val="Textoindependiente"/>
        <w:spacing w:before="12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0A1CC344" w14:textId="77777777" w:rsidR="00617788" w:rsidRPr="00930242" w:rsidRDefault="00617788" w:rsidP="009C511A">
      <w:pPr>
        <w:spacing w:before="480" w:line="250" w:lineRule="auto"/>
        <w:rPr>
          <w:rFonts w:ascii="Arial" w:eastAsiaTheme="minorHAnsi" w:hAnsi="Arial"/>
        </w:rPr>
      </w:pPr>
      <w:r w:rsidRPr="00930242">
        <w:rPr>
          <w:rFonts w:ascii="Arial" w:eastAsiaTheme="minorHAnsi" w:hAnsi="Arial"/>
        </w:rPr>
        <w:t>Postor: ..................................................................................................</w:t>
      </w:r>
    </w:p>
    <w:p w14:paraId="0C7BABD3" w14:textId="77777777" w:rsidR="00617788" w:rsidRPr="003547B9" w:rsidRDefault="00617788" w:rsidP="009C511A">
      <w:pPr>
        <w:spacing w:before="240" w:line="250" w:lineRule="auto"/>
        <w:jc w:val="both"/>
        <w:rPr>
          <w:rFonts w:ascii="Arial" w:eastAsiaTheme="minorHAnsi" w:hAnsi="Arial" w:cs="Arial"/>
          <w:lang w:eastAsia="en-US"/>
        </w:rPr>
      </w:pPr>
      <w:r w:rsidRPr="003547B9">
        <w:rPr>
          <w:rFonts w:ascii="Arial" w:eastAsiaTheme="minorHAnsi" w:hAnsi="Arial" w:cs="Arial"/>
          <w:lang w:eastAsia="en-US"/>
        </w:rPr>
        <w:t xml:space="preserve">Por medio de la presente, declaramos bajo juramento que la información, declaraciones, certificación y, en general, todos los documentos presentados en el sobre de Calificación permanecen vigentes a la fecha y </w:t>
      </w:r>
      <w:r w:rsidR="008A1B06" w:rsidRPr="003547B9">
        <w:rPr>
          <w:rFonts w:ascii="Arial" w:eastAsiaTheme="minorHAnsi" w:hAnsi="Arial" w:cs="Arial"/>
          <w:lang w:eastAsia="en-US"/>
        </w:rPr>
        <w:t>permanecerá</w:t>
      </w:r>
      <w:r w:rsidR="008A3F9D">
        <w:rPr>
          <w:rFonts w:ascii="Arial" w:eastAsiaTheme="minorHAnsi" w:hAnsi="Arial" w:cs="Arial"/>
          <w:lang w:eastAsia="en-US"/>
        </w:rPr>
        <w:t>n</w:t>
      </w:r>
      <w:r w:rsidRPr="003547B9">
        <w:rPr>
          <w:rFonts w:ascii="Arial" w:eastAsiaTheme="minorHAnsi" w:hAnsi="Arial" w:cs="Arial"/>
          <w:lang w:eastAsia="en-US"/>
        </w:rPr>
        <w:t xml:space="preserve"> de la misma manera hasta la fecha de suscripción del Contrato.</w:t>
      </w:r>
    </w:p>
    <w:p w14:paraId="7F7B76E2" w14:textId="2D47F4E9"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 xml:space="preserve">Lugar y fecha: .........,..... </w:t>
      </w:r>
      <w:proofErr w:type="gramStart"/>
      <w:r w:rsidRPr="003547B9">
        <w:rPr>
          <w:rFonts w:ascii="Arial" w:eastAsiaTheme="minorHAnsi" w:hAnsi="Arial" w:cs="Arial"/>
          <w:lang w:eastAsia="en-US"/>
        </w:rPr>
        <w:t>de</w:t>
      </w:r>
      <w:proofErr w:type="gramEnd"/>
      <w:r w:rsidRPr="003547B9">
        <w:rPr>
          <w:rFonts w:ascii="Arial" w:eastAsiaTheme="minorHAnsi" w:hAnsi="Arial" w:cs="Arial"/>
          <w:lang w:eastAsia="en-US"/>
        </w:rPr>
        <w:t xml:space="preserve"> ......... de 201...</w:t>
      </w:r>
    </w:p>
    <w:p w14:paraId="3E8CCAB8" w14:textId="75E4D617" w:rsidR="006C4787" w:rsidRPr="003547B9" w:rsidRDefault="006C4787" w:rsidP="009C511A">
      <w:pPr>
        <w:spacing w:before="480" w:line="250" w:lineRule="auto"/>
        <w:rPr>
          <w:rFonts w:ascii="Arial" w:eastAsiaTheme="minorHAnsi" w:hAnsi="Arial" w:cs="Arial"/>
          <w:lang w:eastAsia="en-US"/>
        </w:rPr>
      </w:pPr>
      <w:r w:rsidRPr="003547B9">
        <w:rPr>
          <w:rFonts w:ascii="Arial" w:eastAsiaTheme="minorHAnsi" w:hAnsi="Arial" w:cs="Arial"/>
          <w:lang w:eastAsia="en-US"/>
        </w:rPr>
        <w:t>Firma</w:t>
      </w:r>
      <w:r w:rsidR="006040C1">
        <w:rPr>
          <w:rFonts w:ascii="Arial" w:eastAsiaTheme="minorHAnsi" w:hAnsi="Arial" w:cs="Arial"/>
          <w:lang w:eastAsia="en-US"/>
        </w:rPr>
        <w:t xml:space="preserve"> </w:t>
      </w:r>
      <w:r w:rsidR="006040C1" w:rsidRPr="006040C1">
        <w:rPr>
          <w:rFonts w:ascii="Arial" w:eastAsiaTheme="minorHAnsi" w:hAnsi="Arial" w:cs="Arial"/>
          <w:lang w:eastAsia="en-US"/>
        </w:rPr>
        <w:t>Representante Legal del Postor</w:t>
      </w:r>
      <w:r w:rsidR="000C1B3F">
        <w:rPr>
          <w:rFonts w:ascii="Arial" w:eastAsiaTheme="minorHAnsi" w:hAnsi="Arial" w:cs="Arial"/>
          <w:lang w:eastAsia="en-US"/>
        </w:rPr>
        <w:t>:</w:t>
      </w:r>
      <w:r w:rsidRPr="003547B9">
        <w:rPr>
          <w:rFonts w:ascii="Arial" w:eastAsiaTheme="minorHAnsi" w:hAnsi="Arial" w:cs="Arial"/>
          <w:lang w:eastAsia="en-US"/>
        </w:rPr>
        <w:tab/>
      </w:r>
      <w:r w:rsidR="006040C1">
        <w:rPr>
          <w:rFonts w:ascii="Arial" w:eastAsiaTheme="minorHAnsi" w:hAnsi="Arial" w:cs="Arial"/>
          <w:lang w:eastAsia="en-US"/>
        </w:rPr>
        <w:tab/>
      </w:r>
      <w:r w:rsidR="006040C1">
        <w:rPr>
          <w:rFonts w:ascii="Arial" w:eastAsiaTheme="minorHAnsi" w:hAnsi="Arial" w:cs="Arial"/>
          <w:lang w:eastAsia="en-US"/>
        </w:rPr>
        <w:tab/>
      </w:r>
      <w:r w:rsidRPr="003547B9">
        <w:rPr>
          <w:rFonts w:ascii="Arial" w:eastAsiaTheme="minorHAnsi" w:hAnsi="Arial" w:cs="Arial"/>
          <w:lang w:eastAsia="en-US"/>
        </w:rPr>
        <w:t>............................................................</w:t>
      </w:r>
    </w:p>
    <w:p w14:paraId="3A49C924" w14:textId="66F62D42"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Nombre Representante Legal del Postor</w:t>
      </w:r>
      <w:r w:rsidR="000C1B3F">
        <w:rPr>
          <w:rFonts w:ascii="Arial" w:eastAsiaTheme="minorHAnsi" w:hAnsi="Arial" w:cs="Arial"/>
          <w:lang w:eastAsia="en-US"/>
        </w:rPr>
        <w:t>:</w:t>
      </w:r>
      <w:r w:rsidR="006040C1">
        <w:rPr>
          <w:rFonts w:ascii="Arial" w:eastAsiaTheme="minorHAnsi" w:hAnsi="Arial" w:cs="Arial"/>
          <w:lang w:eastAsia="en-US"/>
        </w:rPr>
        <w:tab/>
      </w:r>
      <w:r w:rsidRPr="003547B9">
        <w:rPr>
          <w:rFonts w:ascii="Arial" w:eastAsiaTheme="minorHAnsi" w:hAnsi="Arial" w:cs="Arial"/>
          <w:lang w:eastAsia="en-US"/>
        </w:rPr>
        <w:tab/>
        <w:t>............................................................</w:t>
      </w:r>
    </w:p>
    <w:p w14:paraId="3BB62AD1" w14:textId="0D333564"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Documento de Identidad</w:t>
      </w:r>
      <w:r w:rsidR="000C1B3F">
        <w:rPr>
          <w:rFonts w:ascii="Arial" w:eastAsiaTheme="minorHAnsi" w:hAnsi="Arial" w:cs="Arial"/>
          <w:lang w:eastAsia="en-US"/>
        </w:rPr>
        <w:t>:</w:t>
      </w:r>
      <w:r w:rsidRPr="003547B9">
        <w:rPr>
          <w:rFonts w:ascii="Arial" w:eastAsiaTheme="minorHAnsi" w:hAnsi="Arial" w:cs="Arial"/>
          <w:lang w:eastAsia="en-US"/>
        </w:rPr>
        <w:tab/>
        <w:t>…………………………………………………</w:t>
      </w:r>
    </w:p>
    <w:p w14:paraId="56956B5E" w14:textId="0093ECD6" w:rsidR="006C4787" w:rsidRPr="003547B9" w:rsidRDefault="006C4787" w:rsidP="009C511A">
      <w:pPr>
        <w:spacing w:before="480" w:line="250" w:lineRule="auto"/>
        <w:rPr>
          <w:rFonts w:ascii="Arial" w:eastAsiaTheme="minorHAnsi" w:hAnsi="Arial" w:cs="Arial"/>
          <w:lang w:eastAsia="en-US"/>
        </w:rPr>
      </w:pPr>
      <w:r w:rsidRPr="003547B9">
        <w:rPr>
          <w:rFonts w:ascii="Arial" w:eastAsiaTheme="minorHAnsi" w:hAnsi="Arial" w:cs="Arial"/>
          <w:lang w:eastAsia="en-US"/>
        </w:rPr>
        <w:t>Firma</w:t>
      </w:r>
      <w:r w:rsidR="006040C1">
        <w:rPr>
          <w:rFonts w:ascii="Arial" w:eastAsiaTheme="minorHAnsi" w:hAnsi="Arial" w:cs="Arial"/>
          <w:lang w:eastAsia="en-US"/>
        </w:rPr>
        <w:t xml:space="preserve"> </w:t>
      </w:r>
      <w:r w:rsidR="006040C1" w:rsidRPr="006040C1">
        <w:rPr>
          <w:rFonts w:ascii="Arial" w:eastAsiaTheme="minorHAnsi" w:hAnsi="Arial" w:cs="Arial"/>
          <w:lang w:eastAsia="en-US"/>
        </w:rPr>
        <w:t>Representante Legal (Integrante 1)</w:t>
      </w:r>
      <w:r w:rsidR="000C1B3F">
        <w:rPr>
          <w:rFonts w:ascii="Arial" w:eastAsiaTheme="minorHAnsi" w:hAnsi="Arial" w:cs="Arial"/>
          <w:lang w:eastAsia="en-US"/>
        </w:rPr>
        <w:t>:</w:t>
      </w:r>
      <w:r w:rsidRPr="003547B9">
        <w:rPr>
          <w:rFonts w:ascii="Arial" w:eastAsiaTheme="minorHAnsi" w:hAnsi="Arial" w:cs="Arial"/>
          <w:lang w:eastAsia="en-US"/>
        </w:rPr>
        <w:tab/>
      </w:r>
      <w:r w:rsidR="006040C1">
        <w:rPr>
          <w:rFonts w:ascii="Arial" w:eastAsiaTheme="minorHAnsi" w:hAnsi="Arial" w:cs="Arial"/>
          <w:lang w:eastAsia="en-US"/>
        </w:rPr>
        <w:tab/>
      </w:r>
      <w:r w:rsidRPr="003547B9">
        <w:rPr>
          <w:rFonts w:ascii="Arial" w:eastAsiaTheme="minorHAnsi" w:hAnsi="Arial" w:cs="Arial"/>
          <w:lang w:eastAsia="en-US"/>
        </w:rPr>
        <w:t>............................................................</w:t>
      </w:r>
    </w:p>
    <w:p w14:paraId="3D44CE04" w14:textId="45F1875D"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Nombre Representante Legal (Integrante 1)</w:t>
      </w:r>
      <w:r w:rsidR="000C1B3F">
        <w:rPr>
          <w:rFonts w:ascii="Arial" w:eastAsiaTheme="minorHAnsi" w:hAnsi="Arial" w:cs="Arial"/>
          <w:lang w:eastAsia="en-US"/>
        </w:rPr>
        <w:t>:</w:t>
      </w:r>
      <w:r w:rsidR="006040C1">
        <w:rPr>
          <w:rFonts w:ascii="Arial" w:eastAsiaTheme="minorHAnsi" w:hAnsi="Arial" w:cs="Arial"/>
          <w:lang w:eastAsia="en-US"/>
        </w:rPr>
        <w:tab/>
      </w:r>
      <w:r w:rsidR="006040C1">
        <w:rPr>
          <w:rFonts w:ascii="Arial" w:eastAsiaTheme="minorHAnsi" w:hAnsi="Arial" w:cs="Arial"/>
          <w:lang w:eastAsia="en-US"/>
        </w:rPr>
        <w:tab/>
        <w:t>…………………………………………..</w:t>
      </w:r>
    </w:p>
    <w:p w14:paraId="13A03344" w14:textId="5DE2C869"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Documento de Identidad</w:t>
      </w:r>
      <w:r w:rsidR="000C1B3F">
        <w:rPr>
          <w:rFonts w:ascii="Arial" w:eastAsiaTheme="minorHAnsi" w:hAnsi="Arial" w:cs="Arial"/>
          <w:lang w:eastAsia="en-US"/>
        </w:rPr>
        <w:t>:</w:t>
      </w:r>
      <w:r w:rsidRPr="003547B9">
        <w:rPr>
          <w:rFonts w:ascii="Arial" w:eastAsiaTheme="minorHAnsi" w:hAnsi="Arial" w:cs="Arial"/>
          <w:lang w:eastAsia="en-US"/>
        </w:rPr>
        <w:tab/>
        <w:t>…………………………………………………</w:t>
      </w:r>
    </w:p>
    <w:p w14:paraId="03DB79F2" w14:textId="602F5057" w:rsidR="006C4787" w:rsidRPr="003547B9" w:rsidRDefault="006C4787" w:rsidP="009C511A">
      <w:pPr>
        <w:spacing w:before="480" w:line="250" w:lineRule="auto"/>
        <w:rPr>
          <w:rFonts w:ascii="Arial" w:eastAsiaTheme="minorHAnsi" w:hAnsi="Arial" w:cs="Arial"/>
          <w:lang w:eastAsia="en-US"/>
        </w:rPr>
      </w:pPr>
      <w:r w:rsidRPr="003547B9">
        <w:rPr>
          <w:rFonts w:ascii="Arial" w:eastAsiaTheme="minorHAnsi" w:hAnsi="Arial" w:cs="Arial"/>
          <w:lang w:eastAsia="en-US"/>
        </w:rPr>
        <w:t>Firma</w:t>
      </w:r>
      <w:r w:rsidR="006040C1">
        <w:rPr>
          <w:rFonts w:ascii="Arial" w:eastAsiaTheme="minorHAnsi" w:hAnsi="Arial" w:cs="Arial"/>
          <w:lang w:eastAsia="en-US"/>
        </w:rPr>
        <w:t xml:space="preserve"> </w:t>
      </w:r>
      <w:r w:rsidR="006040C1" w:rsidRPr="006040C1">
        <w:rPr>
          <w:rFonts w:ascii="Arial" w:eastAsiaTheme="minorHAnsi" w:hAnsi="Arial" w:cs="Arial"/>
          <w:lang w:eastAsia="en-US"/>
        </w:rPr>
        <w:t>Representante Legal (Integrante 2)</w:t>
      </w:r>
      <w:r w:rsidR="000C1B3F">
        <w:rPr>
          <w:rFonts w:ascii="Arial" w:eastAsiaTheme="minorHAnsi" w:hAnsi="Arial" w:cs="Arial"/>
          <w:lang w:eastAsia="en-US"/>
        </w:rPr>
        <w:t>:</w:t>
      </w:r>
      <w:r w:rsidRPr="003547B9">
        <w:rPr>
          <w:rFonts w:ascii="Arial" w:eastAsiaTheme="minorHAnsi" w:hAnsi="Arial" w:cs="Arial"/>
          <w:lang w:eastAsia="en-US"/>
        </w:rPr>
        <w:tab/>
      </w:r>
      <w:r w:rsidR="006040C1">
        <w:rPr>
          <w:rFonts w:ascii="Arial" w:eastAsiaTheme="minorHAnsi" w:hAnsi="Arial" w:cs="Arial"/>
          <w:lang w:eastAsia="en-US"/>
        </w:rPr>
        <w:tab/>
      </w:r>
      <w:r w:rsidRPr="003547B9">
        <w:rPr>
          <w:rFonts w:ascii="Arial" w:eastAsiaTheme="minorHAnsi" w:hAnsi="Arial" w:cs="Arial"/>
          <w:lang w:eastAsia="en-US"/>
        </w:rPr>
        <w:t>............................................................</w:t>
      </w:r>
    </w:p>
    <w:p w14:paraId="15E1DBE9" w14:textId="1229FE89"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Nombre Representante Legal (Integrante 2)</w:t>
      </w:r>
      <w:r w:rsidR="000C1B3F">
        <w:rPr>
          <w:rFonts w:ascii="Arial" w:eastAsiaTheme="minorHAnsi" w:hAnsi="Arial" w:cs="Arial"/>
          <w:lang w:eastAsia="en-US"/>
        </w:rPr>
        <w:t>:</w:t>
      </w:r>
      <w:r w:rsidR="006040C1">
        <w:rPr>
          <w:rFonts w:ascii="Arial" w:eastAsiaTheme="minorHAnsi" w:hAnsi="Arial" w:cs="Arial"/>
          <w:lang w:eastAsia="en-US"/>
        </w:rPr>
        <w:tab/>
      </w:r>
      <w:r w:rsidR="006040C1">
        <w:rPr>
          <w:rFonts w:ascii="Arial" w:eastAsiaTheme="minorHAnsi" w:hAnsi="Arial" w:cs="Arial"/>
          <w:lang w:eastAsia="en-US"/>
        </w:rPr>
        <w:tab/>
        <w:t>…………………………………………..</w:t>
      </w:r>
    </w:p>
    <w:p w14:paraId="14BE2674" w14:textId="70169AF1" w:rsidR="00617788" w:rsidRPr="003547B9" w:rsidRDefault="00617788" w:rsidP="009C511A">
      <w:pPr>
        <w:spacing w:before="240" w:line="250" w:lineRule="auto"/>
        <w:rPr>
          <w:rFonts w:ascii="Arial" w:eastAsiaTheme="minorHAnsi" w:hAnsi="Arial" w:cs="Arial"/>
          <w:lang w:eastAsia="en-US"/>
        </w:rPr>
      </w:pPr>
      <w:r w:rsidRPr="003547B9">
        <w:rPr>
          <w:rFonts w:ascii="Arial" w:eastAsiaTheme="minorHAnsi" w:hAnsi="Arial" w:cs="Arial"/>
          <w:lang w:eastAsia="en-US"/>
        </w:rPr>
        <w:t>Documento de Identidad</w:t>
      </w:r>
      <w:r w:rsidR="000C1B3F">
        <w:rPr>
          <w:rFonts w:ascii="Arial" w:eastAsiaTheme="minorHAnsi" w:hAnsi="Arial" w:cs="Arial"/>
          <w:lang w:eastAsia="en-US"/>
        </w:rPr>
        <w:t>:</w:t>
      </w:r>
      <w:r w:rsidRPr="003547B9">
        <w:rPr>
          <w:rFonts w:ascii="Arial" w:eastAsiaTheme="minorHAnsi" w:hAnsi="Arial" w:cs="Arial"/>
          <w:lang w:eastAsia="en-US"/>
        </w:rPr>
        <w:tab/>
        <w:t>…………………………………………………</w:t>
      </w:r>
    </w:p>
    <w:p w14:paraId="5DD5FB71" w14:textId="77777777" w:rsidR="00617788" w:rsidRPr="003561F0" w:rsidRDefault="00617788" w:rsidP="009C511A">
      <w:pPr>
        <w:spacing w:line="250" w:lineRule="auto"/>
        <w:rPr>
          <w:rFonts w:ascii="Arial" w:hAnsi="Arial"/>
          <w:b/>
          <w:sz w:val="26"/>
          <w:u w:val="single"/>
        </w:rPr>
      </w:pPr>
      <w:r w:rsidRPr="003561F0">
        <w:rPr>
          <w:rFonts w:ascii="Arial" w:hAnsi="Arial"/>
          <w:b/>
          <w:sz w:val="26"/>
          <w:u w:val="single"/>
        </w:rPr>
        <w:br w:type="page"/>
      </w:r>
    </w:p>
    <w:p w14:paraId="751C0CF1" w14:textId="77777777" w:rsidR="00617788" w:rsidRPr="003561F0" w:rsidRDefault="00617788" w:rsidP="009C511A">
      <w:pPr>
        <w:spacing w:line="250" w:lineRule="auto"/>
        <w:jc w:val="center"/>
        <w:rPr>
          <w:rFonts w:ascii="Arial" w:hAnsi="Arial"/>
          <w:b/>
          <w:sz w:val="26"/>
          <w:u w:val="single"/>
        </w:rPr>
      </w:pPr>
      <w:r w:rsidRPr="003561F0">
        <w:rPr>
          <w:rFonts w:ascii="Arial" w:hAnsi="Arial"/>
          <w:b/>
          <w:sz w:val="26"/>
          <w:u w:val="single"/>
        </w:rPr>
        <w:lastRenderedPageBreak/>
        <w:t>Formulario 8</w:t>
      </w:r>
    </w:p>
    <w:p w14:paraId="50297329" w14:textId="77777777" w:rsidR="00617788" w:rsidRPr="003561F0" w:rsidRDefault="00617788" w:rsidP="009C511A">
      <w:pPr>
        <w:tabs>
          <w:tab w:val="left" w:pos="0"/>
          <w:tab w:val="left" w:pos="567"/>
          <w:tab w:val="left" w:pos="1276"/>
          <w:tab w:val="left" w:pos="2268"/>
        </w:tabs>
        <w:spacing w:before="240" w:line="250" w:lineRule="auto"/>
        <w:ind w:left="567" w:hanging="567"/>
        <w:jc w:val="center"/>
        <w:outlineLvl w:val="0"/>
        <w:rPr>
          <w:rFonts w:ascii="Arial" w:hAnsi="Arial"/>
          <w:b/>
          <w:sz w:val="26"/>
        </w:rPr>
      </w:pPr>
      <w:r w:rsidRPr="003561F0">
        <w:rPr>
          <w:rFonts w:ascii="Arial" w:hAnsi="Arial"/>
          <w:b/>
          <w:sz w:val="26"/>
        </w:rPr>
        <w:t xml:space="preserve">Aceptación de las Bases y </w:t>
      </w:r>
      <w:r w:rsidRPr="008F5448">
        <w:rPr>
          <w:rFonts w:ascii="Arial" w:hAnsi="Arial" w:cs="Arial"/>
          <w:b/>
          <w:noProof/>
          <w:sz w:val="26"/>
          <w:szCs w:val="26"/>
        </w:rPr>
        <w:t>Contratos</w:t>
      </w:r>
    </w:p>
    <w:p w14:paraId="6133BE3D" w14:textId="77777777" w:rsidR="00617788" w:rsidRPr="003561F0" w:rsidRDefault="00617788" w:rsidP="009C511A">
      <w:pPr>
        <w:tabs>
          <w:tab w:val="left" w:pos="0"/>
          <w:tab w:val="left" w:pos="567"/>
          <w:tab w:val="left" w:pos="1276"/>
          <w:tab w:val="left" w:pos="2268"/>
        </w:tabs>
        <w:spacing w:before="240" w:line="250" w:lineRule="auto"/>
        <w:ind w:left="567" w:hanging="567"/>
        <w:jc w:val="center"/>
        <w:outlineLvl w:val="0"/>
        <w:rPr>
          <w:rFonts w:ascii="Arial" w:hAnsi="Arial"/>
          <w:b/>
          <w:sz w:val="24"/>
        </w:rPr>
      </w:pPr>
      <w:r w:rsidRPr="003561F0">
        <w:rPr>
          <w:rFonts w:ascii="Arial" w:hAnsi="Arial"/>
          <w:b/>
          <w:sz w:val="24"/>
        </w:rPr>
        <w:t>DECLARACIÓN JURADA</w:t>
      </w:r>
    </w:p>
    <w:p w14:paraId="19161BE7" w14:textId="77777777" w:rsidR="00617788" w:rsidRPr="00E07471" w:rsidRDefault="00617788" w:rsidP="009C511A">
      <w:pPr>
        <w:tabs>
          <w:tab w:val="left" w:pos="0"/>
          <w:tab w:val="left" w:pos="567"/>
          <w:tab w:val="left" w:pos="1276"/>
          <w:tab w:val="left" w:pos="2268"/>
        </w:tabs>
        <w:spacing w:before="120" w:line="250" w:lineRule="auto"/>
        <w:ind w:left="567" w:hanging="567"/>
        <w:jc w:val="center"/>
        <w:outlineLvl w:val="0"/>
        <w:rPr>
          <w:rFonts w:ascii="Arial" w:hAnsi="Arial" w:cs="Arial"/>
          <w:b/>
          <w:noProof/>
          <w:szCs w:val="19"/>
        </w:rPr>
      </w:pPr>
      <w:r w:rsidRPr="00E07471">
        <w:rPr>
          <w:rFonts w:ascii="Arial" w:hAnsi="Arial" w:cs="Arial"/>
          <w:b/>
          <w:noProof/>
          <w:szCs w:val="19"/>
        </w:rPr>
        <w:t xml:space="preserve">(Aplicable a los Postores y a los integrantes de los Consorcios que no tienen listadas sus acciones en bolsa de Valores) </w:t>
      </w:r>
    </w:p>
    <w:p w14:paraId="00393C6C" w14:textId="77777777" w:rsidR="00617788" w:rsidRPr="00D42CD1" w:rsidRDefault="00D209FE" w:rsidP="009C511A">
      <w:pPr>
        <w:spacing w:before="240" w:line="250" w:lineRule="auto"/>
        <w:jc w:val="right"/>
        <w:rPr>
          <w:rFonts w:ascii="Arial" w:hAnsi="Arial" w:cs="Arial"/>
        </w:rPr>
      </w:pPr>
      <w:r w:rsidRPr="00D209FE">
        <w:rPr>
          <w:rFonts w:ascii="Arial" w:hAnsi="Arial" w:cs="Arial"/>
        </w:rPr>
        <w:t>Lima,…. de………………….de 201….</w:t>
      </w:r>
    </w:p>
    <w:p w14:paraId="2ECFA3FF" w14:textId="77777777" w:rsidR="00617788" w:rsidRPr="00D42CD1" w:rsidRDefault="00617788" w:rsidP="009C511A">
      <w:pPr>
        <w:spacing w:before="240" w:line="250" w:lineRule="auto"/>
        <w:jc w:val="both"/>
        <w:rPr>
          <w:rFonts w:ascii="Arial" w:hAnsi="Arial" w:cs="Arial"/>
        </w:rPr>
      </w:pPr>
      <w:r w:rsidRPr="00D42CD1">
        <w:rPr>
          <w:rFonts w:ascii="Arial" w:hAnsi="Arial" w:cs="Arial"/>
        </w:rPr>
        <w:t>Señores</w:t>
      </w:r>
    </w:p>
    <w:p w14:paraId="6ED34048" w14:textId="77777777" w:rsidR="002E5980" w:rsidRPr="00D42CD1" w:rsidRDefault="002E5980"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3955FFCB" w14:textId="77777777" w:rsidR="002E5980" w:rsidRPr="00D42CD1" w:rsidRDefault="002E5980" w:rsidP="009C511A">
      <w:pPr>
        <w:tabs>
          <w:tab w:val="left" w:pos="0"/>
          <w:tab w:val="left" w:pos="1276"/>
          <w:tab w:val="left" w:pos="2268"/>
        </w:tabs>
        <w:spacing w:line="250" w:lineRule="auto"/>
        <w:jc w:val="both"/>
        <w:rPr>
          <w:rFonts w:ascii="Arial" w:hAnsi="Arial" w:cs="Arial"/>
          <w:b/>
        </w:rPr>
      </w:pPr>
      <w:r w:rsidRPr="00E0344D">
        <w:rPr>
          <w:rFonts w:ascii="Arial" w:hAnsi="Arial" w:cs="Arial"/>
          <w:b/>
          <w:noProof/>
        </w:rPr>
        <w:t>PROINVERSIÓN</w:t>
      </w:r>
    </w:p>
    <w:p w14:paraId="3342EF7B" w14:textId="77777777" w:rsidR="00617788" w:rsidRPr="008F5448" w:rsidRDefault="00617788" w:rsidP="009C511A">
      <w:pPr>
        <w:spacing w:line="250" w:lineRule="auto"/>
        <w:jc w:val="both"/>
        <w:rPr>
          <w:rFonts w:ascii="Arial" w:hAnsi="Arial" w:cs="Arial"/>
        </w:rPr>
      </w:pPr>
      <w:r w:rsidRPr="008F5448">
        <w:rPr>
          <w:rFonts w:ascii="Arial" w:hAnsi="Arial" w:cs="Arial"/>
        </w:rPr>
        <w:t>Av. Enrique Canaval Moreyra N</w:t>
      </w:r>
      <w:r w:rsidR="006D507A">
        <w:rPr>
          <w:rFonts w:ascii="Arial" w:hAnsi="Arial" w:cs="Arial"/>
        </w:rPr>
        <w:t>º</w:t>
      </w:r>
      <w:r w:rsidRPr="008F5448">
        <w:rPr>
          <w:rFonts w:ascii="Arial" w:hAnsi="Arial" w:cs="Arial"/>
        </w:rPr>
        <w:t xml:space="preserve"> 150</w:t>
      </w:r>
    </w:p>
    <w:p w14:paraId="29EA0845" w14:textId="77777777" w:rsidR="00617788" w:rsidRPr="00D42CD1" w:rsidRDefault="00617788" w:rsidP="009C511A">
      <w:pPr>
        <w:spacing w:line="250" w:lineRule="auto"/>
        <w:jc w:val="both"/>
        <w:rPr>
          <w:rFonts w:ascii="Arial" w:hAnsi="Arial" w:cs="Arial"/>
        </w:rPr>
      </w:pPr>
      <w:r w:rsidRPr="00D42CD1">
        <w:rPr>
          <w:rFonts w:ascii="Arial" w:hAnsi="Arial" w:cs="Arial"/>
        </w:rPr>
        <w:t>Lima 27, Perú</w:t>
      </w:r>
    </w:p>
    <w:p w14:paraId="124BF697" w14:textId="77777777" w:rsidR="00617788" w:rsidRPr="007D6465" w:rsidRDefault="00C2051D" w:rsidP="009C511A">
      <w:pPr>
        <w:pStyle w:val="Textoindependiente"/>
        <w:spacing w:before="120" w:after="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073FC930" w14:textId="77777777" w:rsidR="00617788" w:rsidRPr="00D42CD1" w:rsidRDefault="00617788" w:rsidP="009C511A">
      <w:pPr>
        <w:pStyle w:val="Textoindependiente"/>
        <w:spacing w:before="120" w:after="0" w:line="250" w:lineRule="auto"/>
        <w:ind w:left="3544" w:hanging="1134"/>
        <w:jc w:val="both"/>
        <w:rPr>
          <w:rFonts w:cs="Arial"/>
          <w:b w:val="0"/>
          <w:sz w:val="20"/>
        </w:rPr>
      </w:pPr>
      <w:r w:rsidRPr="00D42CD1">
        <w:rPr>
          <w:rFonts w:cs="Arial"/>
          <w:b w:val="0"/>
          <w:sz w:val="20"/>
        </w:rPr>
        <w:t>Postor:</w:t>
      </w:r>
      <w:r w:rsidR="00DD08DA">
        <w:rPr>
          <w:rFonts w:cs="Arial"/>
          <w:b w:val="0"/>
          <w:sz w:val="20"/>
        </w:rPr>
        <w:tab/>
      </w:r>
      <w:r w:rsidRPr="00D42CD1">
        <w:rPr>
          <w:rFonts w:cs="Arial"/>
          <w:b w:val="0"/>
          <w:sz w:val="20"/>
        </w:rPr>
        <w:t>............................................................................</w:t>
      </w:r>
    </w:p>
    <w:p w14:paraId="3515F11B" w14:textId="77777777" w:rsidR="00617788" w:rsidRPr="003561F0" w:rsidRDefault="00617788" w:rsidP="009C511A">
      <w:pPr>
        <w:spacing w:before="120" w:line="250" w:lineRule="auto"/>
        <w:jc w:val="both"/>
        <w:rPr>
          <w:rFonts w:ascii="Arial" w:hAnsi="Arial"/>
          <w:b/>
          <w:i/>
          <w:sz w:val="19"/>
        </w:rPr>
      </w:pPr>
      <w:r w:rsidRPr="003561F0">
        <w:rPr>
          <w:rFonts w:ascii="Arial" w:hAnsi="Arial"/>
          <w:b/>
          <w:i/>
          <w:sz w:val="19"/>
        </w:rPr>
        <w:t>En caso el Postor sea una persona jurídica, deberá iniciar la declaración con el siguiente texto.</w:t>
      </w:r>
    </w:p>
    <w:p w14:paraId="25CF7B44" w14:textId="77777777" w:rsidR="00617788" w:rsidRPr="00D42CD1" w:rsidRDefault="00617788" w:rsidP="009C511A">
      <w:pPr>
        <w:spacing w:before="120" w:line="250" w:lineRule="auto"/>
        <w:jc w:val="both"/>
        <w:rPr>
          <w:rFonts w:ascii="Arial" w:hAnsi="Arial" w:cs="Arial"/>
        </w:rPr>
      </w:pPr>
      <w:r w:rsidRPr="00D42CD1">
        <w:rPr>
          <w:rFonts w:ascii="Arial" w:hAnsi="Arial" w:cs="Arial"/>
        </w:rPr>
        <w:t>Por medio del presente, _______________________________ (Nombre del Postor), así como sus accionistas (o socios, según sea el caso), declaramos bajo juramento lo siguiente:</w:t>
      </w:r>
    </w:p>
    <w:p w14:paraId="23B8AD1B" w14:textId="77777777" w:rsidR="00617788" w:rsidRPr="003561F0" w:rsidRDefault="00617788" w:rsidP="009C511A">
      <w:pPr>
        <w:spacing w:before="120" w:line="250" w:lineRule="auto"/>
        <w:jc w:val="both"/>
        <w:rPr>
          <w:rFonts w:ascii="Arial" w:hAnsi="Arial"/>
          <w:b/>
          <w:i/>
          <w:sz w:val="19"/>
          <w:u w:val="single"/>
        </w:rPr>
      </w:pPr>
      <w:r w:rsidRPr="003561F0">
        <w:rPr>
          <w:rFonts w:ascii="Arial" w:hAnsi="Arial"/>
          <w:b/>
          <w:i/>
          <w:sz w:val="19"/>
          <w:u w:val="single"/>
        </w:rPr>
        <w:t>En caso el Postor se presente en Consorcio, deberá iniciar la declaración con el siguiente texto:</w:t>
      </w:r>
    </w:p>
    <w:p w14:paraId="7ED5B0A2" w14:textId="77777777" w:rsidR="00617788" w:rsidRPr="00D42CD1" w:rsidRDefault="00617788" w:rsidP="009C511A">
      <w:pPr>
        <w:spacing w:before="120" w:line="250" w:lineRule="auto"/>
        <w:jc w:val="both"/>
        <w:rPr>
          <w:rFonts w:ascii="Arial" w:hAnsi="Arial" w:cs="Arial"/>
        </w:rPr>
      </w:pPr>
      <w:r w:rsidRPr="00D42CD1">
        <w:rPr>
          <w:rFonts w:ascii="Arial" w:hAnsi="Arial" w:cs="Arial"/>
        </w:rPr>
        <w:t>Por medio del presente, _________________________ (Nombre del Postor); sus integrantes: __________ y _____________</w:t>
      </w:r>
      <w:proofErr w:type="gramStart"/>
      <w:r w:rsidRPr="00D42CD1">
        <w:rPr>
          <w:rFonts w:ascii="Arial" w:hAnsi="Arial" w:cs="Arial"/>
        </w:rPr>
        <w:t>_(</w:t>
      </w:r>
      <w:proofErr w:type="gramEnd"/>
      <w:r w:rsidRPr="00D42CD1">
        <w:rPr>
          <w:rFonts w:ascii="Arial" w:hAnsi="Arial" w:cs="Arial"/>
        </w:rPr>
        <w:t>Nombres de cada uno de los integrantes del Consorcio); y los accionistas (o socios, según sea el caso) de los integrantes mencionados, declaramos bajo juramento lo siguiente:</w:t>
      </w:r>
    </w:p>
    <w:p w14:paraId="66E63029" w14:textId="77777777" w:rsidR="00617788" w:rsidRPr="009571AB" w:rsidRDefault="00617788" w:rsidP="009C511A">
      <w:pPr>
        <w:pStyle w:val="ind"/>
        <w:numPr>
          <w:ilvl w:val="0"/>
          <w:numId w:val="34"/>
        </w:numPr>
        <w:tabs>
          <w:tab w:val="clear" w:pos="786"/>
        </w:tabs>
        <w:spacing w:before="120" w:line="250" w:lineRule="auto"/>
        <w:ind w:left="357" w:hanging="357"/>
        <w:jc w:val="both"/>
        <w:rPr>
          <w:sz w:val="20"/>
          <w:szCs w:val="20"/>
          <w:lang w:val="es-PE"/>
        </w:rPr>
      </w:pPr>
      <w:r w:rsidRPr="009571AB">
        <w:rPr>
          <w:sz w:val="20"/>
          <w:szCs w:val="20"/>
          <w:lang w:val="es-PE"/>
        </w:rPr>
        <w:t xml:space="preserve">Que acatamos todas las disposiciones inherentes al Concurso y Adjudicación de la Buena Pro; disposiciones establecidas en el </w:t>
      </w:r>
      <w:r w:rsidR="000B2B9A" w:rsidRPr="009571AB">
        <w:rPr>
          <w:sz w:val="20"/>
          <w:szCs w:val="20"/>
          <w:lang w:val="es-PE"/>
        </w:rPr>
        <w:t xml:space="preserve">Decreto </w:t>
      </w:r>
      <w:r w:rsidRPr="009571AB">
        <w:rPr>
          <w:sz w:val="20"/>
          <w:szCs w:val="20"/>
          <w:lang w:val="es-PE"/>
        </w:rPr>
        <w:t>Legislativo N</w:t>
      </w:r>
      <w:r w:rsidR="006D507A" w:rsidRPr="009571AB">
        <w:rPr>
          <w:sz w:val="20"/>
          <w:szCs w:val="20"/>
          <w:lang w:val="es-PE"/>
        </w:rPr>
        <w:t>º</w:t>
      </w:r>
      <w:r w:rsidRPr="009571AB">
        <w:rPr>
          <w:sz w:val="20"/>
          <w:szCs w:val="20"/>
          <w:lang w:val="es-PE"/>
        </w:rPr>
        <w:t xml:space="preserve"> 1224. Decreto Legislativo del Marco de Promoción de la Inversión Privada mediante Asociaciones Público Privadas y Proyectos en Activos, su Reglamento, </w:t>
      </w:r>
      <w:r w:rsidR="00912799" w:rsidRPr="009571AB">
        <w:rPr>
          <w:sz w:val="20"/>
          <w:szCs w:val="20"/>
          <w:lang w:val="es-PE"/>
        </w:rPr>
        <w:t xml:space="preserve">aprobado por </w:t>
      </w:r>
      <w:r w:rsidRPr="009571AB">
        <w:rPr>
          <w:sz w:val="20"/>
          <w:lang w:val="es-PE"/>
        </w:rPr>
        <w:t>Decreto Supremo Nº 410–2015–EF; las Bases y sus Circulares.</w:t>
      </w:r>
    </w:p>
    <w:p w14:paraId="27D271BC" w14:textId="77777777" w:rsidR="00617788" w:rsidRPr="007D6465" w:rsidRDefault="00617788" w:rsidP="009C511A">
      <w:pPr>
        <w:pStyle w:val="ind"/>
        <w:numPr>
          <w:ilvl w:val="0"/>
          <w:numId w:val="34"/>
        </w:numPr>
        <w:tabs>
          <w:tab w:val="clear" w:pos="786"/>
        </w:tabs>
        <w:spacing w:before="60" w:line="250" w:lineRule="auto"/>
        <w:ind w:left="357" w:hanging="357"/>
        <w:jc w:val="both"/>
        <w:rPr>
          <w:sz w:val="20"/>
          <w:szCs w:val="20"/>
          <w:lang w:val="es-PE"/>
        </w:rPr>
      </w:pPr>
      <w:r w:rsidRPr="007D6465">
        <w:rPr>
          <w:sz w:val="20"/>
          <w:szCs w:val="20"/>
          <w:lang w:val="es-PE"/>
        </w:rPr>
        <w:t>Que hemos examinado y estamos conforme con estas Bases, Contratos y demás antecedentes y documentos de las mismas, aceptando expresamente las obligaciones que le imponen el cumplimiento de la Ley de Promoción de la Inversión Privada en Obras Públicas de Infraestructura y de Servicios Públicos, estas Bases, los Contratos de Concesión y demás normativa aplicable, no teniendo reparo u objeción que formular. En consecuencia, liberamos a PROINVERSIÓN, sus funcionarios, sus asesores y sus consultores de toda responsabilidad por eventuales errores u omisiones que pudieran tener los referidos antecedentes y documentos.</w:t>
      </w:r>
    </w:p>
    <w:p w14:paraId="4F61EECC" w14:textId="77777777" w:rsidR="00617788" w:rsidRPr="007D6465" w:rsidRDefault="00617788" w:rsidP="009C511A">
      <w:pPr>
        <w:pStyle w:val="ind"/>
        <w:numPr>
          <w:ilvl w:val="0"/>
          <w:numId w:val="34"/>
        </w:numPr>
        <w:tabs>
          <w:tab w:val="clear" w:pos="786"/>
        </w:tabs>
        <w:spacing w:before="60" w:line="250" w:lineRule="auto"/>
        <w:ind w:left="357" w:hanging="357"/>
        <w:jc w:val="both"/>
        <w:rPr>
          <w:sz w:val="20"/>
          <w:szCs w:val="20"/>
          <w:lang w:val="es-PE"/>
        </w:rPr>
      </w:pPr>
      <w:r w:rsidRPr="007D6465">
        <w:rPr>
          <w:sz w:val="20"/>
          <w:szCs w:val="20"/>
          <w:lang w:val="es-PE"/>
        </w:rPr>
        <w:t>Que, en caso de ser adjudicatario de la buena pro, nos comprometemos a que los Contratos de Concesión serán firmados por el Concesionario.</w:t>
      </w:r>
    </w:p>
    <w:p w14:paraId="7B12D61B" w14:textId="77777777" w:rsidR="00617788" w:rsidRPr="007D6465" w:rsidRDefault="00992E63" w:rsidP="009C511A">
      <w:pPr>
        <w:pStyle w:val="ind"/>
        <w:spacing w:before="480" w:line="250" w:lineRule="auto"/>
        <w:ind w:left="0"/>
        <w:rPr>
          <w:sz w:val="20"/>
          <w:szCs w:val="20"/>
          <w:lang w:val="es-PE"/>
        </w:rPr>
      </w:pPr>
      <w:r>
        <w:rPr>
          <w:sz w:val="20"/>
          <w:szCs w:val="20"/>
          <w:lang w:val="es-PE"/>
        </w:rPr>
        <w:t xml:space="preserve">Firma </w:t>
      </w:r>
      <w:r w:rsidR="00617788" w:rsidRPr="007D6465">
        <w:rPr>
          <w:sz w:val="20"/>
          <w:szCs w:val="20"/>
          <w:lang w:val="es-PE"/>
        </w:rPr>
        <w:t>Representante Legal del Postor: ………………………………………………………………</w:t>
      </w:r>
      <w:r>
        <w:rPr>
          <w:sz w:val="20"/>
          <w:szCs w:val="20"/>
          <w:lang w:val="es-PE"/>
        </w:rPr>
        <w:t>…….</w:t>
      </w:r>
    </w:p>
    <w:p w14:paraId="1CACCD63" w14:textId="3371414F" w:rsidR="00617788" w:rsidRPr="009571AB" w:rsidRDefault="00992E63" w:rsidP="009C511A">
      <w:pPr>
        <w:spacing w:before="120" w:line="250" w:lineRule="auto"/>
      </w:pPr>
      <w:r w:rsidRPr="009571AB">
        <w:rPr>
          <w:rFonts w:ascii="Arial" w:hAnsi="Arial"/>
        </w:rPr>
        <w:t>Nombre Representante Legal del Postor</w:t>
      </w:r>
      <w:r w:rsidRPr="00992E63">
        <w:rPr>
          <w:rFonts w:ascii="Arial" w:hAnsi="Arial" w:cs="Arial"/>
        </w:rPr>
        <w:t>:</w:t>
      </w:r>
      <w:r w:rsidR="00617788" w:rsidRPr="00D42CD1">
        <w:rPr>
          <w:rFonts w:ascii="Arial" w:hAnsi="Arial" w:cs="Arial"/>
        </w:rPr>
        <w:t xml:space="preserve"> …………………………………………………………………</w:t>
      </w:r>
    </w:p>
    <w:p w14:paraId="2C5000F2" w14:textId="101D9409" w:rsidR="00617788" w:rsidRPr="003561F0" w:rsidRDefault="00617788" w:rsidP="009C511A">
      <w:pPr>
        <w:spacing w:before="120" w:line="250" w:lineRule="auto"/>
        <w:rPr>
          <w:rFonts w:ascii="Arial" w:hAnsi="Arial"/>
          <w:b/>
          <w:sz w:val="26"/>
          <w:u w:val="single"/>
        </w:rPr>
      </w:pPr>
      <w:r w:rsidRPr="00D42CD1">
        <w:rPr>
          <w:rFonts w:ascii="Arial" w:hAnsi="Arial" w:cs="Arial"/>
        </w:rPr>
        <w:t>Documento de Identidad:</w:t>
      </w:r>
      <w:r w:rsidR="00102167">
        <w:rPr>
          <w:rFonts w:ascii="Arial" w:hAnsi="Arial" w:cs="Arial"/>
        </w:rPr>
        <w:t xml:space="preserve"> ……………………………… </w:t>
      </w:r>
      <w:r w:rsidRPr="003561F0">
        <w:rPr>
          <w:rFonts w:ascii="Arial" w:hAnsi="Arial"/>
          <w:b/>
          <w:sz w:val="26"/>
          <w:u w:val="single"/>
        </w:rPr>
        <w:br w:type="page"/>
      </w:r>
    </w:p>
    <w:p w14:paraId="1440FD50" w14:textId="77777777" w:rsidR="00617788" w:rsidRPr="001C34DE" w:rsidRDefault="00617788" w:rsidP="009C511A">
      <w:pPr>
        <w:tabs>
          <w:tab w:val="left" w:pos="709"/>
        </w:tabs>
        <w:spacing w:before="240" w:line="250" w:lineRule="auto"/>
        <w:ind w:left="709" w:right="283" w:hanging="425"/>
        <w:jc w:val="center"/>
        <w:rPr>
          <w:rFonts w:ascii="Arial" w:hAnsi="Arial"/>
          <w:b/>
          <w:sz w:val="2"/>
          <w:u w:val="single"/>
        </w:rPr>
      </w:pPr>
    </w:p>
    <w:p w14:paraId="1C429EC9" w14:textId="77777777" w:rsidR="00617788" w:rsidRPr="003561F0" w:rsidRDefault="00617788" w:rsidP="009C511A">
      <w:pPr>
        <w:spacing w:line="250" w:lineRule="auto"/>
        <w:jc w:val="center"/>
        <w:rPr>
          <w:rFonts w:ascii="Arial" w:hAnsi="Arial"/>
          <w:b/>
          <w:sz w:val="26"/>
          <w:u w:val="single"/>
        </w:rPr>
      </w:pPr>
      <w:r w:rsidRPr="003561F0">
        <w:rPr>
          <w:rFonts w:ascii="Arial" w:hAnsi="Arial"/>
          <w:b/>
          <w:sz w:val="26"/>
          <w:u w:val="single"/>
        </w:rPr>
        <w:t>Formulario 8-A</w:t>
      </w:r>
    </w:p>
    <w:p w14:paraId="42D24BC1" w14:textId="77777777" w:rsidR="00617788" w:rsidRPr="003561F0" w:rsidRDefault="00617788" w:rsidP="009C511A">
      <w:pPr>
        <w:tabs>
          <w:tab w:val="left" w:pos="0"/>
          <w:tab w:val="left" w:pos="567"/>
          <w:tab w:val="left" w:pos="1276"/>
          <w:tab w:val="left" w:pos="2268"/>
        </w:tabs>
        <w:spacing w:before="240" w:line="250" w:lineRule="auto"/>
        <w:ind w:left="567" w:hanging="567"/>
        <w:jc w:val="center"/>
        <w:outlineLvl w:val="0"/>
        <w:rPr>
          <w:rFonts w:ascii="Arial" w:hAnsi="Arial"/>
          <w:b/>
          <w:sz w:val="26"/>
        </w:rPr>
      </w:pPr>
      <w:r w:rsidRPr="003561F0">
        <w:rPr>
          <w:rFonts w:ascii="Arial" w:hAnsi="Arial"/>
          <w:b/>
          <w:sz w:val="26"/>
        </w:rPr>
        <w:t xml:space="preserve">Aceptación de las Bases y </w:t>
      </w:r>
      <w:r w:rsidRPr="00D42CD1">
        <w:rPr>
          <w:rFonts w:ascii="Arial" w:hAnsi="Arial" w:cs="Arial"/>
          <w:b/>
          <w:noProof/>
          <w:sz w:val="26"/>
          <w:szCs w:val="26"/>
        </w:rPr>
        <w:t>Contratos</w:t>
      </w:r>
    </w:p>
    <w:p w14:paraId="18B0F093" w14:textId="77777777" w:rsidR="00617788" w:rsidRPr="003561F0" w:rsidRDefault="00617788" w:rsidP="009C511A">
      <w:pPr>
        <w:tabs>
          <w:tab w:val="left" w:pos="0"/>
          <w:tab w:val="left" w:pos="567"/>
          <w:tab w:val="left" w:pos="1276"/>
          <w:tab w:val="left" w:pos="2268"/>
        </w:tabs>
        <w:spacing w:before="240" w:line="250" w:lineRule="auto"/>
        <w:ind w:left="567" w:hanging="567"/>
        <w:jc w:val="center"/>
        <w:outlineLvl w:val="0"/>
        <w:rPr>
          <w:rFonts w:ascii="Arial" w:hAnsi="Arial"/>
          <w:b/>
          <w:sz w:val="24"/>
        </w:rPr>
      </w:pPr>
      <w:r w:rsidRPr="003561F0">
        <w:rPr>
          <w:rFonts w:ascii="Arial" w:hAnsi="Arial"/>
          <w:b/>
          <w:sz w:val="24"/>
        </w:rPr>
        <w:t>DECLARACIÓN JURADA</w:t>
      </w:r>
    </w:p>
    <w:p w14:paraId="5709F97D" w14:textId="77777777" w:rsidR="00617788" w:rsidRPr="00D42CD1" w:rsidRDefault="00617788" w:rsidP="009C511A">
      <w:pPr>
        <w:tabs>
          <w:tab w:val="left" w:pos="0"/>
          <w:tab w:val="left" w:pos="567"/>
          <w:tab w:val="left" w:pos="1276"/>
          <w:tab w:val="left" w:pos="2268"/>
        </w:tabs>
        <w:spacing w:before="120" w:line="250" w:lineRule="auto"/>
        <w:ind w:left="567" w:hanging="567"/>
        <w:jc w:val="center"/>
        <w:outlineLvl w:val="0"/>
        <w:rPr>
          <w:rFonts w:ascii="Arial" w:hAnsi="Arial" w:cs="Arial"/>
          <w:b/>
          <w:noProof/>
          <w:szCs w:val="21"/>
        </w:rPr>
      </w:pPr>
      <w:r w:rsidRPr="00D42CD1">
        <w:rPr>
          <w:rFonts w:ascii="Arial" w:hAnsi="Arial" w:cs="Arial"/>
          <w:b/>
          <w:noProof/>
          <w:szCs w:val="21"/>
        </w:rPr>
        <w:t xml:space="preserve">(Aplicable a los Postores y a los integrantes de los Consorcios que tienen listadas sus acciones en bolsa de Valores) </w:t>
      </w:r>
    </w:p>
    <w:p w14:paraId="34B51231" w14:textId="77777777" w:rsidR="00617788" w:rsidRPr="00D42CD1" w:rsidRDefault="00D209FE" w:rsidP="009C511A">
      <w:pPr>
        <w:spacing w:before="240" w:line="250" w:lineRule="auto"/>
        <w:jc w:val="right"/>
        <w:rPr>
          <w:rFonts w:ascii="Arial" w:hAnsi="Arial" w:cs="Arial"/>
        </w:rPr>
      </w:pPr>
      <w:r w:rsidRPr="00D209FE">
        <w:rPr>
          <w:rFonts w:ascii="Arial" w:hAnsi="Arial" w:cs="Arial"/>
        </w:rPr>
        <w:t>Lima,…. de………………….de 201….</w:t>
      </w:r>
    </w:p>
    <w:p w14:paraId="2187BD37" w14:textId="77777777" w:rsidR="00617788" w:rsidRPr="00D42CD1" w:rsidRDefault="00617788" w:rsidP="009C511A">
      <w:pPr>
        <w:spacing w:before="240" w:line="250" w:lineRule="auto"/>
        <w:jc w:val="both"/>
        <w:rPr>
          <w:rFonts w:ascii="Arial" w:hAnsi="Arial" w:cs="Arial"/>
        </w:rPr>
      </w:pPr>
      <w:r w:rsidRPr="00D42CD1">
        <w:rPr>
          <w:rFonts w:ascii="Arial" w:hAnsi="Arial" w:cs="Arial"/>
        </w:rPr>
        <w:t>Señores</w:t>
      </w:r>
    </w:p>
    <w:p w14:paraId="6F72B188" w14:textId="77777777" w:rsidR="002E5980" w:rsidRPr="00D42CD1" w:rsidRDefault="002E5980"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1E11A459" w14:textId="77777777" w:rsidR="002E5980" w:rsidRPr="00D42CD1" w:rsidRDefault="002E5980" w:rsidP="009C511A">
      <w:pPr>
        <w:tabs>
          <w:tab w:val="left" w:pos="0"/>
          <w:tab w:val="left" w:pos="1276"/>
          <w:tab w:val="left" w:pos="2268"/>
        </w:tabs>
        <w:spacing w:line="250" w:lineRule="auto"/>
        <w:jc w:val="both"/>
        <w:rPr>
          <w:rFonts w:ascii="Arial" w:hAnsi="Arial" w:cs="Arial"/>
          <w:b/>
        </w:rPr>
      </w:pPr>
      <w:r w:rsidRPr="00E0344D">
        <w:rPr>
          <w:rFonts w:ascii="Arial" w:hAnsi="Arial" w:cs="Arial"/>
          <w:b/>
          <w:noProof/>
        </w:rPr>
        <w:t>PROINVERSIÓN</w:t>
      </w:r>
    </w:p>
    <w:p w14:paraId="25DA9A37" w14:textId="77777777" w:rsidR="00617788" w:rsidRPr="007D6465" w:rsidRDefault="00617788" w:rsidP="009C511A">
      <w:pPr>
        <w:spacing w:line="250" w:lineRule="auto"/>
        <w:jc w:val="both"/>
        <w:rPr>
          <w:rFonts w:ascii="Arial" w:hAnsi="Arial" w:cs="Arial"/>
        </w:rPr>
      </w:pPr>
      <w:r w:rsidRPr="007D6465">
        <w:rPr>
          <w:rFonts w:ascii="Arial" w:hAnsi="Arial" w:cs="Arial"/>
        </w:rPr>
        <w:t>Av. Enrique Canaval Moreyra N</w:t>
      </w:r>
      <w:r w:rsidR="006D507A">
        <w:rPr>
          <w:rFonts w:ascii="Arial" w:hAnsi="Arial" w:cs="Arial"/>
        </w:rPr>
        <w:t>º</w:t>
      </w:r>
      <w:r w:rsidRPr="007D6465">
        <w:rPr>
          <w:rFonts w:ascii="Arial" w:hAnsi="Arial" w:cs="Arial"/>
        </w:rPr>
        <w:t xml:space="preserve"> 150</w:t>
      </w:r>
    </w:p>
    <w:p w14:paraId="4E5AE614" w14:textId="77777777" w:rsidR="00617788" w:rsidRPr="00D42CD1" w:rsidRDefault="00617788" w:rsidP="009C511A">
      <w:pPr>
        <w:spacing w:line="250" w:lineRule="auto"/>
        <w:jc w:val="both"/>
        <w:rPr>
          <w:rFonts w:ascii="Arial" w:hAnsi="Arial" w:cs="Arial"/>
        </w:rPr>
      </w:pPr>
      <w:r w:rsidRPr="00D42CD1">
        <w:rPr>
          <w:rFonts w:ascii="Arial" w:hAnsi="Arial" w:cs="Arial"/>
        </w:rPr>
        <w:t>Lima 27, Perú</w:t>
      </w:r>
    </w:p>
    <w:p w14:paraId="10396CA7" w14:textId="77777777" w:rsidR="00617788" w:rsidRPr="007D6465" w:rsidRDefault="00C2051D" w:rsidP="009C511A">
      <w:pPr>
        <w:pStyle w:val="Textoindependiente"/>
        <w:spacing w:before="120" w:after="0" w:line="250" w:lineRule="auto"/>
        <w:ind w:left="3544" w:hanging="1134"/>
        <w:jc w:val="both"/>
        <w:rPr>
          <w:rFonts w:cs="Arial"/>
          <w:b w:val="0"/>
          <w:noProof/>
          <w:sz w:val="2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0609FEEA" w14:textId="77777777" w:rsidR="00617788" w:rsidRPr="00D42CD1" w:rsidRDefault="00617788" w:rsidP="009C511A">
      <w:pPr>
        <w:pStyle w:val="Textoindependiente"/>
        <w:spacing w:before="120" w:after="120" w:line="250" w:lineRule="auto"/>
        <w:ind w:left="3544" w:hanging="1134"/>
        <w:jc w:val="both"/>
        <w:rPr>
          <w:rFonts w:cs="Arial"/>
          <w:b w:val="0"/>
          <w:sz w:val="20"/>
        </w:rPr>
      </w:pPr>
      <w:r w:rsidRPr="00D42CD1">
        <w:rPr>
          <w:rFonts w:cs="Arial"/>
          <w:b w:val="0"/>
          <w:sz w:val="20"/>
        </w:rPr>
        <w:t>Postor:</w:t>
      </w:r>
      <w:r w:rsidR="00DD08DA">
        <w:rPr>
          <w:rFonts w:cs="Arial"/>
          <w:b w:val="0"/>
          <w:sz w:val="20"/>
        </w:rPr>
        <w:tab/>
      </w:r>
      <w:r w:rsidRPr="00D42CD1">
        <w:rPr>
          <w:rFonts w:cs="Arial"/>
          <w:b w:val="0"/>
          <w:sz w:val="20"/>
        </w:rPr>
        <w:t>............................................................................</w:t>
      </w:r>
    </w:p>
    <w:p w14:paraId="48850BFB" w14:textId="77777777" w:rsidR="00617788" w:rsidRPr="003561F0" w:rsidRDefault="00617788" w:rsidP="009C511A">
      <w:pPr>
        <w:spacing w:before="120" w:line="250" w:lineRule="auto"/>
        <w:jc w:val="both"/>
        <w:rPr>
          <w:rFonts w:ascii="Arial" w:hAnsi="Arial"/>
          <w:b/>
          <w:i/>
          <w:sz w:val="19"/>
        </w:rPr>
      </w:pPr>
      <w:r w:rsidRPr="003561F0">
        <w:rPr>
          <w:rFonts w:ascii="Arial" w:hAnsi="Arial"/>
          <w:b/>
          <w:i/>
          <w:sz w:val="19"/>
        </w:rPr>
        <w:t>En caso el Postor sea una persona jurídica, deberá iniciar la declaración con el siguiente texto.</w:t>
      </w:r>
    </w:p>
    <w:p w14:paraId="33298622" w14:textId="77777777" w:rsidR="00617788" w:rsidRPr="00D42CD1" w:rsidRDefault="00617788" w:rsidP="009C511A">
      <w:pPr>
        <w:spacing w:before="120" w:line="250" w:lineRule="auto"/>
        <w:jc w:val="both"/>
        <w:rPr>
          <w:rFonts w:ascii="Arial" w:hAnsi="Arial" w:cs="Arial"/>
        </w:rPr>
      </w:pPr>
      <w:r w:rsidRPr="00D42CD1">
        <w:rPr>
          <w:rFonts w:ascii="Arial" w:hAnsi="Arial" w:cs="Arial"/>
        </w:rPr>
        <w:t>Por medio del presente, _______________________________ (Nombre del Postor), declaramos bajo juramento lo siguiente:</w:t>
      </w:r>
    </w:p>
    <w:p w14:paraId="5B0B9A0C" w14:textId="77777777" w:rsidR="00617788" w:rsidRPr="003561F0" w:rsidRDefault="00617788" w:rsidP="009C511A">
      <w:pPr>
        <w:spacing w:before="120" w:line="250" w:lineRule="auto"/>
        <w:jc w:val="both"/>
        <w:rPr>
          <w:rFonts w:ascii="Arial" w:hAnsi="Arial"/>
          <w:b/>
          <w:i/>
          <w:sz w:val="19"/>
          <w:u w:val="single"/>
        </w:rPr>
      </w:pPr>
      <w:r w:rsidRPr="003561F0">
        <w:rPr>
          <w:rFonts w:ascii="Arial" w:hAnsi="Arial"/>
          <w:b/>
          <w:i/>
          <w:sz w:val="19"/>
          <w:u w:val="single"/>
        </w:rPr>
        <w:t>En caso el Postor se presente en Consorcio, deberá iniciar la declaración con el siguiente texto:</w:t>
      </w:r>
    </w:p>
    <w:p w14:paraId="67219413" w14:textId="77777777" w:rsidR="00617788" w:rsidRPr="00D42CD1" w:rsidRDefault="00617788" w:rsidP="009C511A">
      <w:pPr>
        <w:spacing w:before="120" w:line="250" w:lineRule="auto"/>
        <w:jc w:val="both"/>
        <w:rPr>
          <w:rFonts w:ascii="Arial" w:hAnsi="Arial" w:cs="Arial"/>
        </w:rPr>
      </w:pPr>
      <w:r w:rsidRPr="00D42CD1">
        <w:rPr>
          <w:rFonts w:ascii="Arial" w:hAnsi="Arial" w:cs="Arial"/>
        </w:rPr>
        <w:t>Por medio del presente, ______________________ (Nombre del Postor) y sus integrantes: _________ y _______ (Nombres de cada uno de los integrantes del Consorcio), declaramos bajo juramento lo siguiente:</w:t>
      </w:r>
    </w:p>
    <w:p w14:paraId="0E3A9551" w14:textId="77777777" w:rsidR="00617788" w:rsidRPr="009571AB" w:rsidRDefault="00617788" w:rsidP="009C511A">
      <w:pPr>
        <w:pStyle w:val="ind"/>
        <w:numPr>
          <w:ilvl w:val="0"/>
          <w:numId w:val="35"/>
        </w:numPr>
        <w:tabs>
          <w:tab w:val="clear" w:pos="786"/>
        </w:tabs>
        <w:spacing w:before="120" w:line="250" w:lineRule="auto"/>
        <w:jc w:val="both"/>
        <w:rPr>
          <w:sz w:val="20"/>
          <w:szCs w:val="20"/>
          <w:lang w:val="es-PE"/>
        </w:rPr>
      </w:pPr>
      <w:r w:rsidRPr="009571AB">
        <w:rPr>
          <w:sz w:val="20"/>
          <w:szCs w:val="20"/>
          <w:lang w:val="es-PE"/>
        </w:rPr>
        <w:t xml:space="preserve">Que acatamos todas las disposiciones inherentes al Concurso y Adjudicación de la Buena Pro; disposiciones establecidas en el </w:t>
      </w:r>
      <w:r w:rsidR="00565ECC" w:rsidRPr="009571AB">
        <w:rPr>
          <w:sz w:val="20"/>
          <w:szCs w:val="20"/>
          <w:lang w:val="es-PE"/>
        </w:rPr>
        <w:t xml:space="preserve">Decreto </w:t>
      </w:r>
      <w:r w:rsidRPr="009571AB">
        <w:rPr>
          <w:sz w:val="20"/>
          <w:szCs w:val="20"/>
          <w:lang w:val="es-PE"/>
        </w:rPr>
        <w:t>Legislativo N</w:t>
      </w:r>
      <w:r w:rsidR="006D507A" w:rsidRPr="009571AB">
        <w:rPr>
          <w:sz w:val="20"/>
          <w:szCs w:val="20"/>
          <w:lang w:val="es-PE"/>
        </w:rPr>
        <w:t>º</w:t>
      </w:r>
      <w:r w:rsidRPr="009571AB">
        <w:rPr>
          <w:sz w:val="20"/>
          <w:szCs w:val="20"/>
          <w:lang w:val="es-PE"/>
        </w:rPr>
        <w:t xml:space="preserve"> 1224. Decreto Legislativo del Marco de Promoción de la Inversión Privada mediante Asociaciones Público Privadas y Proyectos en Activos, su Reglamento, </w:t>
      </w:r>
      <w:r w:rsidR="00912799" w:rsidRPr="009571AB">
        <w:rPr>
          <w:sz w:val="20"/>
          <w:szCs w:val="20"/>
          <w:lang w:val="es-PE"/>
        </w:rPr>
        <w:t xml:space="preserve">aprobado por </w:t>
      </w:r>
      <w:r w:rsidRPr="009571AB">
        <w:rPr>
          <w:sz w:val="20"/>
          <w:lang w:val="es-PE"/>
        </w:rPr>
        <w:t>Decreto Supremo Nº 410–2015–EF; las Bases y sus Circulares</w:t>
      </w:r>
      <w:r w:rsidRPr="009571AB">
        <w:rPr>
          <w:sz w:val="20"/>
          <w:szCs w:val="20"/>
          <w:lang w:val="es-PE"/>
        </w:rPr>
        <w:t>.</w:t>
      </w:r>
    </w:p>
    <w:p w14:paraId="787EF3ED" w14:textId="77777777" w:rsidR="00617788" w:rsidRPr="007D6465" w:rsidRDefault="00617788" w:rsidP="009C511A">
      <w:pPr>
        <w:pStyle w:val="ind"/>
        <w:numPr>
          <w:ilvl w:val="0"/>
          <w:numId w:val="35"/>
        </w:numPr>
        <w:tabs>
          <w:tab w:val="clear" w:pos="786"/>
        </w:tabs>
        <w:spacing w:before="120" w:line="250" w:lineRule="auto"/>
        <w:ind w:left="357" w:hanging="357"/>
        <w:jc w:val="both"/>
        <w:rPr>
          <w:sz w:val="20"/>
          <w:szCs w:val="20"/>
          <w:lang w:val="es-PE"/>
        </w:rPr>
      </w:pPr>
      <w:r w:rsidRPr="007D6465">
        <w:rPr>
          <w:sz w:val="20"/>
          <w:szCs w:val="20"/>
          <w:lang w:val="es-PE"/>
        </w:rPr>
        <w:t>Que hemos examinado y estamos conforme con estas Bases, los Contratos y demás antecedentes y documentos de las mismas, aceptando expresamente las obligaciones que le imponen el cumplimiento de la Ley de Promoción de la Inversión Privada en Obras Públicas de Infraestructura y de Servicios Públicos, estas Bases, los Contratos de Concesión y demás normativa aplicable, no teniendo reparo u objeción que formular. En consecuencia, liberamos a PROINVERSIÓN, sus funcionarios, sus asesores y sus consultores de toda responsabilidad por eventuales errores u omisiones que pudieran tener los referidos antecedentes y documentos.</w:t>
      </w:r>
    </w:p>
    <w:p w14:paraId="3960D172" w14:textId="77777777" w:rsidR="00617788" w:rsidRPr="007D6465" w:rsidRDefault="00617788" w:rsidP="009C511A">
      <w:pPr>
        <w:pStyle w:val="ind"/>
        <w:numPr>
          <w:ilvl w:val="0"/>
          <w:numId w:val="35"/>
        </w:numPr>
        <w:tabs>
          <w:tab w:val="clear" w:pos="786"/>
        </w:tabs>
        <w:spacing w:before="120" w:line="250" w:lineRule="auto"/>
        <w:ind w:left="357" w:hanging="357"/>
        <w:jc w:val="both"/>
        <w:rPr>
          <w:sz w:val="20"/>
          <w:szCs w:val="20"/>
          <w:lang w:val="es-PE"/>
        </w:rPr>
      </w:pPr>
      <w:r w:rsidRPr="007D6465">
        <w:rPr>
          <w:sz w:val="20"/>
          <w:szCs w:val="20"/>
          <w:lang w:val="es-PE"/>
        </w:rPr>
        <w:t>Que, en caso de ser adjudicatario de la buena pro, nos comprometemos a que los Contratos de Concesión serán firmados por el Concesionario.</w:t>
      </w:r>
    </w:p>
    <w:p w14:paraId="524FD01D" w14:textId="77777777" w:rsidR="00617788" w:rsidRPr="007D6465" w:rsidRDefault="005403B0" w:rsidP="009C511A">
      <w:pPr>
        <w:pStyle w:val="ind"/>
        <w:spacing w:before="480" w:line="250" w:lineRule="auto"/>
        <w:ind w:left="0"/>
        <w:rPr>
          <w:sz w:val="20"/>
          <w:szCs w:val="20"/>
          <w:lang w:val="es-PE"/>
        </w:rPr>
      </w:pPr>
      <w:r>
        <w:rPr>
          <w:sz w:val="20"/>
          <w:szCs w:val="20"/>
          <w:lang w:val="es-PE"/>
        </w:rPr>
        <w:t>Firma</w:t>
      </w:r>
      <w:r w:rsidR="00617788" w:rsidRPr="007D6465">
        <w:rPr>
          <w:sz w:val="20"/>
          <w:szCs w:val="20"/>
          <w:lang w:val="es-PE"/>
        </w:rPr>
        <w:t xml:space="preserve"> Representante Legal del Postor: ………………………………………………………………</w:t>
      </w:r>
    </w:p>
    <w:p w14:paraId="5AEFD03C" w14:textId="0BF758C6" w:rsidR="00617788" w:rsidRPr="009571AB" w:rsidRDefault="005403B0" w:rsidP="009C511A">
      <w:pPr>
        <w:spacing w:line="250" w:lineRule="auto"/>
      </w:pPr>
      <w:r w:rsidRPr="009571AB">
        <w:rPr>
          <w:rFonts w:ascii="Arial" w:hAnsi="Arial"/>
        </w:rPr>
        <w:t>Nombre Representante Legal del Postor</w:t>
      </w:r>
      <w:r w:rsidR="00617788" w:rsidRPr="00D42CD1">
        <w:rPr>
          <w:rFonts w:ascii="Arial" w:hAnsi="Arial" w:cs="Arial"/>
        </w:rPr>
        <w:t>: …………………………………………………………………</w:t>
      </w:r>
    </w:p>
    <w:p w14:paraId="3D14769F" w14:textId="35861A51" w:rsidR="00617788" w:rsidRPr="003561F0" w:rsidRDefault="00617788" w:rsidP="009C511A">
      <w:pPr>
        <w:spacing w:line="250" w:lineRule="auto"/>
        <w:jc w:val="both"/>
        <w:rPr>
          <w:rFonts w:ascii="Arial" w:hAnsi="Arial"/>
          <w:b/>
          <w:sz w:val="26"/>
          <w:u w:val="single"/>
        </w:rPr>
      </w:pPr>
      <w:r w:rsidRPr="008F5448">
        <w:rPr>
          <w:rFonts w:ascii="Arial" w:hAnsi="Arial" w:cs="Arial"/>
        </w:rPr>
        <w:t>Documento de Identidad:</w:t>
      </w:r>
      <w:r w:rsidR="000E49FC">
        <w:rPr>
          <w:rFonts w:ascii="Arial" w:hAnsi="Arial" w:cs="Arial"/>
        </w:rPr>
        <w:t xml:space="preserve"> …………………………………</w:t>
      </w:r>
      <w:r w:rsidRPr="003561F0">
        <w:rPr>
          <w:rFonts w:ascii="Arial" w:hAnsi="Arial"/>
          <w:b/>
          <w:sz w:val="26"/>
          <w:u w:val="single"/>
        </w:rPr>
        <w:br w:type="page"/>
      </w:r>
    </w:p>
    <w:p w14:paraId="55179005" w14:textId="77777777" w:rsidR="00617788" w:rsidRPr="00196E31" w:rsidRDefault="00617788" w:rsidP="009C511A">
      <w:pPr>
        <w:spacing w:line="250" w:lineRule="auto"/>
        <w:jc w:val="center"/>
        <w:rPr>
          <w:rFonts w:ascii="Arial" w:hAnsi="Arial" w:cs="Arial"/>
          <w:b/>
          <w:noProof/>
          <w:sz w:val="26"/>
          <w:szCs w:val="26"/>
          <w:u w:val="single"/>
        </w:rPr>
      </w:pPr>
      <w:r w:rsidRPr="003561F0">
        <w:rPr>
          <w:rFonts w:ascii="Arial" w:hAnsi="Arial"/>
          <w:b/>
          <w:sz w:val="26"/>
          <w:u w:val="single"/>
        </w:rPr>
        <w:lastRenderedPageBreak/>
        <w:t xml:space="preserve">Formulario </w:t>
      </w:r>
      <w:r w:rsidR="007C1200">
        <w:rPr>
          <w:rFonts w:ascii="Arial" w:hAnsi="Arial" w:cs="Arial"/>
          <w:b/>
          <w:noProof/>
          <w:sz w:val="26"/>
          <w:szCs w:val="26"/>
          <w:u w:val="single"/>
        </w:rPr>
        <w:t>9</w:t>
      </w:r>
    </w:p>
    <w:p w14:paraId="03FCFCFE" w14:textId="77777777" w:rsidR="00617788" w:rsidRPr="003561F0" w:rsidRDefault="00617788" w:rsidP="009C511A">
      <w:pPr>
        <w:tabs>
          <w:tab w:val="left" w:pos="0"/>
          <w:tab w:val="left" w:pos="567"/>
          <w:tab w:val="left" w:pos="1276"/>
          <w:tab w:val="left" w:pos="2268"/>
        </w:tabs>
        <w:spacing w:before="240" w:after="120" w:line="250" w:lineRule="auto"/>
        <w:ind w:left="567" w:hanging="567"/>
        <w:jc w:val="center"/>
        <w:outlineLvl w:val="0"/>
        <w:rPr>
          <w:rFonts w:ascii="Arial" w:hAnsi="Arial"/>
          <w:b/>
          <w:sz w:val="26"/>
        </w:rPr>
      </w:pPr>
      <w:r w:rsidRPr="003561F0">
        <w:rPr>
          <w:rFonts w:ascii="Arial" w:hAnsi="Arial"/>
          <w:b/>
          <w:sz w:val="26"/>
        </w:rPr>
        <w:t>Declaración de no estar impedido para contratar con el Estado</w:t>
      </w:r>
    </w:p>
    <w:p w14:paraId="1B824257" w14:textId="77777777" w:rsidR="00617788" w:rsidRPr="003561F0" w:rsidRDefault="00617788" w:rsidP="009C511A">
      <w:pPr>
        <w:tabs>
          <w:tab w:val="left" w:pos="0"/>
          <w:tab w:val="left" w:pos="567"/>
          <w:tab w:val="left" w:pos="1276"/>
          <w:tab w:val="left" w:pos="2268"/>
        </w:tabs>
        <w:spacing w:before="360" w:line="250" w:lineRule="auto"/>
        <w:ind w:left="567" w:hanging="567"/>
        <w:jc w:val="center"/>
        <w:outlineLvl w:val="0"/>
        <w:rPr>
          <w:rFonts w:ascii="Arial" w:hAnsi="Arial"/>
          <w:b/>
          <w:sz w:val="24"/>
        </w:rPr>
      </w:pPr>
      <w:r w:rsidRPr="003561F0">
        <w:rPr>
          <w:rFonts w:ascii="Arial" w:hAnsi="Arial"/>
          <w:b/>
          <w:sz w:val="24"/>
        </w:rPr>
        <w:t>DECLARACIÓN JURADA</w:t>
      </w:r>
    </w:p>
    <w:p w14:paraId="6F37C192" w14:textId="77777777" w:rsidR="00617788" w:rsidRPr="00196E31" w:rsidRDefault="00D209FE" w:rsidP="009C511A">
      <w:pPr>
        <w:spacing w:before="240" w:line="250" w:lineRule="auto"/>
        <w:jc w:val="right"/>
        <w:rPr>
          <w:rFonts w:ascii="Arial" w:hAnsi="Arial" w:cs="Arial"/>
        </w:rPr>
      </w:pPr>
      <w:r w:rsidRPr="00D209FE">
        <w:rPr>
          <w:rFonts w:ascii="Arial" w:hAnsi="Arial" w:cs="Arial"/>
        </w:rPr>
        <w:t>Lima,…. de………………….de 201….</w:t>
      </w:r>
    </w:p>
    <w:p w14:paraId="4909E032" w14:textId="77777777" w:rsidR="00617788" w:rsidRPr="00196E31" w:rsidRDefault="00617788" w:rsidP="009C511A">
      <w:pPr>
        <w:spacing w:before="240" w:line="250" w:lineRule="auto"/>
        <w:jc w:val="both"/>
        <w:rPr>
          <w:rFonts w:ascii="Arial" w:hAnsi="Arial" w:cs="Arial"/>
        </w:rPr>
      </w:pPr>
      <w:r w:rsidRPr="00196E31">
        <w:rPr>
          <w:rFonts w:ascii="Arial" w:hAnsi="Arial" w:cs="Arial"/>
        </w:rPr>
        <w:t>Señores</w:t>
      </w:r>
    </w:p>
    <w:p w14:paraId="1AEAB635" w14:textId="77777777" w:rsidR="002E5980" w:rsidRPr="00D42CD1" w:rsidRDefault="002E5980"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395CD324" w14:textId="77777777" w:rsidR="002E5980" w:rsidRPr="00D42CD1" w:rsidRDefault="002E5980" w:rsidP="009C511A">
      <w:pPr>
        <w:tabs>
          <w:tab w:val="left" w:pos="0"/>
          <w:tab w:val="left" w:pos="1276"/>
          <w:tab w:val="left" w:pos="2268"/>
        </w:tabs>
        <w:spacing w:line="250" w:lineRule="auto"/>
        <w:jc w:val="both"/>
        <w:rPr>
          <w:rFonts w:ascii="Arial" w:hAnsi="Arial" w:cs="Arial"/>
          <w:b/>
        </w:rPr>
      </w:pPr>
      <w:r w:rsidRPr="00E0344D">
        <w:rPr>
          <w:rFonts w:ascii="Arial" w:hAnsi="Arial" w:cs="Arial"/>
          <w:b/>
          <w:noProof/>
        </w:rPr>
        <w:t>PROINVERSIÓN</w:t>
      </w:r>
    </w:p>
    <w:p w14:paraId="391CD549" w14:textId="77777777" w:rsidR="00617788" w:rsidRPr="00196E31" w:rsidRDefault="00617788" w:rsidP="009C511A">
      <w:pPr>
        <w:spacing w:line="250" w:lineRule="auto"/>
        <w:jc w:val="both"/>
        <w:rPr>
          <w:rFonts w:ascii="Arial" w:hAnsi="Arial" w:cs="Arial"/>
        </w:rPr>
      </w:pPr>
      <w:r w:rsidRPr="00196E31">
        <w:rPr>
          <w:rFonts w:ascii="Arial" w:hAnsi="Arial" w:cs="Arial"/>
        </w:rPr>
        <w:t>Av. Enrique Canaval Moreyra N</w:t>
      </w:r>
      <w:r w:rsidR="006D507A">
        <w:rPr>
          <w:rFonts w:ascii="Arial" w:hAnsi="Arial" w:cs="Arial"/>
        </w:rPr>
        <w:t>º</w:t>
      </w:r>
      <w:r w:rsidRPr="00196E31">
        <w:rPr>
          <w:rFonts w:ascii="Arial" w:hAnsi="Arial" w:cs="Arial"/>
        </w:rPr>
        <w:t xml:space="preserve"> 150</w:t>
      </w:r>
    </w:p>
    <w:p w14:paraId="222F16C1" w14:textId="77777777" w:rsidR="00617788" w:rsidRPr="00196E31" w:rsidRDefault="00617788" w:rsidP="009C511A">
      <w:pPr>
        <w:spacing w:line="250" w:lineRule="auto"/>
        <w:jc w:val="both"/>
        <w:rPr>
          <w:rFonts w:ascii="Arial" w:hAnsi="Arial" w:cs="Arial"/>
        </w:rPr>
      </w:pPr>
      <w:r w:rsidRPr="00196E31">
        <w:rPr>
          <w:rFonts w:ascii="Arial" w:hAnsi="Arial" w:cs="Arial"/>
        </w:rPr>
        <w:t>Lima 27, Perú</w:t>
      </w:r>
    </w:p>
    <w:p w14:paraId="0388BDAA" w14:textId="77777777" w:rsidR="00617788" w:rsidRPr="003561F0" w:rsidRDefault="00C2051D" w:rsidP="009C511A">
      <w:pPr>
        <w:pStyle w:val="Textoindependiente"/>
        <w:spacing w:before="120" w:line="250" w:lineRule="auto"/>
        <w:ind w:left="3544" w:hanging="1134"/>
        <w:jc w:val="both"/>
      </w:pPr>
      <w:r w:rsidRPr="00D42CD1">
        <w:rPr>
          <w:b w:val="0"/>
          <w:sz w:val="20"/>
        </w:rPr>
        <w:t>Referencia:</w:t>
      </w:r>
      <w:r w:rsidRPr="00D42CD1">
        <w:rPr>
          <w:b w:val="0"/>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2FE0C42D" w14:textId="77777777" w:rsidR="00617788" w:rsidRPr="009571AB" w:rsidRDefault="00617788" w:rsidP="009C511A">
      <w:pPr>
        <w:spacing w:before="120" w:after="40" w:line="250" w:lineRule="auto"/>
        <w:ind w:left="3544" w:hanging="1134"/>
        <w:jc w:val="both"/>
        <w:outlineLvl w:val="0"/>
      </w:pPr>
      <w:r w:rsidRPr="003561F0">
        <w:rPr>
          <w:rFonts w:ascii="Arial" w:hAnsi="Arial"/>
        </w:rPr>
        <w:t>Postor:</w:t>
      </w:r>
      <w:r w:rsidR="009D37B6">
        <w:rPr>
          <w:rFonts w:ascii="Arial" w:hAnsi="Arial"/>
        </w:rPr>
        <w:tab/>
      </w:r>
      <w:r w:rsidRPr="003561F0">
        <w:rPr>
          <w:rFonts w:ascii="Arial" w:hAnsi="Arial"/>
        </w:rPr>
        <w:t>............................................................................</w:t>
      </w:r>
    </w:p>
    <w:p w14:paraId="5CD2CCA3" w14:textId="41CDD0AF" w:rsidR="00617788" w:rsidRPr="00196E31" w:rsidRDefault="00617788" w:rsidP="009C511A">
      <w:pPr>
        <w:spacing w:before="240" w:after="160" w:line="250" w:lineRule="auto"/>
        <w:jc w:val="both"/>
        <w:rPr>
          <w:rFonts w:ascii="Arial" w:hAnsi="Arial" w:cs="Arial"/>
        </w:rPr>
      </w:pPr>
      <w:r w:rsidRPr="00196E31">
        <w:rPr>
          <w:rFonts w:ascii="Arial" w:hAnsi="Arial" w:cs="Arial"/>
        </w:rPr>
        <w:t>Por medio de la presente, [..............</w:t>
      </w:r>
      <w:r w:rsidR="00735AD0">
        <w:rPr>
          <w:rFonts w:ascii="Arial" w:hAnsi="Arial" w:cs="Arial"/>
        </w:rPr>
        <w:t xml:space="preserve"> </w:t>
      </w:r>
      <w:r w:rsidRPr="00196E31">
        <w:rPr>
          <w:rFonts w:ascii="Arial" w:hAnsi="Arial" w:cs="Arial"/>
        </w:rPr>
        <w:t>(Nombre del Postor</w:t>
      </w:r>
      <w:r w:rsidR="00735AD0" w:rsidRPr="00196E31">
        <w:rPr>
          <w:rFonts w:ascii="Arial" w:hAnsi="Arial" w:cs="Arial"/>
        </w:rPr>
        <w:t>)</w:t>
      </w:r>
      <w:r w:rsidR="00735AD0">
        <w:rPr>
          <w:rFonts w:ascii="Arial" w:hAnsi="Arial" w:cs="Arial"/>
        </w:rPr>
        <w:t>………………..]</w:t>
      </w:r>
      <w:r w:rsidRPr="00196E31">
        <w:rPr>
          <w:rFonts w:ascii="Arial" w:hAnsi="Arial" w:cs="Arial"/>
        </w:rPr>
        <w:t>, declaramos bajo juramento que no nos encontramos dentro de los impedimentos para contratar con el Estado señalados en el artículo 11 de la Ley Nº 30225, Ley de Contrataciones del Estado y específicamente en los incisos m) y n), los cuales fueron incorporados mediante Decreto Legislativo Nº 1341, Decreto Legislativo que modifica la Ley Nº 30225, Ley de Contrataciones del Estado.</w:t>
      </w:r>
    </w:p>
    <w:p w14:paraId="1E015E56" w14:textId="77777777" w:rsidR="00617788" w:rsidRPr="00196E31" w:rsidRDefault="00617788" w:rsidP="009C511A">
      <w:pPr>
        <w:spacing w:before="120" w:line="250" w:lineRule="auto"/>
        <w:jc w:val="both"/>
        <w:rPr>
          <w:rFonts w:ascii="Arial" w:hAnsi="Arial" w:cs="Arial"/>
        </w:rPr>
      </w:pPr>
      <w:r w:rsidRPr="00196E31">
        <w:rPr>
          <w:rFonts w:ascii="Arial" w:hAnsi="Arial" w:cs="Arial"/>
        </w:rPr>
        <w:t>Estos impedimentos son aplicables a los procesos y modalidades comprendidos en el Decreto Legislativo 1224, Decreto Legislativo del Marco de Promoción de la Inversión Privada mediante Asociaciones Público Privadas y Proyectos en Activos, de acuerdo a la Quinta Disposición Complementaria Final del Decreto Legislativo Nº 1341.</w:t>
      </w:r>
    </w:p>
    <w:p w14:paraId="358CC9E8" w14:textId="0F270E7D" w:rsidR="00FF5C3A" w:rsidRPr="00196E31" w:rsidRDefault="00FF5C3A" w:rsidP="009C511A">
      <w:pPr>
        <w:tabs>
          <w:tab w:val="num" w:pos="840"/>
        </w:tabs>
        <w:spacing w:before="560" w:line="250" w:lineRule="auto"/>
        <w:jc w:val="both"/>
        <w:rPr>
          <w:rFonts w:ascii="Arial" w:hAnsi="Arial" w:cs="Arial"/>
          <w:sz w:val="19"/>
          <w:szCs w:val="19"/>
          <w:lang w:eastAsia="en-US"/>
        </w:rPr>
      </w:pPr>
      <w:r w:rsidRPr="00196E31">
        <w:rPr>
          <w:rFonts w:ascii="Arial" w:hAnsi="Arial" w:cs="Arial"/>
          <w:sz w:val="19"/>
          <w:szCs w:val="19"/>
          <w:lang w:eastAsia="en-US"/>
        </w:rPr>
        <w:t>Firma</w:t>
      </w:r>
      <w:r w:rsidRPr="00FF5C3A">
        <w:rPr>
          <w:rFonts w:ascii="Arial" w:hAnsi="Arial" w:cs="Arial"/>
          <w:sz w:val="19"/>
          <w:szCs w:val="19"/>
          <w:lang w:eastAsia="en-US"/>
        </w:rPr>
        <w:t xml:space="preserve"> </w:t>
      </w:r>
      <w:r w:rsidRPr="00196E31">
        <w:rPr>
          <w:rFonts w:ascii="Arial" w:hAnsi="Arial" w:cs="Arial"/>
          <w:sz w:val="19"/>
          <w:szCs w:val="19"/>
          <w:lang w:eastAsia="en-US"/>
        </w:rPr>
        <w:t>Representante Legal del Postor:</w:t>
      </w:r>
      <w:r w:rsidR="009B798C">
        <w:rPr>
          <w:rFonts w:ascii="Arial" w:hAnsi="Arial" w:cs="Arial"/>
          <w:sz w:val="19"/>
          <w:szCs w:val="19"/>
          <w:lang w:eastAsia="en-US"/>
        </w:rPr>
        <w:tab/>
      </w:r>
      <w:r w:rsidRPr="00196E31">
        <w:rPr>
          <w:rFonts w:ascii="Arial" w:hAnsi="Arial" w:cs="Arial"/>
          <w:sz w:val="19"/>
          <w:szCs w:val="19"/>
          <w:lang w:eastAsia="en-US"/>
        </w:rPr>
        <w:t>...........................</w:t>
      </w:r>
      <w:r w:rsidR="005501E9">
        <w:rPr>
          <w:rFonts w:ascii="Arial" w:hAnsi="Arial" w:cs="Arial"/>
          <w:sz w:val="19"/>
          <w:szCs w:val="19"/>
          <w:lang w:eastAsia="en-US"/>
        </w:rPr>
        <w:t>................</w:t>
      </w:r>
      <w:r w:rsidRPr="00196E31">
        <w:rPr>
          <w:rFonts w:ascii="Arial" w:hAnsi="Arial" w:cs="Arial"/>
          <w:sz w:val="19"/>
          <w:szCs w:val="19"/>
          <w:lang w:eastAsia="en-US"/>
        </w:rPr>
        <w:t>................................</w:t>
      </w:r>
    </w:p>
    <w:p w14:paraId="752A99C0" w14:textId="16916DBD" w:rsidR="00617788" w:rsidRPr="00333E42" w:rsidRDefault="00617788" w:rsidP="009C511A">
      <w:pPr>
        <w:tabs>
          <w:tab w:val="num" w:pos="840"/>
        </w:tabs>
        <w:spacing w:line="250" w:lineRule="auto"/>
        <w:jc w:val="both"/>
        <w:rPr>
          <w:rFonts w:ascii="Arial" w:hAnsi="Arial"/>
          <w:sz w:val="19"/>
        </w:rPr>
      </w:pPr>
      <w:r w:rsidRPr="00421077">
        <w:rPr>
          <w:rFonts w:ascii="Arial" w:hAnsi="Arial"/>
          <w:sz w:val="19"/>
        </w:rPr>
        <w:t>Nombre</w:t>
      </w:r>
      <w:r w:rsidR="009B798C">
        <w:rPr>
          <w:rFonts w:ascii="Arial" w:hAnsi="Arial"/>
          <w:sz w:val="19"/>
        </w:rPr>
        <w:t xml:space="preserve">: </w:t>
      </w:r>
      <w:r w:rsidRPr="00421077">
        <w:rPr>
          <w:rFonts w:ascii="Arial" w:hAnsi="Arial"/>
          <w:sz w:val="19"/>
        </w:rPr>
        <w:t>............................................................</w:t>
      </w:r>
    </w:p>
    <w:p w14:paraId="7E595E19" w14:textId="77777777" w:rsidR="00617788" w:rsidRPr="00421077" w:rsidRDefault="00617788" w:rsidP="009C511A">
      <w:pPr>
        <w:tabs>
          <w:tab w:val="num" w:pos="840"/>
          <w:tab w:val="center" w:pos="4677"/>
        </w:tabs>
        <w:spacing w:line="250" w:lineRule="auto"/>
        <w:rPr>
          <w:rFonts w:ascii="Arial" w:hAnsi="Arial"/>
          <w:sz w:val="19"/>
        </w:rPr>
      </w:pPr>
      <w:r w:rsidRPr="00421077">
        <w:rPr>
          <w:rFonts w:ascii="Arial" w:hAnsi="Arial"/>
          <w:sz w:val="19"/>
        </w:rPr>
        <w:t>Documento de Identidad</w:t>
      </w:r>
      <w:r w:rsidR="005501E9">
        <w:rPr>
          <w:rFonts w:ascii="Arial" w:hAnsi="Arial" w:cs="Arial"/>
          <w:sz w:val="19"/>
          <w:szCs w:val="19"/>
          <w:lang w:eastAsia="en-US"/>
        </w:rPr>
        <w:t>: ………………………</w:t>
      </w:r>
    </w:p>
    <w:p w14:paraId="457BCEF5" w14:textId="77777777" w:rsidR="00617788" w:rsidRPr="009571AB" w:rsidRDefault="00617788" w:rsidP="009C511A">
      <w:pPr>
        <w:tabs>
          <w:tab w:val="num" w:pos="840"/>
        </w:tabs>
        <w:spacing w:before="120" w:line="250" w:lineRule="auto"/>
        <w:jc w:val="both"/>
        <w:rPr>
          <w:rFonts w:ascii="Arial" w:hAnsi="Arial"/>
          <w:b/>
          <w:sz w:val="19"/>
        </w:rPr>
      </w:pPr>
      <w:r w:rsidRPr="009571AB">
        <w:rPr>
          <w:rFonts w:ascii="Arial" w:hAnsi="Arial"/>
          <w:b/>
          <w:sz w:val="19"/>
        </w:rPr>
        <w:t>Firmas de los integrantes en caso de ser Consorcio:</w:t>
      </w:r>
    </w:p>
    <w:p w14:paraId="39BF59CE" w14:textId="152DE8DC" w:rsidR="00FF5C3A" w:rsidRPr="00421077" w:rsidRDefault="00FF5C3A" w:rsidP="009C511A">
      <w:pPr>
        <w:spacing w:before="560" w:line="250" w:lineRule="auto"/>
        <w:jc w:val="both"/>
        <w:rPr>
          <w:rFonts w:ascii="Arial" w:hAnsi="Arial"/>
          <w:sz w:val="19"/>
        </w:rPr>
      </w:pPr>
      <w:r w:rsidRPr="00196E31">
        <w:rPr>
          <w:rFonts w:ascii="Arial" w:hAnsi="Arial" w:cs="Arial"/>
          <w:sz w:val="19"/>
          <w:szCs w:val="19"/>
          <w:lang w:eastAsia="en-US"/>
        </w:rPr>
        <w:t>Firma</w:t>
      </w:r>
      <w:r w:rsidRPr="00FF5C3A">
        <w:rPr>
          <w:rFonts w:ascii="Arial" w:hAnsi="Arial" w:cs="Arial"/>
          <w:sz w:val="19"/>
          <w:szCs w:val="19"/>
          <w:lang w:eastAsia="en-US"/>
        </w:rPr>
        <w:t xml:space="preserve"> </w:t>
      </w:r>
      <w:r w:rsidRPr="00421077">
        <w:rPr>
          <w:rFonts w:ascii="Arial" w:hAnsi="Arial"/>
          <w:sz w:val="19"/>
        </w:rPr>
        <w:t>Representante Legal de (Integrante 1)</w:t>
      </w:r>
      <w:r w:rsidR="009B798C">
        <w:rPr>
          <w:rFonts w:ascii="Arial" w:hAnsi="Arial"/>
          <w:sz w:val="19"/>
        </w:rPr>
        <w:t>:</w:t>
      </w:r>
      <w:r w:rsidRPr="00196E31">
        <w:rPr>
          <w:rFonts w:ascii="Arial" w:hAnsi="Arial" w:cs="Arial"/>
          <w:sz w:val="19"/>
          <w:szCs w:val="19"/>
          <w:lang w:eastAsia="en-US"/>
        </w:rPr>
        <w:tab/>
        <w:t>............................................................</w:t>
      </w:r>
    </w:p>
    <w:p w14:paraId="7CE514A4" w14:textId="7CDA6177" w:rsidR="005501E9" w:rsidRPr="00196E31" w:rsidRDefault="005501E9" w:rsidP="009C511A">
      <w:pPr>
        <w:tabs>
          <w:tab w:val="num" w:pos="840"/>
        </w:tabs>
        <w:spacing w:before="60" w:line="250" w:lineRule="auto"/>
        <w:jc w:val="both"/>
        <w:rPr>
          <w:rFonts w:ascii="Arial" w:hAnsi="Arial" w:cs="Arial"/>
          <w:sz w:val="19"/>
          <w:szCs w:val="19"/>
          <w:lang w:eastAsia="en-US"/>
        </w:rPr>
      </w:pPr>
      <w:r w:rsidRPr="00196E31">
        <w:rPr>
          <w:rFonts w:ascii="Arial" w:hAnsi="Arial" w:cs="Arial"/>
          <w:sz w:val="19"/>
          <w:szCs w:val="19"/>
          <w:lang w:eastAsia="en-US"/>
        </w:rPr>
        <w:t>Nombre</w:t>
      </w:r>
      <w:r w:rsidR="009B798C">
        <w:rPr>
          <w:rFonts w:ascii="Arial" w:hAnsi="Arial" w:cs="Arial"/>
          <w:sz w:val="19"/>
          <w:szCs w:val="19"/>
          <w:lang w:eastAsia="en-US"/>
        </w:rPr>
        <w:t xml:space="preserve">: </w:t>
      </w:r>
      <w:r w:rsidRPr="00196E31">
        <w:rPr>
          <w:rFonts w:ascii="Arial" w:hAnsi="Arial" w:cs="Arial"/>
          <w:sz w:val="19"/>
          <w:szCs w:val="19"/>
          <w:lang w:eastAsia="en-US"/>
        </w:rPr>
        <w:t>..................................................</w:t>
      </w:r>
      <w:r>
        <w:rPr>
          <w:rFonts w:ascii="Arial" w:hAnsi="Arial" w:cs="Arial"/>
          <w:sz w:val="19"/>
          <w:szCs w:val="19"/>
          <w:lang w:eastAsia="en-US"/>
        </w:rPr>
        <w:t>.......</w:t>
      </w:r>
    </w:p>
    <w:p w14:paraId="7B55CB7D" w14:textId="77777777" w:rsidR="005501E9" w:rsidRPr="00196E31" w:rsidRDefault="005501E9" w:rsidP="009C511A">
      <w:pPr>
        <w:tabs>
          <w:tab w:val="num" w:pos="840"/>
          <w:tab w:val="center" w:pos="4677"/>
        </w:tabs>
        <w:spacing w:line="250" w:lineRule="auto"/>
        <w:rPr>
          <w:rFonts w:ascii="Arial" w:hAnsi="Arial" w:cs="Arial"/>
          <w:sz w:val="19"/>
          <w:szCs w:val="19"/>
          <w:lang w:eastAsia="en-US"/>
        </w:rPr>
      </w:pPr>
      <w:r w:rsidRPr="00196E31">
        <w:rPr>
          <w:rFonts w:ascii="Arial" w:hAnsi="Arial" w:cs="Arial"/>
          <w:sz w:val="19"/>
          <w:szCs w:val="19"/>
          <w:lang w:eastAsia="en-US"/>
        </w:rPr>
        <w:t>Documento de Identidad</w:t>
      </w:r>
      <w:r>
        <w:rPr>
          <w:rFonts w:ascii="Arial" w:hAnsi="Arial" w:cs="Arial"/>
          <w:sz w:val="19"/>
          <w:szCs w:val="19"/>
          <w:lang w:eastAsia="en-US"/>
        </w:rPr>
        <w:t>: ………………………</w:t>
      </w:r>
    </w:p>
    <w:p w14:paraId="256C7A9D" w14:textId="26449DA1" w:rsidR="00617788" w:rsidRPr="00196E31" w:rsidRDefault="00617788" w:rsidP="009C511A">
      <w:pPr>
        <w:tabs>
          <w:tab w:val="num" w:pos="840"/>
        </w:tabs>
        <w:spacing w:line="250" w:lineRule="auto"/>
        <w:jc w:val="both"/>
        <w:rPr>
          <w:rFonts w:ascii="Arial" w:hAnsi="Arial" w:cs="Arial"/>
          <w:sz w:val="19"/>
          <w:szCs w:val="19"/>
          <w:lang w:eastAsia="en-US"/>
        </w:rPr>
      </w:pPr>
      <w:r w:rsidRPr="00196E31">
        <w:rPr>
          <w:rFonts w:ascii="Arial" w:hAnsi="Arial" w:cs="Arial"/>
          <w:sz w:val="19"/>
          <w:szCs w:val="19"/>
          <w:lang w:eastAsia="en-US"/>
        </w:rPr>
        <w:t>Empresa</w:t>
      </w:r>
      <w:r w:rsidR="009B798C">
        <w:rPr>
          <w:rFonts w:ascii="Arial" w:hAnsi="Arial" w:cs="Arial"/>
          <w:sz w:val="19"/>
          <w:szCs w:val="19"/>
          <w:lang w:eastAsia="en-US"/>
        </w:rPr>
        <w:t xml:space="preserve">: </w:t>
      </w:r>
      <w:r w:rsidRPr="00196E31">
        <w:rPr>
          <w:rFonts w:ascii="Arial" w:hAnsi="Arial" w:cs="Arial"/>
          <w:sz w:val="19"/>
          <w:szCs w:val="19"/>
          <w:lang w:eastAsia="en-US"/>
        </w:rPr>
        <w:t>..............................................</w:t>
      </w:r>
      <w:r w:rsidR="005501E9">
        <w:rPr>
          <w:rFonts w:ascii="Arial" w:hAnsi="Arial" w:cs="Arial"/>
          <w:sz w:val="19"/>
          <w:szCs w:val="19"/>
          <w:lang w:eastAsia="en-US"/>
        </w:rPr>
        <w:t>..........</w:t>
      </w:r>
      <w:r w:rsidRPr="00196E31">
        <w:rPr>
          <w:rFonts w:ascii="Arial" w:hAnsi="Arial" w:cs="Arial"/>
          <w:sz w:val="19"/>
          <w:szCs w:val="19"/>
          <w:lang w:eastAsia="en-US"/>
        </w:rPr>
        <w:t>.</w:t>
      </w:r>
    </w:p>
    <w:p w14:paraId="4DA8AAC8" w14:textId="62EC193F" w:rsidR="00FF5C3A" w:rsidRPr="003561F0" w:rsidRDefault="00FF5C3A" w:rsidP="009C511A">
      <w:pPr>
        <w:spacing w:before="560" w:line="250" w:lineRule="auto"/>
        <w:jc w:val="both"/>
        <w:rPr>
          <w:rFonts w:ascii="Arial" w:hAnsi="Arial"/>
          <w:b/>
          <w:sz w:val="21"/>
        </w:rPr>
      </w:pPr>
      <w:r w:rsidRPr="00196E31">
        <w:rPr>
          <w:rFonts w:ascii="Arial" w:hAnsi="Arial" w:cs="Arial"/>
          <w:sz w:val="19"/>
          <w:szCs w:val="19"/>
          <w:lang w:eastAsia="en-US"/>
        </w:rPr>
        <w:t>Firma</w:t>
      </w:r>
      <w:r w:rsidRPr="00FF5C3A">
        <w:rPr>
          <w:rFonts w:ascii="Arial" w:hAnsi="Arial" w:cs="Arial"/>
          <w:sz w:val="19"/>
          <w:szCs w:val="19"/>
          <w:lang w:eastAsia="en-US"/>
        </w:rPr>
        <w:t xml:space="preserve"> </w:t>
      </w:r>
      <w:r w:rsidRPr="00421077">
        <w:rPr>
          <w:rFonts w:ascii="Arial" w:hAnsi="Arial"/>
          <w:sz w:val="19"/>
        </w:rPr>
        <w:t xml:space="preserve">Representante Legal de </w:t>
      </w:r>
      <w:r w:rsidRPr="00333E42">
        <w:rPr>
          <w:rFonts w:ascii="Arial" w:hAnsi="Arial"/>
          <w:sz w:val="19"/>
        </w:rPr>
        <w:t>(Integrante 2)</w:t>
      </w:r>
      <w:r w:rsidR="009B798C">
        <w:rPr>
          <w:rFonts w:ascii="Arial" w:hAnsi="Arial"/>
          <w:sz w:val="19"/>
        </w:rPr>
        <w:t>:</w:t>
      </w:r>
      <w:r w:rsidRPr="00196E31">
        <w:rPr>
          <w:rFonts w:ascii="Arial" w:hAnsi="Arial" w:cs="Arial"/>
          <w:sz w:val="19"/>
          <w:szCs w:val="19"/>
          <w:lang w:eastAsia="en-US"/>
        </w:rPr>
        <w:tab/>
        <w:t>..............................................</w:t>
      </w:r>
      <w:r w:rsidR="005501E9">
        <w:rPr>
          <w:rFonts w:ascii="Arial" w:hAnsi="Arial" w:cs="Arial"/>
          <w:sz w:val="19"/>
          <w:szCs w:val="19"/>
          <w:lang w:eastAsia="en-US"/>
        </w:rPr>
        <w:t>............</w:t>
      </w:r>
      <w:r w:rsidRPr="00196E31">
        <w:rPr>
          <w:rFonts w:ascii="Arial" w:hAnsi="Arial" w:cs="Arial"/>
          <w:sz w:val="19"/>
          <w:szCs w:val="19"/>
          <w:lang w:eastAsia="en-US"/>
        </w:rPr>
        <w:t>..</w:t>
      </w:r>
    </w:p>
    <w:p w14:paraId="5AAC9B03" w14:textId="47DD482F" w:rsidR="005501E9" w:rsidRPr="00196E31" w:rsidRDefault="005501E9" w:rsidP="009C511A">
      <w:pPr>
        <w:tabs>
          <w:tab w:val="num" w:pos="840"/>
        </w:tabs>
        <w:spacing w:line="250" w:lineRule="auto"/>
        <w:jc w:val="both"/>
        <w:rPr>
          <w:rFonts w:ascii="Arial" w:hAnsi="Arial" w:cs="Arial"/>
          <w:sz w:val="19"/>
          <w:szCs w:val="19"/>
          <w:lang w:eastAsia="en-US"/>
        </w:rPr>
      </w:pPr>
      <w:r w:rsidRPr="00196E31">
        <w:rPr>
          <w:rFonts w:ascii="Arial" w:hAnsi="Arial" w:cs="Arial"/>
          <w:sz w:val="19"/>
          <w:szCs w:val="19"/>
          <w:lang w:eastAsia="en-US"/>
        </w:rPr>
        <w:t>Nombre</w:t>
      </w:r>
      <w:r w:rsidR="009B798C">
        <w:rPr>
          <w:rFonts w:ascii="Arial" w:hAnsi="Arial" w:cs="Arial"/>
          <w:sz w:val="19"/>
          <w:szCs w:val="19"/>
          <w:lang w:eastAsia="en-US"/>
        </w:rPr>
        <w:t xml:space="preserve">: </w:t>
      </w:r>
      <w:r w:rsidRPr="00196E31">
        <w:rPr>
          <w:rFonts w:ascii="Arial" w:hAnsi="Arial" w:cs="Arial"/>
          <w:sz w:val="19"/>
          <w:szCs w:val="19"/>
          <w:lang w:eastAsia="en-US"/>
        </w:rPr>
        <w:t>................................................</w:t>
      </w:r>
      <w:r>
        <w:rPr>
          <w:rFonts w:ascii="Arial" w:hAnsi="Arial" w:cs="Arial"/>
          <w:sz w:val="19"/>
          <w:szCs w:val="19"/>
          <w:lang w:eastAsia="en-US"/>
        </w:rPr>
        <w:t>.........</w:t>
      </w:r>
    </w:p>
    <w:p w14:paraId="2AC3B28F" w14:textId="77777777" w:rsidR="005501E9" w:rsidRPr="00196E31" w:rsidRDefault="005501E9" w:rsidP="009C511A">
      <w:pPr>
        <w:tabs>
          <w:tab w:val="num" w:pos="840"/>
          <w:tab w:val="center" w:pos="4677"/>
        </w:tabs>
        <w:spacing w:line="250" w:lineRule="auto"/>
        <w:rPr>
          <w:rFonts w:ascii="Arial" w:hAnsi="Arial" w:cs="Arial"/>
          <w:sz w:val="19"/>
          <w:szCs w:val="19"/>
          <w:lang w:eastAsia="en-US"/>
        </w:rPr>
      </w:pPr>
      <w:r w:rsidRPr="00196E31">
        <w:rPr>
          <w:rFonts w:ascii="Arial" w:hAnsi="Arial" w:cs="Arial"/>
          <w:sz w:val="19"/>
          <w:szCs w:val="19"/>
          <w:lang w:eastAsia="en-US"/>
        </w:rPr>
        <w:t>Documento de Identidad</w:t>
      </w:r>
      <w:r>
        <w:rPr>
          <w:rFonts w:ascii="Arial" w:hAnsi="Arial" w:cs="Arial"/>
          <w:sz w:val="19"/>
          <w:szCs w:val="19"/>
          <w:lang w:eastAsia="en-US"/>
        </w:rPr>
        <w:t>: ………………………</w:t>
      </w:r>
    </w:p>
    <w:p w14:paraId="30A5E414" w14:textId="5063224E" w:rsidR="00617788" w:rsidRDefault="00617788" w:rsidP="009C511A">
      <w:pPr>
        <w:tabs>
          <w:tab w:val="num" w:pos="840"/>
        </w:tabs>
        <w:spacing w:line="250" w:lineRule="auto"/>
        <w:jc w:val="both"/>
        <w:rPr>
          <w:rFonts w:ascii="Arial" w:hAnsi="Arial" w:cs="Arial"/>
          <w:b/>
          <w:noProof/>
          <w:sz w:val="26"/>
          <w:szCs w:val="26"/>
          <w:u w:val="single"/>
        </w:rPr>
      </w:pPr>
      <w:r w:rsidRPr="00196E31">
        <w:rPr>
          <w:rFonts w:ascii="Arial" w:hAnsi="Arial" w:cs="Arial"/>
          <w:sz w:val="19"/>
          <w:szCs w:val="19"/>
          <w:lang w:eastAsia="en-US"/>
        </w:rPr>
        <w:t>Empresa</w:t>
      </w:r>
      <w:r w:rsidR="009B798C">
        <w:rPr>
          <w:rFonts w:ascii="Arial" w:hAnsi="Arial" w:cs="Arial"/>
          <w:sz w:val="19"/>
          <w:szCs w:val="19"/>
          <w:lang w:eastAsia="en-US"/>
        </w:rPr>
        <w:t xml:space="preserve">: </w:t>
      </w:r>
      <w:r w:rsidRPr="00196E31">
        <w:rPr>
          <w:rFonts w:ascii="Arial" w:hAnsi="Arial" w:cs="Arial"/>
          <w:sz w:val="19"/>
          <w:szCs w:val="19"/>
          <w:lang w:eastAsia="en-US"/>
        </w:rPr>
        <w:t>..............................................</w:t>
      </w:r>
      <w:r w:rsidR="005501E9">
        <w:rPr>
          <w:rFonts w:ascii="Arial" w:hAnsi="Arial" w:cs="Arial"/>
          <w:sz w:val="19"/>
          <w:szCs w:val="19"/>
          <w:lang w:eastAsia="en-US"/>
        </w:rPr>
        <w:t>..........</w:t>
      </w:r>
      <w:r w:rsidRPr="00196E31">
        <w:rPr>
          <w:rFonts w:ascii="Arial" w:hAnsi="Arial" w:cs="Arial"/>
          <w:sz w:val="19"/>
          <w:szCs w:val="19"/>
          <w:lang w:eastAsia="en-US"/>
        </w:rPr>
        <w:t>.</w:t>
      </w:r>
      <w:r>
        <w:rPr>
          <w:rFonts w:ascii="Arial" w:hAnsi="Arial" w:cs="Arial"/>
          <w:b/>
          <w:noProof/>
          <w:sz w:val="26"/>
          <w:szCs w:val="26"/>
          <w:u w:val="single"/>
        </w:rPr>
        <w:br w:type="page"/>
      </w:r>
    </w:p>
    <w:p w14:paraId="672B9BB8" w14:textId="77777777" w:rsidR="00617788" w:rsidRPr="00196E31" w:rsidRDefault="00617788" w:rsidP="009C511A">
      <w:pPr>
        <w:spacing w:line="250" w:lineRule="auto"/>
        <w:jc w:val="center"/>
        <w:rPr>
          <w:rFonts w:ascii="Arial" w:hAnsi="Arial" w:cs="Arial"/>
          <w:b/>
          <w:noProof/>
          <w:sz w:val="26"/>
          <w:szCs w:val="26"/>
          <w:u w:val="single"/>
        </w:rPr>
      </w:pPr>
      <w:r w:rsidRPr="003561F0">
        <w:rPr>
          <w:rFonts w:ascii="Arial" w:hAnsi="Arial"/>
          <w:b/>
          <w:sz w:val="26"/>
          <w:u w:val="single"/>
        </w:rPr>
        <w:lastRenderedPageBreak/>
        <w:t xml:space="preserve">Formulario </w:t>
      </w:r>
      <w:r w:rsidR="007C1200">
        <w:rPr>
          <w:rFonts w:ascii="Arial" w:hAnsi="Arial" w:cs="Arial"/>
          <w:b/>
          <w:noProof/>
          <w:sz w:val="26"/>
          <w:szCs w:val="26"/>
          <w:u w:val="single"/>
        </w:rPr>
        <w:t>10</w:t>
      </w:r>
    </w:p>
    <w:p w14:paraId="0F01D47D" w14:textId="77777777" w:rsidR="005A6A48" w:rsidRPr="009571AB" w:rsidRDefault="005A6A48" w:rsidP="009C511A">
      <w:pPr>
        <w:pStyle w:val="Ttulo2"/>
        <w:keepLines/>
        <w:numPr>
          <w:ilvl w:val="0"/>
          <w:numId w:val="0"/>
        </w:numPr>
        <w:spacing w:before="360" w:after="360" w:line="250" w:lineRule="auto"/>
        <w:jc w:val="center"/>
        <w:rPr>
          <w:rFonts w:eastAsiaTheme="majorEastAsia"/>
          <w:b w:val="0"/>
          <w:sz w:val="22"/>
        </w:rPr>
      </w:pPr>
      <w:r w:rsidRPr="003561F0">
        <w:rPr>
          <w:i w:val="0"/>
          <w:sz w:val="26"/>
        </w:rPr>
        <w:t xml:space="preserve">Vigencia de </w:t>
      </w:r>
      <w:r w:rsidR="00A511DB" w:rsidRPr="003561F0">
        <w:rPr>
          <w:i w:val="0"/>
          <w:sz w:val="26"/>
        </w:rPr>
        <w:t>los poderes de los Representantes Legales</w:t>
      </w:r>
    </w:p>
    <w:p w14:paraId="54416F70" w14:textId="77777777" w:rsidR="005A6A48" w:rsidRDefault="005A6A48" w:rsidP="009C511A">
      <w:pPr>
        <w:spacing w:line="250" w:lineRule="auto"/>
        <w:jc w:val="center"/>
        <w:rPr>
          <w:rFonts w:ascii="Arial" w:eastAsiaTheme="minorHAnsi" w:hAnsi="Arial" w:cs="Arial"/>
          <w:b/>
          <w:sz w:val="26"/>
          <w:szCs w:val="26"/>
          <w:lang w:eastAsia="en-US"/>
        </w:rPr>
      </w:pPr>
      <w:r w:rsidRPr="005A6A48">
        <w:rPr>
          <w:rFonts w:ascii="Arial" w:eastAsiaTheme="minorHAnsi" w:hAnsi="Arial" w:cs="Arial"/>
          <w:b/>
          <w:sz w:val="26"/>
          <w:szCs w:val="26"/>
          <w:lang w:eastAsia="en-US"/>
        </w:rPr>
        <w:t>DECLARACIÓN JURADA</w:t>
      </w:r>
    </w:p>
    <w:p w14:paraId="6D5D0615" w14:textId="77777777" w:rsidR="00D52006" w:rsidRPr="003561F0" w:rsidRDefault="00D52006" w:rsidP="009C511A">
      <w:pPr>
        <w:spacing w:before="360" w:line="250" w:lineRule="auto"/>
        <w:jc w:val="both"/>
        <w:rPr>
          <w:rFonts w:ascii="Arial" w:hAnsi="Arial"/>
        </w:rPr>
      </w:pPr>
      <w:r w:rsidRPr="003561F0">
        <w:rPr>
          <w:rFonts w:ascii="Arial" w:hAnsi="Arial"/>
        </w:rPr>
        <w:t>Señores</w:t>
      </w:r>
    </w:p>
    <w:p w14:paraId="24BF5123" w14:textId="77777777" w:rsidR="002E5980" w:rsidRPr="00D42CD1" w:rsidRDefault="002E5980"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5A9868C8" w14:textId="77777777" w:rsidR="002E5980" w:rsidRPr="00D42CD1" w:rsidRDefault="002E5980" w:rsidP="009C511A">
      <w:pPr>
        <w:tabs>
          <w:tab w:val="left" w:pos="0"/>
          <w:tab w:val="left" w:pos="1276"/>
          <w:tab w:val="left" w:pos="2268"/>
        </w:tabs>
        <w:spacing w:line="250" w:lineRule="auto"/>
        <w:jc w:val="both"/>
        <w:rPr>
          <w:rFonts w:ascii="Arial" w:hAnsi="Arial" w:cs="Arial"/>
          <w:b/>
        </w:rPr>
      </w:pPr>
      <w:r w:rsidRPr="003561F0">
        <w:rPr>
          <w:rFonts w:ascii="Arial" w:hAnsi="Arial"/>
          <w:b/>
        </w:rPr>
        <w:t>PROINVERSIÓN</w:t>
      </w:r>
    </w:p>
    <w:p w14:paraId="23F89BEC" w14:textId="77777777" w:rsidR="00D52006" w:rsidRPr="00174832" w:rsidRDefault="00D52006" w:rsidP="009C511A">
      <w:pPr>
        <w:spacing w:line="250" w:lineRule="auto"/>
        <w:jc w:val="both"/>
        <w:rPr>
          <w:rFonts w:ascii="Arial" w:hAnsi="Arial"/>
        </w:rPr>
      </w:pPr>
      <w:r w:rsidRPr="00174832">
        <w:rPr>
          <w:rFonts w:ascii="Arial" w:hAnsi="Arial"/>
        </w:rPr>
        <w:t>Av. Enrique Canaval Moreyra N</w:t>
      </w:r>
      <w:r w:rsidR="006D507A">
        <w:rPr>
          <w:rFonts w:ascii="Arial" w:hAnsi="Arial"/>
        </w:rPr>
        <w:t>º</w:t>
      </w:r>
      <w:r w:rsidRPr="00174832">
        <w:rPr>
          <w:rFonts w:ascii="Arial" w:hAnsi="Arial"/>
        </w:rPr>
        <w:t xml:space="preserve"> 150</w:t>
      </w:r>
    </w:p>
    <w:p w14:paraId="1382695B" w14:textId="77777777" w:rsidR="00D52006" w:rsidRPr="00196E31" w:rsidRDefault="00D52006" w:rsidP="009C511A">
      <w:pPr>
        <w:spacing w:line="250" w:lineRule="auto"/>
        <w:jc w:val="both"/>
        <w:rPr>
          <w:rFonts w:ascii="Arial" w:hAnsi="Arial" w:cs="Arial"/>
        </w:rPr>
      </w:pPr>
      <w:r w:rsidRPr="00196E31">
        <w:rPr>
          <w:rFonts w:ascii="Arial" w:hAnsi="Arial" w:cs="Arial"/>
        </w:rPr>
        <w:t>Lima 27, Perú</w:t>
      </w:r>
    </w:p>
    <w:p w14:paraId="0D107984" w14:textId="77777777" w:rsidR="00D52006" w:rsidRPr="001C34DE" w:rsidRDefault="00C2051D" w:rsidP="009C511A">
      <w:pPr>
        <w:pStyle w:val="Textoindependiente"/>
        <w:spacing w:before="120" w:line="250" w:lineRule="auto"/>
        <w:ind w:left="3544" w:hanging="1134"/>
        <w:jc w:val="both"/>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4C126BEF" w14:textId="77777777" w:rsidR="005A6A48" w:rsidRPr="009571AB" w:rsidRDefault="005A6A48" w:rsidP="009C511A">
      <w:pPr>
        <w:spacing w:before="360" w:after="200" w:line="250" w:lineRule="auto"/>
        <w:ind w:left="3544" w:hanging="1134"/>
        <w:rPr>
          <w:rFonts w:ascii="Arial" w:eastAsiaTheme="minorHAnsi" w:hAnsi="Arial" w:cs="Arial"/>
          <w:iCs/>
          <w:lang w:eastAsia="en-US"/>
        </w:rPr>
      </w:pPr>
      <w:r w:rsidRPr="009571AB">
        <w:rPr>
          <w:rFonts w:ascii="Arial" w:eastAsiaTheme="minorHAnsi" w:hAnsi="Arial" w:cs="Arial"/>
          <w:iCs/>
          <w:lang w:eastAsia="en-US"/>
        </w:rPr>
        <w:t>Postor:</w:t>
      </w:r>
      <w:r w:rsidR="009D37B6" w:rsidRPr="009571AB">
        <w:rPr>
          <w:rFonts w:ascii="Arial" w:eastAsiaTheme="minorHAnsi" w:hAnsi="Arial" w:cs="Arial"/>
          <w:iCs/>
          <w:lang w:eastAsia="en-US"/>
        </w:rPr>
        <w:tab/>
      </w:r>
      <w:r w:rsidRPr="009571AB">
        <w:rPr>
          <w:rFonts w:ascii="Arial" w:eastAsiaTheme="minorHAnsi" w:hAnsi="Arial" w:cs="Arial"/>
          <w:iCs/>
          <w:lang w:eastAsia="en-US"/>
        </w:rPr>
        <w:t>..................................................................................................</w:t>
      </w:r>
    </w:p>
    <w:p w14:paraId="79C38564" w14:textId="77777777" w:rsidR="005A6A48" w:rsidRPr="003547B9" w:rsidRDefault="005A6A48" w:rsidP="009C511A">
      <w:pPr>
        <w:spacing w:before="480" w:line="250" w:lineRule="auto"/>
        <w:jc w:val="both"/>
        <w:rPr>
          <w:rFonts w:ascii="Arial" w:eastAsiaTheme="minorHAnsi" w:hAnsi="Arial" w:cs="Arial"/>
          <w:lang w:eastAsia="en-US"/>
        </w:rPr>
      </w:pPr>
      <w:r w:rsidRPr="003547B9">
        <w:rPr>
          <w:rFonts w:ascii="Arial" w:eastAsiaTheme="minorHAnsi" w:hAnsi="Arial" w:cs="Arial"/>
          <w:lang w:eastAsia="en-US"/>
        </w:rPr>
        <w:t>Por medio de la presente declaramos bajo juramento que</w:t>
      </w:r>
      <w:r w:rsidR="00CC193A" w:rsidRPr="003547B9">
        <w:rPr>
          <w:rFonts w:ascii="Arial" w:eastAsiaTheme="minorHAnsi" w:hAnsi="Arial" w:cs="Arial"/>
          <w:lang w:eastAsia="en-US"/>
        </w:rPr>
        <w:t>,</w:t>
      </w:r>
      <w:r w:rsidRPr="003547B9">
        <w:rPr>
          <w:rFonts w:ascii="Arial" w:eastAsiaTheme="minorHAnsi" w:hAnsi="Arial" w:cs="Arial"/>
          <w:lang w:eastAsia="en-US"/>
        </w:rPr>
        <w:t xml:space="preserve"> los poderes </w:t>
      </w:r>
      <w:r w:rsidR="00CC193A" w:rsidRPr="003547B9">
        <w:rPr>
          <w:rFonts w:ascii="Arial" w:eastAsiaTheme="minorHAnsi" w:hAnsi="Arial" w:cs="Arial"/>
          <w:lang w:eastAsia="en-US"/>
        </w:rPr>
        <w:t xml:space="preserve">de los Representantes Legales </w:t>
      </w:r>
      <w:r w:rsidRPr="003547B9">
        <w:rPr>
          <w:rFonts w:ascii="Arial" w:eastAsiaTheme="minorHAnsi" w:hAnsi="Arial" w:cs="Arial"/>
          <w:lang w:eastAsia="en-US"/>
        </w:rPr>
        <w:t>presentados en el sobre de Calificación permanecen vigentes a la fecha y permanecerá</w:t>
      </w:r>
      <w:r w:rsidR="00CC193A" w:rsidRPr="003547B9">
        <w:rPr>
          <w:rFonts w:ascii="Arial" w:eastAsiaTheme="minorHAnsi" w:hAnsi="Arial" w:cs="Arial"/>
          <w:lang w:eastAsia="en-US"/>
        </w:rPr>
        <w:t>n</w:t>
      </w:r>
      <w:r w:rsidRPr="003547B9">
        <w:rPr>
          <w:rFonts w:ascii="Arial" w:eastAsiaTheme="minorHAnsi" w:hAnsi="Arial" w:cs="Arial"/>
          <w:lang w:eastAsia="en-US"/>
        </w:rPr>
        <w:t xml:space="preserve"> de la misma manera hasta la </w:t>
      </w:r>
      <w:r w:rsidR="00DE6693">
        <w:rPr>
          <w:rFonts w:ascii="Arial" w:eastAsiaTheme="minorHAnsi" w:hAnsi="Arial" w:cs="Arial"/>
          <w:lang w:eastAsia="en-US"/>
        </w:rPr>
        <w:t>F</w:t>
      </w:r>
      <w:r w:rsidRPr="003547B9">
        <w:rPr>
          <w:rFonts w:ascii="Arial" w:eastAsiaTheme="minorHAnsi" w:hAnsi="Arial" w:cs="Arial"/>
          <w:lang w:eastAsia="en-US"/>
        </w:rPr>
        <w:t xml:space="preserve">echa de </w:t>
      </w:r>
      <w:r w:rsidR="004656BF">
        <w:rPr>
          <w:rFonts w:ascii="Arial" w:eastAsiaTheme="minorHAnsi" w:hAnsi="Arial" w:cs="Arial"/>
          <w:lang w:eastAsia="en-US"/>
        </w:rPr>
        <w:t>Cierre</w:t>
      </w:r>
      <w:r w:rsidR="004656BF" w:rsidRPr="003547B9">
        <w:rPr>
          <w:rFonts w:ascii="Arial" w:eastAsiaTheme="minorHAnsi" w:hAnsi="Arial" w:cs="Arial"/>
          <w:lang w:eastAsia="en-US"/>
        </w:rPr>
        <w:t xml:space="preserve"> </w:t>
      </w:r>
      <w:r w:rsidRPr="003547B9">
        <w:rPr>
          <w:rFonts w:ascii="Arial" w:eastAsiaTheme="minorHAnsi" w:hAnsi="Arial" w:cs="Arial"/>
          <w:lang w:eastAsia="en-US"/>
        </w:rPr>
        <w:t>del Con</w:t>
      </w:r>
      <w:r w:rsidR="004656BF">
        <w:rPr>
          <w:rFonts w:ascii="Arial" w:eastAsiaTheme="minorHAnsi" w:hAnsi="Arial" w:cs="Arial"/>
          <w:lang w:eastAsia="en-US"/>
        </w:rPr>
        <w:t>curso</w:t>
      </w:r>
      <w:r w:rsidRPr="003547B9">
        <w:rPr>
          <w:rFonts w:ascii="Arial" w:eastAsiaTheme="minorHAnsi" w:hAnsi="Arial" w:cs="Arial"/>
          <w:lang w:eastAsia="en-US"/>
        </w:rPr>
        <w:t>.</w:t>
      </w:r>
    </w:p>
    <w:p w14:paraId="5CE137CD" w14:textId="77777777" w:rsidR="005A6A48" w:rsidRPr="003547B9" w:rsidRDefault="005A6A48" w:rsidP="009C511A">
      <w:pPr>
        <w:spacing w:before="360" w:line="250" w:lineRule="auto"/>
        <w:rPr>
          <w:rFonts w:ascii="Arial" w:eastAsiaTheme="minorHAnsi" w:hAnsi="Arial" w:cs="Arial"/>
          <w:lang w:eastAsia="en-US"/>
        </w:rPr>
      </w:pPr>
      <w:r w:rsidRPr="003547B9">
        <w:rPr>
          <w:rFonts w:ascii="Arial" w:eastAsiaTheme="minorHAnsi" w:hAnsi="Arial" w:cs="Arial"/>
          <w:lang w:eastAsia="en-US"/>
        </w:rPr>
        <w:t>Lugar y fecha: .........</w:t>
      </w:r>
      <w:proofErr w:type="gramStart"/>
      <w:r w:rsidRPr="003547B9">
        <w:rPr>
          <w:rFonts w:ascii="Arial" w:eastAsiaTheme="minorHAnsi" w:hAnsi="Arial" w:cs="Arial"/>
          <w:lang w:eastAsia="en-US"/>
        </w:rPr>
        <w:t>, .....</w:t>
      </w:r>
      <w:proofErr w:type="gramEnd"/>
      <w:r w:rsidRPr="003547B9">
        <w:rPr>
          <w:rFonts w:ascii="Arial" w:eastAsiaTheme="minorHAnsi" w:hAnsi="Arial" w:cs="Arial"/>
          <w:lang w:eastAsia="en-US"/>
        </w:rPr>
        <w:t xml:space="preserve"> </w:t>
      </w:r>
      <w:proofErr w:type="gramStart"/>
      <w:r w:rsidRPr="003547B9">
        <w:rPr>
          <w:rFonts w:ascii="Arial" w:eastAsiaTheme="minorHAnsi" w:hAnsi="Arial" w:cs="Arial"/>
          <w:lang w:eastAsia="en-US"/>
        </w:rPr>
        <w:t>de</w:t>
      </w:r>
      <w:proofErr w:type="gramEnd"/>
      <w:r w:rsidRPr="003547B9">
        <w:rPr>
          <w:rFonts w:ascii="Arial" w:eastAsiaTheme="minorHAnsi" w:hAnsi="Arial" w:cs="Arial"/>
          <w:lang w:eastAsia="en-US"/>
        </w:rPr>
        <w:t xml:space="preserve"> ........</w:t>
      </w:r>
      <w:r w:rsidR="003C30A3">
        <w:rPr>
          <w:rFonts w:ascii="Arial" w:eastAsiaTheme="minorHAnsi" w:hAnsi="Arial" w:cs="Arial"/>
          <w:lang w:eastAsia="en-US"/>
        </w:rPr>
        <w:t>.............................</w:t>
      </w:r>
      <w:r w:rsidRPr="003547B9">
        <w:rPr>
          <w:rFonts w:ascii="Arial" w:eastAsiaTheme="minorHAnsi" w:hAnsi="Arial" w:cs="Arial"/>
          <w:lang w:eastAsia="en-US"/>
        </w:rPr>
        <w:t xml:space="preserve">. </w:t>
      </w:r>
      <w:proofErr w:type="gramStart"/>
      <w:r w:rsidRPr="003547B9">
        <w:rPr>
          <w:rFonts w:ascii="Arial" w:eastAsiaTheme="minorHAnsi" w:hAnsi="Arial" w:cs="Arial"/>
          <w:lang w:eastAsia="en-US"/>
        </w:rPr>
        <w:t>de</w:t>
      </w:r>
      <w:proofErr w:type="gramEnd"/>
      <w:r w:rsidRPr="003547B9">
        <w:rPr>
          <w:rFonts w:ascii="Arial" w:eastAsiaTheme="minorHAnsi" w:hAnsi="Arial" w:cs="Arial"/>
          <w:lang w:eastAsia="en-US"/>
        </w:rPr>
        <w:t xml:space="preserve"> 201...</w:t>
      </w:r>
    </w:p>
    <w:p w14:paraId="472691A8" w14:textId="77777777" w:rsidR="00B53788" w:rsidRPr="003547B9" w:rsidRDefault="00B53788" w:rsidP="009C511A">
      <w:pPr>
        <w:spacing w:before="560" w:line="250" w:lineRule="auto"/>
        <w:rPr>
          <w:rFonts w:ascii="Arial" w:eastAsiaTheme="minorHAnsi" w:hAnsi="Arial" w:cs="Arial"/>
          <w:lang w:eastAsia="en-US"/>
        </w:rPr>
      </w:pPr>
      <w:r w:rsidRPr="003547B9">
        <w:rPr>
          <w:rFonts w:ascii="Arial" w:eastAsiaTheme="minorHAnsi" w:hAnsi="Arial" w:cs="Arial"/>
          <w:lang w:eastAsia="en-US"/>
        </w:rPr>
        <w:t>Firma</w:t>
      </w:r>
      <w:r w:rsidRPr="00B53788">
        <w:rPr>
          <w:rFonts w:ascii="Arial" w:eastAsiaTheme="minorHAnsi" w:hAnsi="Arial" w:cs="Arial"/>
          <w:lang w:eastAsia="en-US"/>
        </w:rPr>
        <w:t xml:space="preserve"> </w:t>
      </w:r>
      <w:r w:rsidRPr="003547B9">
        <w:rPr>
          <w:rFonts w:ascii="Arial" w:eastAsiaTheme="minorHAnsi" w:hAnsi="Arial" w:cs="Arial"/>
          <w:lang w:eastAsia="en-US"/>
        </w:rPr>
        <w:t>Representante Legal del Postor</w:t>
      </w:r>
      <w:r w:rsidR="00962D83">
        <w:rPr>
          <w:rFonts w:ascii="Arial" w:eastAsiaTheme="minorHAnsi" w:hAnsi="Arial" w:cs="Arial"/>
          <w:lang w:eastAsia="en-US"/>
        </w:rPr>
        <w:t>:</w:t>
      </w:r>
      <w:r w:rsidR="00D47F62">
        <w:rPr>
          <w:rFonts w:ascii="Arial" w:eastAsiaTheme="minorHAnsi" w:hAnsi="Arial" w:cs="Arial"/>
          <w:lang w:eastAsia="en-US"/>
        </w:rPr>
        <w:tab/>
      </w:r>
      <w:r w:rsidR="00D47F62">
        <w:rPr>
          <w:rFonts w:ascii="Arial" w:eastAsiaTheme="minorHAnsi" w:hAnsi="Arial" w:cs="Arial"/>
          <w:lang w:eastAsia="en-US"/>
        </w:rPr>
        <w:tab/>
      </w:r>
      <w:r w:rsidR="00D47F62">
        <w:rPr>
          <w:rFonts w:ascii="Arial" w:eastAsiaTheme="minorHAnsi" w:hAnsi="Arial" w:cs="Arial"/>
          <w:lang w:eastAsia="en-US"/>
        </w:rPr>
        <w:tab/>
      </w:r>
      <w:r w:rsidRPr="003547B9">
        <w:rPr>
          <w:rFonts w:ascii="Arial" w:eastAsiaTheme="minorHAnsi" w:hAnsi="Arial" w:cs="Arial"/>
          <w:lang w:eastAsia="en-US"/>
        </w:rPr>
        <w:t>......................................................</w:t>
      </w:r>
      <w:r w:rsidR="00962D83">
        <w:rPr>
          <w:rFonts w:ascii="Arial" w:eastAsiaTheme="minorHAnsi" w:hAnsi="Arial" w:cs="Arial"/>
          <w:lang w:eastAsia="en-US"/>
        </w:rPr>
        <w:t>........</w:t>
      </w:r>
      <w:r w:rsidRPr="003547B9">
        <w:rPr>
          <w:rFonts w:ascii="Arial" w:eastAsiaTheme="minorHAnsi" w:hAnsi="Arial" w:cs="Arial"/>
          <w:lang w:eastAsia="en-US"/>
        </w:rPr>
        <w:t>.....</w:t>
      </w:r>
      <w:r w:rsidR="00D47F62">
        <w:rPr>
          <w:rFonts w:ascii="Arial" w:eastAsiaTheme="minorHAnsi" w:hAnsi="Arial" w:cs="Arial"/>
          <w:lang w:eastAsia="en-US"/>
        </w:rPr>
        <w:t>.......</w:t>
      </w:r>
      <w:r w:rsidRPr="003547B9">
        <w:rPr>
          <w:rFonts w:ascii="Arial" w:eastAsiaTheme="minorHAnsi" w:hAnsi="Arial" w:cs="Arial"/>
          <w:lang w:eastAsia="en-US"/>
        </w:rPr>
        <w:t>.</w:t>
      </w:r>
    </w:p>
    <w:p w14:paraId="2DAEC03C" w14:textId="01C10A8E" w:rsidR="005A6A48" w:rsidRPr="003547B9" w:rsidRDefault="005A6A48" w:rsidP="009C511A">
      <w:pPr>
        <w:spacing w:before="100" w:line="250" w:lineRule="auto"/>
        <w:rPr>
          <w:rFonts w:ascii="Arial" w:eastAsiaTheme="minorHAnsi" w:hAnsi="Arial" w:cs="Arial"/>
          <w:lang w:eastAsia="en-US"/>
        </w:rPr>
      </w:pPr>
      <w:r w:rsidRPr="003547B9">
        <w:rPr>
          <w:rFonts w:ascii="Arial" w:eastAsiaTheme="minorHAnsi" w:hAnsi="Arial" w:cs="Arial"/>
          <w:lang w:eastAsia="en-US"/>
        </w:rPr>
        <w:t>Nombre</w:t>
      </w:r>
      <w:r w:rsidR="00D47F62">
        <w:rPr>
          <w:rFonts w:ascii="Arial" w:eastAsiaTheme="minorHAnsi" w:hAnsi="Arial" w:cs="Arial"/>
          <w:lang w:eastAsia="en-US"/>
        </w:rPr>
        <w:t xml:space="preserve"> Representante Legal del Postor:</w:t>
      </w:r>
      <w:r w:rsidR="00D47F62">
        <w:rPr>
          <w:rFonts w:ascii="Arial" w:eastAsiaTheme="minorHAnsi" w:hAnsi="Arial" w:cs="Arial"/>
          <w:lang w:eastAsia="en-US"/>
        </w:rPr>
        <w:tab/>
      </w:r>
      <w:r w:rsidR="00D47F62">
        <w:rPr>
          <w:rFonts w:ascii="Arial" w:eastAsiaTheme="minorHAnsi" w:hAnsi="Arial" w:cs="Arial"/>
          <w:lang w:eastAsia="en-US"/>
        </w:rPr>
        <w:tab/>
      </w:r>
      <w:r w:rsidRPr="003547B9">
        <w:rPr>
          <w:rFonts w:ascii="Arial" w:eastAsiaTheme="minorHAnsi" w:hAnsi="Arial" w:cs="Arial"/>
          <w:lang w:eastAsia="en-US"/>
        </w:rPr>
        <w:t>.....................................................</w:t>
      </w:r>
      <w:r w:rsidR="00F51DB9" w:rsidRPr="003547B9">
        <w:rPr>
          <w:rFonts w:ascii="Arial" w:eastAsiaTheme="minorHAnsi" w:hAnsi="Arial" w:cs="Arial"/>
          <w:lang w:eastAsia="en-US"/>
        </w:rPr>
        <w:t>........</w:t>
      </w:r>
      <w:r w:rsidRPr="003547B9">
        <w:rPr>
          <w:rFonts w:ascii="Arial" w:eastAsiaTheme="minorHAnsi" w:hAnsi="Arial" w:cs="Arial"/>
          <w:lang w:eastAsia="en-US"/>
        </w:rPr>
        <w:t>.</w:t>
      </w:r>
      <w:r w:rsidR="00962D83">
        <w:rPr>
          <w:rFonts w:ascii="Arial" w:eastAsiaTheme="minorHAnsi" w:hAnsi="Arial" w:cs="Arial"/>
          <w:lang w:eastAsia="en-US"/>
        </w:rPr>
        <w:t>............</w:t>
      </w:r>
      <w:r w:rsidRPr="003547B9">
        <w:rPr>
          <w:rFonts w:ascii="Arial" w:eastAsiaTheme="minorHAnsi" w:hAnsi="Arial" w:cs="Arial"/>
          <w:lang w:eastAsia="en-US"/>
        </w:rPr>
        <w:t>.</w:t>
      </w:r>
    </w:p>
    <w:p w14:paraId="24118E59" w14:textId="77777777" w:rsidR="00B53788" w:rsidRDefault="00B53788" w:rsidP="009C511A">
      <w:pPr>
        <w:spacing w:before="100" w:line="250" w:lineRule="auto"/>
        <w:rPr>
          <w:rFonts w:ascii="Arial" w:eastAsiaTheme="minorHAnsi" w:hAnsi="Arial" w:cs="Arial"/>
          <w:lang w:eastAsia="en-US"/>
        </w:rPr>
      </w:pPr>
      <w:r>
        <w:rPr>
          <w:rFonts w:ascii="Arial" w:eastAsiaTheme="minorHAnsi" w:hAnsi="Arial" w:cs="Arial"/>
          <w:lang w:eastAsia="en-US"/>
        </w:rPr>
        <w:t>Documento de Identidad: ………………………………….</w:t>
      </w:r>
      <w:r w:rsidR="00962D83">
        <w:rPr>
          <w:rFonts w:ascii="Arial" w:eastAsiaTheme="minorHAnsi" w:hAnsi="Arial" w:cs="Arial"/>
          <w:lang w:eastAsia="en-US"/>
        </w:rPr>
        <w:t>.</w:t>
      </w:r>
      <w:r>
        <w:rPr>
          <w:rFonts w:ascii="Arial" w:eastAsiaTheme="minorHAnsi" w:hAnsi="Arial" w:cs="Arial"/>
          <w:lang w:eastAsia="en-US"/>
        </w:rPr>
        <w:t>.</w:t>
      </w:r>
    </w:p>
    <w:p w14:paraId="508EA9EC" w14:textId="77777777" w:rsidR="005A6A48" w:rsidRPr="003547B9" w:rsidRDefault="005A6A48" w:rsidP="009C511A">
      <w:pPr>
        <w:spacing w:before="100" w:line="250" w:lineRule="auto"/>
        <w:rPr>
          <w:rFonts w:ascii="Arial" w:eastAsiaTheme="minorHAnsi" w:hAnsi="Arial" w:cs="Arial"/>
          <w:lang w:eastAsia="en-US"/>
        </w:rPr>
      </w:pPr>
      <w:r w:rsidRPr="003547B9">
        <w:rPr>
          <w:rFonts w:ascii="Arial" w:eastAsiaTheme="minorHAnsi" w:hAnsi="Arial" w:cs="Arial"/>
          <w:lang w:eastAsia="en-US"/>
        </w:rPr>
        <w:t>Empresa</w:t>
      </w:r>
      <w:r w:rsidR="00962D83">
        <w:rPr>
          <w:rFonts w:ascii="Arial" w:eastAsiaTheme="minorHAnsi" w:hAnsi="Arial" w:cs="Arial"/>
          <w:lang w:eastAsia="en-US"/>
        </w:rPr>
        <w:t xml:space="preserve">: </w:t>
      </w:r>
      <w:r w:rsidRPr="003547B9">
        <w:rPr>
          <w:rFonts w:ascii="Arial" w:eastAsiaTheme="minorHAnsi" w:hAnsi="Arial" w:cs="Arial"/>
          <w:lang w:eastAsia="en-US"/>
        </w:rPr>
        <w:t>...........................................</w:t>
      </w:r>
      <w:r w:rsidR="00F51DB9" w:rsidRPr="003547B9">
        <w:rPr>
          <w:rFonts w:ascii="Arial" w:eastAsiaTheme="minorHAnsi" w:hAnsi="Arial" w:cs="Arial"/>
          <w:lang w:eastAsia="en-US"/>
        </w:rPr>
        <w:t>.............</w:t>
      </w:r>
      <w:r w:rsidR="00962D83">
        <w:rPr>
          <w:rFonts w:ascii="Arial" w:eastAsiaTheme="minorHAnsi" w:hAnsi="Arial" w:cs="Arial"/>
          <w:lang w:eastAsia="en-US"/>
        </w:rPr>
        <w:t>.........</w:t>
      </w:r>
      <w:r w:rsidRPr="003547B9">
        <w:rPr>
          <w:rFonts w:ascii="Arial" w:eastAsiaTheme="minorHAnsi" w:hAnsi="Arial" w:cs="Arial"/>
          <w:lang w:eastAsia="en-US"/>
        </w:rPr>
        <w:t>...</w:t>
      </w:r>
      <w:r w:rsidR="00962D83">
        <w:rPr>
          <w:rFonts w:ascii="Arial" w:eastAsiaTheme="minorHAnsi" w:hAnsi="Arial" w:cs="Arial"/>
          <w:lang w:eastAsia="en-US"/>
        </w:rPr>
        <w:t>.....</w:t>
      </w:r>
      <w:r w:rsidRPr="003547B9">
        <w:rPr>
          <w:rFonts w:ascii="Arial" w:eastAsiaTheme="minorHAnsi" w:hAnsi="Arial" w:cs="Arial"/>
          <w:lang w:eastAsia="en-US"/>
        </w:rPr>
        <w:t>.</w:t>
      </w:r>
    </w:p>
    <w:p w14:paraId="0C19A86A" w14:textId="77777777" w:rsidR="00B53788" w:rsidRPr="003547B9" w:rsidRDefault="00B53788" w:rsidP="009C511A">
      <w:pPr>
        <w:spacing w:before="560" w:line="250" w:lineRule="auto"/>
        <w:rPr>
          <w:rFonts w:ascii="Arial" w:eastAsiaTheme="minorHAnsi" w:hAnsi="Arial" w:cs="Arial"/>
          <w:lang w:eastAsia="en-US"/>
        </w:rPr>
      </w:pPr>
      <w:r w:rsidRPr="003547B9">
        <w:rPr>
          <w:rFonts w:ascii="Arial" w:eastAsiaTheme="minorHAnsi" w:hAnsi="Arial" w:cs="Arial"/>
          <w:lang w:eastAsia="en-US"/>
        </w:rPr>
        <w:t>Firma</w:t>
      </w:r>
      <w:r w:rsidR="003B6E54" w:rsidRPr="003B6E54">
        <w:rPr>
          <w:rFonts w:ascii="Arial" w:eastAsiaTheme="minorHAnsi" w:hAnsi="Arial" w:cs="Arial"/>
          <w:lang w:eastAsia="en-US"/>
        </w:rPr>
        <w:t xml:space="preserve"> </w:t>
      </w:r>
      <w:r w:rsidR="003B6E54" w:rsidRPr="003547B9">
        <w:rPr>
          <w:rFonts w:ascii="Arial" w:eastAsiaTheme="minorHAnsi" w:hAnsi="Arial" w:cs="Arial"/>
          <w:lang w:eastAsia="en-US"/>
        </w:rPr>
        <w:t>Representante Legal de Integrante 1</w:t>
      </w:r>
      <w:r w:rsidR="00962D83">
        <w:rPr>
          <w:rFonts w:ascii="Arial" w:eastAsiaTheme="minorHAnsi" w:hAnsi="Arial" w:cs="Arial"/>
          <w:lang w:eastAsia="en-US"/>
        </w:rPr>
        <w:t>:</w:t>
      </w:r>
      <w:r w:rsidR="00D47F62">
        <w:rPr>
          <w:rFonts w:ascii="Arial" w:eastAsiaTheme="minorHAnsi" w:hAnsi="Arial" w:cs="Arial"/>
          <w:lang w:eastAsia="en-US"/>
        </w:rPr>
        <w:tab/>
      </w:r>
      <w:r w:rsidR="00D47F62">
        <w:rPr>
          <w:rFonts w:ascii="Arial" w:eastAsiaTheme="minorHAnsi" w:hAnsi="Arial" w:cs="Arial"/>
          <w:lang w:eastAsia="en-US"/>
        </w:rPr>
        <w:tab/>
      </w:r>
      <w:r w:rsidRPr="003547B9">
        <w:rPr>
          <w:rFonts w:ascii="Arial" w:eastAsiaTheme="minorHAnsi" w:hAnsi="Arial" w:cs="Arial"/>
          <w:lang w:eastAsia="en-US"/>
        </w:rPr>
        <w:t>...........................................................</w:t>
      </w:r>
      <w:r w:rsidR="00962D83">
        <w:rPr>
          <w:rFonts w:ascii="Arial" w:eastAsiaTheme="minorHAnsi" w:hAnsi="Arial" w:cs="Arial"/>
          <w:lang w:eastAsia="en-US"/>
        </w:rPr>
        <w:t>..</w:t>
      </w:r>
      <w:r w:rsidR="00D47F62">
        <w:rPr>
          <w:rFonts w:ascii="Arial" w:eastAsiaTheme="minorHAnsi" w:hAnsi="Arial" w:cs="Arial"/>
          <w:lang w:eastAsia="en-US"/>
        </w:rPr>
        <w:t>..............</w:t>
      </w:r>
    </w:p>
    <w:p w14:paraId="4F5EB0A4" w14:textId="77777777" w:rsidR="005A6A48" w:rsidRPr="003547B9" w:rsidRDefault="00D47F62" w:rsidP="009C511A">
      <w:pPr>
        <w:spacing w:before="100" w:line="250" w:lineRule="auto"/>
        <w:rPr>
          <w:rFonts w:ascii="Arial" w:eastAsiaTheme="minorHAnsi" w:hAnsi="Arial" w:cs="Arial"/>
          <w:lang w:eastAsia="en-US"/>
        </w:rPr>
      </w:pPr>
      <w:r w:rsidRPr="003547B9">
        <w:rPr>
          <w:rFonts w:ascii="Arial" w:eastAsiaTheme="minorHAnsi" w:hAnsi="Arial" w:cs="Arial"/>
          <w:lang w:eastAsia="en-US"/>
        </w:rPr>
        <w:t>Nombre</w:t>
      </w:r>
      <w:r>
        <w:rPr>
          <w:rFonts w:ascii="Arial" w:eastAsiaTheme="minorHAnsi" w:hAnsi="Arial" w:cs="Arial"/>
          <w:lang w:eastAsia="en-US"/>
        </w:rPr>
        <w:t>: Representante Legal</w:t>
      </w:r>
      <w:r w:rsidR="00962D83">
        <w:rPr>
          <w:rFonts w:ascii="Arial" w:eastAsiaTheme="minorHAnsi" w:hAnsi="Arial" w:cs="Arial"/>
          <w:lang w:eastAsia="en-US"/>
        </w:rPr>
        <w:t xml:space="preserve"> </w:t>
      </w:r>
      <w:r>
        <w:rPr>
          <w:rFonts w:ascii="Arial" w:eastAsiaTheme="minorHAnsi" w:hAnsi="Arial" w:cs="Arial"/>
          <w:lang w:eastAsia="en-US"/>
        </w:rPr>
        <w:t>de Integrante 1:</w:t>
      </w:r>
      <w:r>
        <w:rPr>
          <w:rFonts w:ascii="Arial" w:eastAsiaTheme="minorHAnsi" w:hAnsi="Arial" w:cs="Arial"/>
          <w:lang w:eastAsia="en-US"/>
        </w:rPr>
        <w:tab/>
      </w:r>
      <w:r>
        <w:rPr>
          <w:rFonts w:ascii="Arial" w:eastAsiaTheme="minorHAnsi" w:hAnsi="Arial" w:cs="Arial"/>
          <w:lang w:eastAsia="en-US"/>
        </w:rPr>
        <w:tab/>
      </w:r>
      <w:r w:rsidR="005A6A48" w:rsidRPr="003547B9">
        <w:rPr>
          <w:rFonts w:ascii="Arial" w:eastAsiaTheme="minorHAnsi" w:hAnsi="Arial" w:cs="Arial"/>
          <w:lang w:eastAsia="en-US"/>
        </w:rPr>
        <w:t>..................................................</w:t>
      </w:r>
      <w:r w:rsidR="00962D83">
        <w:rPr>
          <w:rFonts w:ascii="Arial" w:eastAsiaTheme="minorHAnsi" w:hAnsi="Arial" w:cs="Arial"/>
          <w:lang w:eastAsia="en-US"/>
        </w:rPr>
        <w:t>.......................</w:t>
      </w:r>
      <w:r>
        <w:rPr>
          <w:rFonts w:ascii="Arial" w:eastAsiaTheme="minorHAnsi" w:hAnsi="Arial" w:cs="Arial"/>
          <w:lang w:eastAsia="en-US"/>
        </w:rPr>
        <w:t>.</w:t>
      </w:r>
      <w:r w:rsidR="00962D83">
        <w:rPr>
          <w:rFonts w:ascii="Arial" w:eastAsiaTheme="minorHAnsi" w:hAnsi="Arial" w:cs="Arial"/>
          <w:lang w:eastAsia="en-US"/>
        </w:rPr>
        <w:t>.</w:t>
      </w:r>
    </w:p>
    <w:p w14:paraId="7EAB5E03" w14:textId="77777777" w:rsidR="003B6E54" w:rsidRDefault="003B6E54" w:rsidP="009C511A">
      <w:pPr>
        <w:spacing w:before="100" w:line="250" w:lineRule="auto"/>
        <w:rPr>
          <w:rFonts w:ascii="Arial" w:eastAsiaTheme="minorHAnsi" w:hAnsi="Arial" w:cs="Arial"/>
          <w:lang w:eastAsia="en-US"/>
        </w:rPr>
      </w:pPr>
      <w:r>
        <w:rPr>
          <w:rFonts w:ascii="Arial" w:eastAsiaTheme="minorHAnsi" w:hAnsi="Arial" w:cs="Arial"/>
          <w:lang w:eastAsia="en-US"/>
        </w:rPr>
        <w:t>Documento de Identidad: …………………………………</w:t>
      </w:r>
      <w:r w:rsidR="00962D83">
        <w:rPr>
          <w:rFonts w:ascii="Arial" w:eastAsiaTheme="minorHAnsi" w:hAnsi="Arial" w:cs="Arial"/>
          <w:lang w:eastAsia="en-US"/>
        </w:rPr>
        <w:t>….</w:t>
      </w:r>
    </w:p>
    <w:p w14:paraId="0F42A283" w14:textId="77777777" w:rsidR="00CB769B" w:rsidRPr="003547B9" w:rsidRDefault="00CB769B" w:rsidP="009C511A">
      <w:pPr>
        <w:spacing w:before="100" w:line="250" w:lineRule="auto"/>
        <w:rPr>
          <w:rFonts w:ascii="Arial" w:eastAsiaTheme="minorHAnsi" w:hAnsi="Arial" w:cs="Arial"/>
          <w:lang w:eastAsia="en-US"/>
        </w:rPr>
      </w:pPr>
      <w:r w:rsidRPr="003547B9">
        <w:rPr>
          <w:rFonts w:ascii="Arial" w:eastAsiaTheme="minorHAnsi" w:hAnsi="Arial" w:cs="Arial"/>
          <w:lang w:eastAsia="en-US"/>
        </w:rPr>
        <w:t>Empresa</w:t>
      </w:r>
      <w:r w:rsidR="00962D83">
        <w:rPr>
          <w:rFonts w:ascii="Arial" w:eastAsiaTheme="minorHAnsi" w:hAnsi="Arial" w:cs="Arial"/>
          <w:lang w:eastAsia="en-US"/>
        </w:rPr>
        <w:t xml:space="preserve">: </w:t>
      </w:r>
      <w:r w:rsidRPr="003547B9">
        <w:rPr>
          <w:rFonts w:ascii="Arial" w:eastAsiaTheme="minorHAnsi" w:hAnsi="Arial" w:cs="Arial"/>
          <w:lang w:eastAsia="en-US"/>
        </w:rPr>
        <w:t>............................................</w:t>
      </w:r>
      <w:r w:rsidR="00F51DB9" w:rsidRPr="003547B9">
        <w:rPr>
          <w:rFonts w:ascii="Arial" w:eastAsiaTheme="minorHAnsi" w:hAnsi="Arial" w:cs="Arial"/>
          <w:lang w:eastAsia="en-US"/>
        </w:rPr>
        <w:t>.............</w:t>
      </w:r>
      <w:r w:rsidR="00962D83">
        <w:rPr>
          <w:rFonts w:ascii="Arial" w:eastAsiaTheme="minorHAnsi" w:hAnsi="Arial" w:cs="Arial"/>
          <w:lang w:eastAsia="en-US"/>
        </w:rPr>
        <w:t>..</w:t>
      </w:r>
      <w:r w:rsidRPr="003547B9">
        <w:rPr>
          <w:rFonts w:ascii="Arial" w:eastAsiaTheme="minorHAnsi" w:hAnsi="Arial" w:cs="Arial"/>
          <w:lang w:eastAsia="en-US"/>
        </w:rPr>
        <w:t>..</w:t>
      </w:r>
      <w:r w:rsidR="00962D83">
        <w:rPr>
          <w:rFonts w:ascii="Arial" w:eastAsiaTheme="minorHAnsi" w:hAnsi="Arial" w:cs="Arial"/>
          <w:lang w:eastAsia="en-US"/>
        </w:rPr>
        <w:t>...............</w:t>
      </w:r>
    </w:p>
    <w:p w14:paraId="0A61342A" w14:textId="77777777" w:rsidR="00B53788" w:rsidRPr="003547B9" w:rsidRDefault="00B53788" w:rsidP="009C511A">
      <w:pPr>
        <w:spacing w:before="560" w:line="250" w:lineRule="auto"/>
        <w:rPr>
          <w:rFonts w:ascii="Arial" w:hAnsi="Arial" w:cs="Arial"/>
        </w:rPr>
      </w:pPr>
      <w:r w:rsidRPr="003547B9">
        <w:rPr>
          <w:rFonts w:ascii="Arial" w:hAnsi="Arial" w:cs="Arial"/>
        </w:rPr>
        <w:t xml:space="preserve">Firma </w:t>
      </w:r>
      <w:r w:rsidR="003B6E54" w:rsidRPr="003547B9">
        <w:rPr>
          <w:rFonts w:ascii="Arial" w:eastAsiaTheme="minorHAnsi" w:hAnsi="Arial" w:cs="Arial"/>
          <w:lang w:eastAsia="en-US"/>
        </w:rPr>
        <w:t>Representante Legal de</w:t>
      </w:r>
      <w:r w:rsidR="003B6E54">
        <w:rPr>
          <w:rFonts w:ascii="Arial" w:eastAsiaTheme="minorHAnsi" w:hAnsi="Arial" w:cs="Arial"/>
          <w:lang w:eastAsia="en-US"/>
        </w:rPr>
        <w:t xml:space="preserve"> </w:t>
      </w:r>
      <w:r w:rsidR="003B6E54" w:rsidRPr="003547B9">
        <w:rPr>
          <w:rFonts w:ascii="Arial" w:eastAsiaTheme="minorHAnsi" w:hAnsi="Arial" w:cs="Arial"/>
          <w:lang w:eastAsia="en-US"/>
        </w:rPr>
        <w:t>Integrante 2</w:t>
      </w:r>
      <w:r w:rsidR="00962D83">
        <w:rPr>
          <w:rFonts w:ascii="Arial" w:eastAsiaTheme="minorHAnsi" w:hAnsi="Arial" w:cs="Arial"/>
          <w:lang w:eastAsia="en-US"/>
        </w:rPr>
        <w:t>:</w:t>
      </w:r>
      <w:r w:rsidR="00D47F62">
        <w:rPr>
          <w:rFonts w:ascii="Arial" w:eastAsiaTheme="minorHAnsi" w:hAnsi="Arial" w:cs="Arial"/>
          <w:lang w:eastAsia="en-US"/>
        </w:rPr>
        <w:tab/>
      </w:r>
      <w:r w:rsidR="00D47F62">
        <w:rPr>
          <w:rFonts w:ascii="Arial" w:eastAsiaTheme="minorHAnsi" w:hAnsi="Arial" w:cs="Arial"/>
          <w:lang w:eastAsia="en-US"/>
        </w:rPr>
        <w:tab/>
      </w:r>
      <w:r w:rsidRPr="003547B9">
        <w:rPr>
          <w:rFonts w:ascii="Arial" w:hAnsi="Arial" w:cs="Arial"/>
        </w:rPr>
        <w:t>.........................................................</w:t>
      </w:r>
      <w:r w:rsidR="00D47F62">
        <w:rPr>
          <w:rFonts w:ascii="Arial" w:hAnsi="Arial" w:cs="Arial"/>
        </w:rPr>
        <w:t>..............</w:t>
      </w:r>
      <w:r w:rsidRPr="003547B9">
        <w:rPr>
          <w:rFonts w:ascii="Arial" w:hAnsi="Arial" w:cs="Arial"/>
        </w:rPr>
        <w:t>....</w:t>
      </w:r>
    </w:p>
    <w:p w14:paraId="4E1AE80E" w14:textId="77777777" w:rsidR="005A6A48" w:rsidRPr="003547B9" w:rsidRDefault="00CB769B" w:rsidP="009C511A">
      <w:pPr>
        <w:spacing w:before="100" w:line="250" w:lineRule="auto"/>
        <w:rPr>
          <w:rFonts w:ascii="Arial" w:eastAsiaTheme="minorHAnsi" w:hAnsi="Arial" w:cs="Arial"/>
          <w:lang w:eastAsia="en-US"/>
        </w:rPr>
      </w:pPr>
      <w:r w:rsidRPr="003547B9">
        <w:rPr>
          <w:rFonts w:ascii="Arial" w:eastAsiaTheme="minorHAnsi" w:hAnsi="Arial" w:cs="Arial"/>
          <w:lang w:eastAsia="en-US"/>
        </w:rPr>
        <w:t>Nombre</w:t>
      </w:r>
      <w:r w:rsidR="00D47F62">
        <w:rPr>
          <w:rFonts w:ascii="Arial" w:eastAsiaTheme="minorHAnsi" w:hAnsi="Arial" w:cs="Arial"/>
          <w:lang w:eastAsia="en-US"/>
        </w:rPr>
        <w:t xml:space="preserve"> Representante Legal Integrante 2</w:t>
      </w:r>
      <w:r w:rsidR="00D47F62">
        <w:rPr>
          <w:rFonts w:ascii="Arial" w:eastAsiaTheme="minorHAnsi" w:hAnsi="Arial" w:cs="Arial"/>
          <w:lang w:eastAsia="en-US"/>
        </w:rPr>
        <w:tab/>
      </w:r>
      <w:r w:rsidR="00D47F62">
        <w:rPr>
          <w:rFonts w:ascii="Arial" w:eastAsiaTheme="minorHAnsi" w:hAnsi="Arial" w:cs="Arial"/>
          <w:lang w:eastAsia="en-US"/>
        </w:rPr>
        <w:tab/>
        <w:t>:</w:t>
      </w:r>
      <w:r w:rsidR="005A6A48" w:rsidRPr="003547B9">
        <w:rPr>
          <w:rFonts w:ascii="Arial" w:eastAsiaTheme="minorHAnsi" w:hAnsi="Arial" w:cs="Arial"/>
          <w:lang w:eastAsia="en-US"/>
        </w:rPr>
        <w:t>...................................................</w:t>
      </w:r>
      <w:r w:rsidR="00962D83">
        <w:rPr>
          <w:rFonts w:ascii="Arial" w:eastAsiaTheme="minorHAnsi" w:hAnsi="Arial" w:cs="Arial"/>
          <w:lang w:eastAsia="en-US"/>
        </w:rPr>
        <w:t>.......................</w:t>
      </w:r>
    </w:p>
    <w:p w14:paraId="79452EC9" w14:textId="77777777" w:rsidR="00B53788" w:rsidRDefault="00B53788" w:rsidP="009C511A">
      <w:pPr>
        <w:spacing w:before="100" w:line="250" w:lineRule="auto"/>
        <w:rPr>
          <w:rFonts w:ascii="Arial" w:eastAsiaTheme="minorHAnsi" w:hAnsi="Arial" w:cs="Arial"/>
          <w:lang w:eastAsia="en-US"/>
        </w:rPr>
      </w:pPr>
      <w:r>
        <w:rPr>
          <w:rFonts w:ascii="Arial" w:eastAsiaTheme="minorHAnsi" w:hAnsi="Arial" w:cs="Arial"/>
          <w:lang w:eastAsia="en-US"/>
        </w:rPr>
        <w:t>Documento de Identidad: …………………………………..</w:t>
      </w:r>
    </w:p>
    <w:p w14:paraId="6E20BCB8" w14:textId="77777777" w:rsidR="00BA487A" w:rsidRPr="009571AB" w:rsidRDefault="00F51DB9" w:rsidP="009C511A">
      <w:pPr>
        <w:spacing w:before="100" w:line="250" w:lineRule="auto"/>
        <w:rPr>
          <w:rFonts w:ascii="Arial" w:hAnsi="Arial"/>
          <w:b/>
          <w:sz w:val="26"/>
          <w:u w:val="single"/>
        </w:rPr>
      </w:pPr>
      <w:r w:rsidRPr="003547B9">
        <w:rPr>
          <w:rFonts w:ascii="Arial" w:eastAsiaTheme="minorHAnsi" w:hAnsi="Arial" w:cs="Arial"/>
          <w:lang w:eastAsia="en-US"/>
        </w:rPr>
        <w:t>Empresa</w:t>
      </w:r>
      <w:r w:rsidR="00962D83">
        <w:rPr>
          <w:rFonts w:ascii="Arial" w:eastAsiaTheme="minorHAnsi" w:hAnsi="Arial" w:cs="Arial"/>
          <w:lang w:eastAsia="en-US"/>
        </w:rPr>
        <w:t xml:space="preserve">: </w:t>
      </w:r>
      <w:r w:rsidRPr="003547B9">
        <w:rPr>
          <w:rFonts w:ascii="Arial" w:eastAsiaTheme="minorHAnsi" w:hAnsi="Arial" w:cs="Arial"/>
          <w:lang w:eastAsia="en-US"/>
        </w:rPr>
        <w:t>............................................................</w:t>
      </w:r>
      <w:r w:rsidR="00962D83">
        <w:rPr>
          <w:rFonts w:ascii="Arial" w:eastAsiaTheme="minorHAnsi" w:hAnsi="Arial" w:cs="Arial"/>
          <w:lang w:eastAsia="en-US"/>
        </w:rPr>
        <w:t>.............</w:t>
      </w:r>
      <w:r w:rsidR="005A6A48">
        <w:rPr>
          <w:rFonts w:ascii="Arial" w:hAnsi="Arial" w:cs="Arial"/>
          <w:b/>
          <w:noProof/>
          <w:sz w:val="26"/>
          <w:szCs w:val="26"/>
          <w:u w:val="single"/>
        </w:rPr>
        <w:br w:type="page"/>
      </w:r>
    </w:p>
    <w:p w14:paraId="78F4C7AA" w14:textId="77777777" w:rsidR="008C612B" w:rsidRPr="00BF2FAC" w:rsidRDefault="008C612B" w:rsidP="009C511A">
      <w:pPr>
        <w:spacing w:line="250" w:lineRule="auto"/>
        <w:jc w:val="center"/>
        <w:rPr>
          <w:rFonts w:ascii="Arial" w:hAnsi="Arial" w:cs="Arial"/>
          <w:b/>
          <w:noProof/>
          <w:sz w:val="26"/>
          <w:szCs w:val="26"/>
          <w:u w:val="single"/>
        </w:rPr>
      </w:pPr>
      <w:r w:rsidRPr="00BA2587">
        <w:rPr>
          <w:rFonts w:ascii="Arial" w:hAnsi="Arial" w:cs="Arial"/>
          <w:b/>
          <w:noProof/>
          <w:sz w:val="26"/>
          <w:szCs w:val="26"/>
          <w:u w:val="single"/>
        </w:rPr>
        <w:lastRenderedPageBreak/>
        <w:t xml:space="preserve">Formulario </w:t>
      </w:r>
      <w:r w:rsidR="00617788" w:rsidRPr="00BA2587">
        <w:rPr>
          <w:rFonts w:ascii="Arial" w:hAnsi="Arial" w:cs="Arial"/>
          <w:b/>
          <w:noProof/>
          <w:sz w:val="26"/>
          <w:szCs w:val="26"/>
          <w:u w:val="single"/>
        </w:rPr>
        <w:t>1</w:t>
      </w:r>
      <w:r w:rsidR="007C1200" w:rsidRPr="00BA2587">
        <w:rPr>
          <w:rFonts w:ascii="Arial" w:hAnsi="Arial" w:cs="Arial"/>
          <w:b/>
          <w:noProof/>
          <w:sz w:val="26"/>
          <w:szCs w:val="26"/>
          <w:u w:val="single"/>
        </w:rPr>
        <w:t>1</w:t>
      </w:r>
    </w:p>
    <w:p w14:paraId="619CC974" w14:textId="77777777" w:rsidR="008C612B" w:rsidRPr="003561F0" w:rsidRDefault="00DB054E" w:rsidP="009C511A">
      <w:pPr>
        <w:tabs>
          <w:tab w:val="left" w:pos="0"/>
          <w:tab w:val="left" w:pos="567"/>
          <w:tab w:val="left" w:pos="1276"/>
          <w:tab w:val="left" w:pos="2268"/>
        </w:tabs>
        <w:spacing w:before="360" w:line="250" w:lineRule="auto"/>
        <w:ind w:left="567" w:hanging="567"/>
        <w:jc w:val="center"/>
        <w:outlineLvl w:val="0"/>
        <w:rPr>
          <w:rFonts w:ascii="Arial" w:hAnsi="Arial"/>
          <w:b/>
          <w:sz w:val="26"/>
        </w:rPr>
      </w:pPr>
      <w:r w:rsidRPr="003561F0">
        <w:rPr>
          <w:rFonts w:ascii="Arial" w:hAnsi="Arial"/>
          <w:b/>
          <w:sz w:val="26"/>
        </w:rPr>
        <w:t xml:space="preserve">Transferencia </w:t>
      </w:r>
      <w:r w:rsidR="002F110B" w:rsidRPr="003561F0">
        <w:rPr>
          <w:rFonts w:ascii="Arial" w:hAnsi="Arial"/>
          <w:b/>
          <w:sz w:val="26"/>
        </w:rPr>
        <w:t>del Derecho de Participación</w:t>
      </w:r>
      <w:r w:rsidR="00FA7159" w:rsidRPr="003561F0">
        <w:rPr>
          <w:rFonts w:ascii="Arial" w:hAnsi="Arial"/>
          <w:b/>
          <w:sz w:val="26"/>
        </w:rPr>
        <w:t xml:space="preserve"> (*)</w:t>
      </w:r>
    </w:p>
    <w:p w14:paraId="56E95B5A" w14:textId="77777777" w:rsidR="008C612B" w:rsidRPr="003561F0" w:rsidRDefault="008C612B" w:rsidP="009C511A">
      <w:pPr>
        <w:tabs>
          <w:tab w:val="left" w:pos="0"/>
          <w:tab w:val="left" w:pos="567"/>
          <w:tab w:val="left" w:pos="1276"/>
          <w:tab w:val="left" w:pos="2268"/>
        </w:tabs>
        <w:spacing w:before="240" w:line="250" w:lineRule="auto"/>
        <w:ind w:left="567" w:hanging="567"/>
        <w:jc w:val="center"/>
        <w:outlineLvl w:val="0"/>
        <w:rPr>
          <w:rFonts w:ascii="Arial" w:hAnsi="Arial"/>
          <w:b/>
          <w:sz w:val="24"/>
        </w:rPr>
      </w:pPr>
      <w:r w:rsidRPr="003561F0">
        <w:rPr>
          <w:rFonts w:ascii="Arial" w:hAnsi="Arial"/>
          <w:b/>
          <w:sz w:val="24"/>
        </w:rPr>
        <w:t>DECLARACIÓN JURADA</w:t>
      </w:r>
    </w:p>
    <w:p w14:paraId="51628155" w14:textId="77777777" w:rsidR="002A05D9" w:rsidRPr="00D42CD1" w:rsidRDefault="002A05D9" w:rsidP="009C511A">
      <w:pPr>
        <w:spacing w:before="360" w:line="250" w:lineRule="auto"/>
        <w:jc w:val="right"/>
        <w:rPr>
          <w:rFonts w:ascii="Arial" w:hAnsi="Arial" w:cs="Arial"/>
        </w:rPr>
      </w:pPr>
      <w:r w:rsidRPr="00D42CD1">
        <w:rPr>
          <w:rFonts w:ascii="Arial" w:hAnsi="Arial" w:cs="Arial"/>
        </w:rPr>
        <w:t xml:space="preserve">Lima,....... </w:t>
      </w:r>
      <w:proofErr w:type="gramStart"/>
      <w:r w:rsidRPr="00D42CD1">
        <w:rPr>
          <w:rFonts w:ascii="Arial" w:hAnsi="Arial" w:cs="Arial"/>
        </w:rPr>
        <w:t>de .............................</w:t>
      </w:r>
      <w:proofErr w:type="gramEnd"/>
      <w:r w:rsidRPr="00D42CD1">
        <w:rPr>
          <w:rFonts w:ascii="Arial" w:hAnsi="Arial" w:cs="Arial"/>
        </w:rPr>
        <w:t xml:space="preserve"> </w:t>
      </w:r>
      <w:proofErr w:type="gramStart"/>
      <w:r w:rsidRPr="00D42CD1">
        <w:rPr>
          <w:rFonts w:ascii="Arial" w:hAnsi="Arial" w:cs="Arial"/>
        </w:rPr>
        <w:t>de</w:t>
      </w:r>
      <w:proofErr w:type="gramEnd"/>
      <w:r w:rsidR="00736B1B">
        <w:rPr>
          <w:rFonts w:ascii="Arial" w:hAnsi="Arial" w:cs="Arial"/>
        </w:rPr>
        <w:t xml:space="preserve"> </w:t>
      </w:r>
      <w:r w:rsidRPr="00D42CD1">
        <w:rPr>
          <w:rFonts w:ascii="Arial" w:hAnsi="Arial" w:cs="Arial"/>
        </w:rPr>
        <w:t>201....</w:t>
      </w:r>
    </w:p>
    <w:p w14:paraId="4B087A76" w14:textId="77777777" w:rsidR="002A05D9" w:rsidRPr="003561F0" w:rsidRDefault="002A05D9" w:rsidP="009C511A">
      <w:pPr>
        <w:spacing w:before="240" w:line="250" w:lineRule="auto"/>
        <w:rPr>
          <w:rFonts w:ascii="Arial" w:hAnsi="Arial"/>
          <w:b/>
        </w:rPr>
      </w:pPr>
      <w:r w:rsidRPr="003561F0">
        <w:rPr>
          <w:rFonts w:ascii="Arial" w:hAnsi="Arial"/>
          <w:b/>
        </w:rPr>
        <w:t>Señores</w:t>
      </w:r>
    </w:p>
    <w:p w14:paraId="1F4EDFE1" w14:textId="77777777" w:rsidR="002E5980" w:rsidRPr="00D42CD1" w:rsidRDefault="002E5980" w:rsidP="009C511A">
      <w:pPr>
        <w:tabs>
          <w:tab w:val="left" w:pos="0"/>
          <w:tab w:val="left" w:pos="1276"/>
          <w:tab w:val="left" w:pos="2268"/>
        </w:tabs>
        <w:spacing w:line="250" w:lineRule="auto"/>
        <w:jc w:val="both"/>
        <w:rPr>
          <w:rFonts w:ascii="Arial" w:hAnsi="Arial" w:cs="Arial"/>
          <w:b/>
          <w:noProof/>
        </w:rPr>
      </w:pPr>
      <w:r w:rsidRPr="00D42CD1">
        <w:rPr>
          <w:rFonts w:ascii="Arial" w:hAnsi="Arial" w:cs="Arial"/>
          <w:b/>
          <w:noProof/>
        </w:rPr>
        <w:t>AGENCIA DE PROMOCIÓN DE LA INVERSIÓN PRIVADA</w:t>
      </w:r>
    </w:p>
    <w:p w14:paraId="2FEF7A81" w14:textId="77777777" w:rsidR="002E5980" w:rsidRPr="00D42CD1" w:rsidRDefault="002E5980" w:rsidP="009C511A">
      <w:pPr>
        <w:tabs>
          <w:tab w:val="left" w:pos="0"/>
          <w:tab w:val="left" w:pos="1276"/>
          <w:tab w:val="left" w:pos="2268"/>
        </w:tabs>
        <w:spacing w:line="250" w:lineRule="auto"/>
        <w:jc w:val="both"/>
        <w:rPr>
          <w:rFonts w:ascii="Arial" w:hAnsi="Arial" w:cs="Arial"/>
          <w:b/>
        </w:rPr>
      </w:pPr>
      <w:r w:rsidRPr="00E0344D">
        <w:rPr>
          <w:rFonts w:ascii="Arial" w:hAnsi="Arial" w:cs="Arial"/>
          <w:b/>
          <w:noProof/>
        </w:rPr>
        <w:t>PROINVERSIÓN</w:t>
      </w:r>
    </w:p>
    <w:p w14:paraId="113B7072" w14:textId="77777777" w:rsidR="007C1200" w:rsidRPr="00F65D02" w:rsidRDefault="007C1200" w:rsidP="009C511A">
      <w:pPr>
        <w:spacing w:line="250" w:lineRule="auto"/>
        <w:rPr>
          <w:rFonts w:ascii="Arial" w:hAnsi="Arial" w:cs="Arial"/>
        </w:rPr>
      </w:pPr>
      <w:r w:rsidRPr="00F65D02">
        <w:rPr>
          <w:rFonts w:ascii="Arial" w:hAnsi="Arial" w:cs="Arial"/>
        </w:rPr>
        <w:t>Av. Enrique Canaval Moreyra N</w:t>
      </w:r>
      <w:r w:rsidR="006D507A">
        <w:rPr>
          <w:rFonts w:ascii="Arial" w:hAnsi="Arial" w:cs="Arial"/>
        </w:rPr>
        <w:t>º</w:t>
      </w:r>
      <w:r w:rsidRPr="00F65D02">
        <w:rPr>
          <w:rFonts w:ascii="Arial" w:hAnsi="Arial" w:cs="Arial"/>
        </w:rPr>
        <w:t xml:space="preserve"> 150</w:t>
      </w:r>
    </w:p>
    <w:p w14:paraId="30558721" w14:textId="77777777" w:rsidR="007C1200" w:rsidRPr="007C1200" w:rsidRDefault="007C1200" w:rsidP="009C511A">
      <w:pPr>
        <w:spacing w:line="250" w:lineRule="auto"/>
        <w:rPr>
          <w:rFonts w:ascii="Arial" w:hAnsi="Arial" w:cs="Arial"/>
        </w:rPr>
      </w:pPr>
      <w:r w:rsidRPr="007C1200">
        <w:rPr>
          <w:rFonts w:ascii="Arial" w:hAnsi="Arial" w:cs="Arial"/>
        </w:rPr>
        <w:t>Lima 27, Perú</w:t>
      </w:r>
    </w:p>
    <w:p w14:paraId="5C2DBBED" w14:textId="77777777" w:rsidR="002A05D9" w:rsidRPr="00D42CD1" w:rsidRDefault="002A05D9" w:rsidP="009C511A">
      <w:pPr>
        <w:spacing w:line="250" w:lineRule="auto"/>
        <w:rPr>
          <w:rFonts w:ascii="Arial" w:hAnsi="Arial" w:cs="Arial"/>
        </w:rPr>
      </w:pPr>
      <w:r w:rsidRPr="00D42CD1">
        <w:rPr>
          <w:rFonts w:ascii="Arial" w:hAnsi="Arial" w:cs="Arial"/>
        </w:rPr>
        <w:t>Presente.-</w:t>
      </w:r>
    </w:p>
    <w:p w14:paraId="618F631D" w14:textId="77777777" w:rsidR="00B55F48" w:rsidRPr="009571AB" w:rsidRDefault="00B55F48" w:rsidP="009C511A">
      <w:pPr>
        <w:pStyle w:val="Textoindependiente"/>
        <w:spacing w:before="120" w:line="250" w:lineRule="auto"/>
        <w:ind w:left="3544" w:hanging="1134"/>
        <w:jc w:val="both"/>
        <w:rPr>
          <w:b w:val="0"/>
        </w:rPr>
      </w:pPr>
      <w:r w:rsidRPr="00D42CD1">
        <w:rPr>
          <w:rFonts w:cs="Arial"/>
          <w:b w:val="0"/>
          <w:noProof/>
          <w:sz w:val="20"/>
        </w:rPr>
        <w:t>Referencia:</w:t>
      </w:r>
      <w:r w:rsidRPr="00D42CD1">
        <w:rPr>
          <w:rFonts w:cs="Arial"/>
          <w:b w:val="0"/>
          <w:noProof/>
          <w:sz w:val="20"/>
        </w:rPr>
        <w:tab/>
      </w:r>
      <w:r w:rsidR="0062722D" w:rsidRPr="0062722D">
        <w:rPr>
          <w:b w:val="0"/>
          <w:sz w:val="20"/>
        </w:rPr>
        <w:t>Concurso de Proyectos Integrales para la entrega en concesión del Proyecto “Repotenciación a 1000 MVA de la Línea de Transmisión Carabayllo-Chimbote-Trujillo 500 kV y Compensador Reactivo Variable (SVC o similar) en Subestación Trujillo 500 kV”.</w:t>
      </w:r>
    </w:p>
    <w:p w14:paraId="54DA3E94" w14:textId="77777777" w:rsidR="00CF32C9" w:rsidRPr="00D42CD1" w:rsidRDefault="00CF32C9" w:rsidP="009C511A">
      <w:pPr>
        <w:pStyle w:val="Textosinformato"/>
        <w:widowControl w:val="0"/>
        <w:spacing w:before="240" w:line="250" w:lineRule="auto"/>
        <w:ind w:left="0" w:firstLine="0"/>
        <w:jc w:val="both"/>
        <w:rPr>
          <w:rFonts w:ascii="Arial" w:hAnsi="Arial" w:cs="Arial"/>
          <w:lang w:val="es-PE" w:eastAsia="en-US"/>
        </w:rPr>
      </w:pPr>
      <w:r w:rsidRPr="00D42CD1">
        <w:rPr>
          <w:rFonts w:ascii="Arial" w:hAnsi="Arial" w:cs="Arial"/>
          <w:lang w:val="es-PE" w:eastAsia="en-US"/>
        </w:rPr>
        <w:t>Por medio de la presente, declaramos bajo juramento lo siguiente:</w:t>
      </w:r>
    </w:p>
    <w:p w14:paraId="539F94F2" w14:textId="77777777" w:rsidR="00CF32C9" w:rsidRPr="002F1E0B" w:rsidRDefault="00CF32C9" w:rsidP="009C511A">
      <w:pPr>
        <w:pStyle w:val="Textosinformato"/>
        <w:widowControl w:val="0"/>
        <w:spacing w:before="200" w:line="250" w:lineRule="auto"/>
        <w:ind w:left="0" w:firstLine="0"/>
        <w:jc w:val="both"/>
        <w:rPr>
          <w:rFonts w:ascii="Arial" w:hAnsi="Arial" w:cs="Arial"/>
          <w:lang w:val="es-PE" w:eastAsia="en-US"/>
        </w:rPr>
      </w:pPr>
      <w:r w:rsidRPr="00D42CD1">
        <w:rPr>
          <w:rFonts w:ascii="Arial" w:hAnsi="Arial" w:cs="Arial"/>
          <w:lang w:val="es-PE" w:eastAsia="en-US"/>
        </w:rPr>
        <w:t xml:space="preserve">Que _______________________________ (nombre de quien presenta el </w:t>
      </w:r>
      <w:r w:rsidR="002F1E0B">
        <w:rPr>
          <w:rFonts w:ascii="Arial" w:hAnsi="Arial" w:cs="Arial"/>
          <w:lang w:val="es-PE" w:eastAsia="en-US"/>
        </w:rPr>
        <w:t>s</w:t>
      </w:r>
      <w:r w:rsidR="002F1E0B" w:rsidRPr="002F1E0B">
        <w:rPr>
          <w:rFonts w:ascii="Arial" w:hAnsi="Arial" w:cs="Arial"/>
          <w:lang w:val="es-PE" w:eastAsia="en-US"/>
        </w:rPr>
        <w:t xml:space="preserve">obre </w:t>
      </w:r>
      <w:r w:rsidR="002F1E0B">
        <w:rPr>
          <w:rFonts w:ascii="Arial" w:hAnsi="Arial" w:cs="Arial"/>
          <w:lang w:val="es-PE" w:eastAsia="en-US"/>
        </w:rPr>
        <w:t>de Calificación</w:t>
      </w:r>
      <w:r w:rsidRPr="002F1E0B">
        <w:rPr>
          <w:rFonts w:ascii="Arial" w:hAnsi="Arial" w:cs="Arial"/>
          <w:lang w:val="es-PE" w:eastAsia="en-US"/>
        </w:rPr>
        <w:t>), adquirió el Derecho de Participación, a través de _____________ (nombre de la</w:t>
      </w:r>
      <w:r w:rsidR="00E54F90">
        <w:rPr>
          <w:rFonts w:ascii="Arial" w:hAnsi="Arial" w:cs="Arial"/>
          <w:lang w:val="es-PE" w:eastAsia="en-US"/>
        </w:rPr>
        <w:t xml:space="preserve"> persona que pagó dicho derecho</w:t>
      </w:r>
      <w:r w:rsidRPr="002F1E0B">
        <w:rPr>
          <w:rFonts w:ascii="Arial" w:hAnsi="Arial" w:cs="Arial"/>
          <w:lang w:val="es-PE" w:eastAsia="en-US"/>
        </w:rPr>
        <w:t>)</w:t>
      </w:r>
      <w:r w:rsidR="007D4B67" w:rsidRPr="002F1E0B">
        <w:rPr>
          <w:rFonts w:ascii="Arial" w:hAnsi="Arial" w:cs="Arial"/>
          <w:lang w:val="es-PE" w:eastAsia="en-US"/>
        </w:rPr>
        <w:t xml:space="preserve"> _______________</w:t>
      </w:r>
      <w:r w:rsidRPr="002F1E0B">
        <w:rPr>
          <w:rFonts w:ascii="Arial" w:hAnsi="Arial" w:cs="Arial"/>
          <w:lang w:val="es-PE" w:eastAsia="en-US"/>
        </w:rPr>
        <w:t xml:space="preserve">, el mismo que es ____________ (según sea el caso, colocar: </w:t>
      </w:r>
      <w:r w:rsidR="00B5437A" w:rsidRPr="002F1E0B">
        <w:rPr>
          <w:rFonts w:ascii="Arial" w:hAnsi="Arial" w:cs="Arial"/>
          <w:lang w:val="es-PE" w:eastAsia="en-US"/>
        </w:rPr>
        <w:t>i) U</w:t>
      </w:r>
      <w:r w:rsidRPr="002F1E0B">
        <w:rPr>
          <w:rFonts w:ascii="Arial" w:hAnsi="Arial" w:cs="Arial"/>
          <w:lang w:val="es-PE" w:eastAsia="en-US"/>
        </w:rPr>
        <w:t xml:space="preserve">no de nuestros accionistas o socios, o una Empresa Vinculada a nosotros o a uno de nuestros accionistas o socios, o </w:t>
      </w:r>
      <w:r w:rsidR="00B5437A" w:rsidRPr="002F1E0B">
        <w:rPr>
          <w:rFonts w:ascii="Arial" w:hAnsi="Arial" w:cs="Arial"/>
          <w:lang w:val="es-PE" w:eastAsia="en-US"/>
        </w:rPr>
        <w:t>ii) Q</w:t>
      </w:r>
      <w:r w:rsidR="005D368C">
        <w:rPr>
          <w:rFonts w:ascii="Arial" w:hAnsi="Arial" w:cs="Arial"/>
          <w:lang w:val="es-PE" w:eastAsia="en-US"/>
        </w:rPr>
        <w:t>uien cedió</w:t>
      </w:r>
      <w:r w:rsidRPr="002F1E0B">
        <w:rPr>
          <w:rFonts w:ascii="Arial" w:hAnsi="Arial" w:cs="Arial"/>
          <w:lang w:val="es-PE" w:eastAsia="en-US"/>
        </w:rPr>
        <w:t xml:space="preserve"> su Derecho de Participación, a través de cesión de derechos).</w:t>
      </w:r>
    </w:p>
    <w:p w14:paraId="2C21F84F" w14:textId="77777777" w:rsidR="00CF32C9" w:rsidRPr="002F1E0B" w:rsidRDefault="007D4B67" w:rsidP="009C511A">
      <w:pPr>
        <w:pStyle w:val="Textosinformato"/>
        <w:widowControl w:val="0"/>
        <w:spacing w:before="240" w:line="250" w:lineRule="auto"/>
        <w:ind w:left="0" w:firstLine="0"/>
        <w:jc w:val="both"/>
        <w:rPr>
          <w:rFonts w:ascii="Arial" w:hAnsi="Arial" w:cs="Arial"/>
          <w:lang w:val="es-PE" w:eastAsia="en-US"/>
        </w:rPr>
      </w:pPr>
      <w:r w:rsidRPr="002F1E0B">
        <w:rPr>
          <w:rFonts w:ascii="Arial" w:hAnsi="Arial" w:cs="Arial"/>
          <w:lang w:val="es-PE" w:eastAsia="en-US"/>
        </w:rPr>
        <w:t xml:space="preserve">Interesado: </w:t>
      </w:r>
      <w:r w:rsidR="00CF32C9" w:rsidRPr="002F1E0B">
        <w:rPr>
          <w:rFonts w:ascii="Arial" w:hAnsi="Arial" w:cs="Arial"/>
          <w:lang w:val="es-PE" w:eastAsia="en-US"/>
        </w:rPr>
        <w:t>…............................................</w:t>
      </w:r>
      <w:r w:rsidR="00BF04A5" w:rsidRPr="002F1E0B">
        <w:rPr>
          <w:rFonts w:ascii="Arial" w:hAnsi="Arial" w:cs="Arial"/>
          <w:lang w:val="es-PE" w:eastAsia="en-US"/>
        </w:rPr>
        <w:t>..............................................</w:t>
      </w:r>
    </w:p>
    <w:p w14:paraId="2E3FB3DC" w14:textId="77777777" w:rsidR="00F82784" w:rsidRDefault="00F82784" w:rsidP="009C511A">
      <w:pPr>
        <w:pStyle w:val="Textosinformato"/>
        <w:widowControl w:val="0"/>
        <w:spacing w:before="600" w:line="250" w:lineRule="auto"/>
        <w:ind w:left="0" w:firstLine="0"/>
        <w:jc w:val="both"/>
        <w:rPr>
          <w:rFonts w:ascii="Arial" w:hAnsi="Arial" w:cs="Arial"/>
          <w:lang w:val="es-PE" w:eastAsia="en-US"/>
        </w:rPr>
      </w:pPr>
      <w:r w:rsidRPr="002F1E0B">
        <w:rPr>
          <w:rFonts w:ascii="Arial" w:hAnsi="Arial" w:cs="Arial"/>
          <w:lang w:val="es-PE" w:eastAsia="en-US"/>
        </w:rPr>
        <w:t xml:space="preserve">Firma del </w:t>
      </w:r>
      <w:r w:rsidRPr="00D42CD1">
        <w:rPr>
          <w:rFonts w:ascii="Arial" w:hAnsi="Arial" w:cs="Arial"/>
          <w:lang w:val="es-PE" w:eastAsia="en-US"/>
        </w:rPr>
        <w:t>R</w:t>
      </w:r>
      <w:r w:rsidRPr="002F1E0B">
        <w:rPr>
          <w:rFonts w:ascii="Arial" w:hAnsi="Arial" w:cs="Arial"/>
          <w:lang w:val="es-PE" w:eastAsia="en-US"/>
        </w:rPr>
        <w:t xml:space="preserve">epresentante </w:t>
      </w:r>
      <w:r w:rsidRPr="00D42CD1">
        <w:rPr>
          <w:rFonts w:ascii="Arial" w:hAnsi="Arial" w:cs="Arial"/>
          <w:lang w:val="es-PE" w:eastAsia="en-US"/>
        </w:rPr>
        <w:t>L</w:t>
      </w:r>
      <w:r w:rsidRPr="002F1E0B">
        <w:rPr>
          <w:rFonts w:ascii="Arial" w:hAnsi="Arial" w:cs="Arial"/>
          <w:lang w:val="es-PE" w:eastAsia="en-US"/>
        </w:rPr>
        <w:t>egal del Interesado</w:t>
      </w:r>
      <w:r w:rsidRPr="007D6465">
        <w:rPr>
          <w:rFonts w:ascii="Arial" w:hAnsi="Arial" w:cs="Arial"/>
          <w:lang w:val="es-PE" w:eastAsia="en-US"/>
        </w:rPr>
        <w:t>:</w:t>
      </w:r>
      <w:r w:rsidR="007C1200">
        <w:rPr>
          <w:rFonts w:ascii="Arial" w:hAnsi="Arial" w:cs="Arial"/>
          <w:lang w:val="es-PE" w:eastAsia="en-US"/>
        </w:rPr>
        <w:tab/>
      </w:r>
      <w:r w:rsidR="007C1200">
        <w:rPr>
          <w:rFonts w:ascii="Arial" w:hAnsi="Arial" w:cs="Arial"/>
          <w:lang w:val="es-PE" w:eastAsia="en-US"/>
        </w:rPr>
        <w:tab/>
      </w:r>
      <w:r w:rsidRPr="007D6465">
        <w:rPr>
          <w:rFonts w:ascii="Arial" w:hAnsi="Arial" w:cs="Arial"/>
          <w:lang w:val="es-PE" w:eastAsia="en-US"/>
        </w:rPr>
        <w:t>…………………………………………………..</w:t>
      </w:r>
    </w:p>
    <w:p w14:paraId="5CE3CB7F" w14:textId="77777777" w:rsidR="00CF32C9" w:rsidRPr="002F1E0B" w:rsidRDefault="00CF32C9" w:rsidP="009C511A">
      <w:pPr>
        <w:pStyle w:val="Textosinformato"/>
        <w:spacing w:line="250" w:lineRule="auto"/>
        <w:ind w:left="0" w:firstLine="0"/>
        <w:jc w:val="both"/>
        <w:rPr>
          <w:rFonts w:ascii="Arial" w:hAnsi="Arial" w:cs="Arial"/>
          <w:lang w:val="es-PE" w:eastAsia="en-US"/>
        </w:rPr>
      </w:pPr>
      <w:r w:rsidRPr="002F1E0B">
        <w:rPr>
          <w:rFonts w:ascii="Arial" w:hAnsi="Arial" w:cs="Arial"/>
          <w:lang w:val="es-PE" w:eastAsia="en-US"/>
        </w:rPr>
        <w:t>Nombre</w:t>
      </w:r>
      <w:r w:rsidR="007D4B67" w:rsidRPr="002F1E0B">
        <w:rPr>
          <w:rFonts w:ascii="Arial" w:hAnsi="Arial" w:cs="Arial"/>
          <w:lang w:val="es-PE" w:eastAsia="en-US"/>
        </w:rPr>
        <w:t xml:space="preserve"> Representante Legal del Interesado:</w:t>
      </w:r>
      <w:r w:rsidR="007C1200">
        <w:rPr>
          <w:rFonts w:ascii="Arial" w:hAnsi="Arial" w:cs="Arial"/>
          <w:lang w:val="es-PE" w:eastAsia="en-US"/>
        </w:rPr>
        <w:tab/>
      </w:r>
      <w:r w:rsidR="007C1200">
        <w:rPr>
          <w:rFonts w:ascii="Arial" w:hAnsi="Arial" w:cs="Arial"/>
          <w:lang w:val="es-PE" w:eastAsia="en-US"/>
        </w:rPr>
        <w:tab/>
      </w:r>
      <w:r w:rsidRPr="002F1E0B">
        <w:rPr>
          <w:rFonts w:ascii="Arial" w:hAnsi="Arial" w:cs="Arial"/>
          <w:lang w:val="es-PE" w:eastAsia="en-US"/>
        </w:rPr>
        <w:t>…..........................................................</w:t>
      </w:r>
      <w:r w:rsidR="007C1200">
        <w:rPr>
          <w:rFonts w:ascii="Arial" w:hAnsi="Arial" w:cs="Arial"/>
          <w:lang w:val="es-PE" w:eastAsia="en-US"/>
        </w:rPr>
        <w:t>.........</w:t>
      </w:r>
    </w:p>
    <w:p w14:paraId="2A02B967" w14:textId="31DB7AE9" w:rsidR="00F82784" w:rsidRPr="005732EF" w:rsidRDefault="0065375D" w:rsidP="009C511A">
      <w:pPr>
        <w:pStyle w:val="Textosinformato"/>
        <w:spacing w:line="250" w:lineRule="auto"/>
        <w:ind w:left="0" w:firstLine="0"/>
        <w:jc w:val="both"/>
        <w:rPr>
          <w:rFonts w:ascii="Arial" w:hAnsi="Arial" w:cs="Arial"/>
          <w:lang w:val="es-PE" w:eastAsia="en-US"/>
        </w:rPr>
      </w:pPr>
      <w:r>
        <w:rPr>
          <w:rFonts w:ascii="Arial" w:hAnsi="Arial" w:cs="Arial"/>
          <w:lang w:val="es-PE" w:eastAsia="en-US"/>
        </w:rPr>
        <w:t>Documento de Identidad: ……………</w:t>
      </w:r>
      <w:r w:rsidR="00D459D7">
        <w:rPr>
          <w:rFonts w:ascii="Arial" w:hAnsi="Arial" w:cs="Arial"/>
          <w:lang w:val="es-PE" w:eastAsia="en-US"/>
        </w:rPr>
        <w:t>…………..……………</w:t>
      </w:r>
      <w:r>
        <w:rPr>
          <w:rFonts w:ascii="Arial" w:hAnsi="Arial" w:cs="Arial"/>
          <w:lang w:val="es-PE" w:eastAsia="en-US"/>
        </w:rPr>
        <w:t>…</w:t>
      </w:r>
    </w:p>
    <w:p w14:paraId="458F7E55" w14:textId="77777777" w:rsidR="00CF32C9" w:rsidRPr="002F1E0B" w:rsidRDefault="0015635F" w:rsidP="009C511A">
      <w:pPr>
        <w:spacing w:before="240" w:line="250" w:lineRule="auto"/>
        <w:jc w:val="both"/>
        <w:rPr>
          <w:rFonts w:ascii="Arial" w:hAnsi="Arial" w:cs="Arial"/>
          <w:lang w:eastAsia="en-US"/>
        </w:rPr>
      </w:pPr>
      <w:r>
        <w:rPr>
          <w:rFonts w:ascii="Arial" w:hAnsi="Arial" w:cs="Arial"/>
          <w:lang w:eastAsia="en-US"/>
        </w:rPr>
        <w:t>En caso de</w:t>
      </w:r>
      <w:r w:rsidR="00CF32C9" w:rsidRPr="005732EF">
        <w:rPr>
          <w:rFonts w:ascii="Arial" w:hAnsi="Arial" w:cs="Arial"/>
          <w:lang w:eastAsia="en-US"/>
        </w:rPr>
        <w:t xml:space="preserve"> cesión de derecho</w:t>
      </w:r>
      <w:r w:rsidR="00B5437A" w:rsidRPr="002F1E0B">
        <w:rPr>
          <w:rFonts w:ascii="Arial" w:hAnsi="Arial" w:cs="Arial"/>
          <w:lang w:eastAsia="en-US"/>
        </w:rPr>
        <w:t>s</w:t>
      </w:r>
      <w:r w:rsidR="00CF32C9" w:rsidRPr="002F1E0B">
        <w:rPr>
          <w:rFonts w:ascii="Arial" w:hAnsi="Arial" w:cs="Arial"/>
          <w:lang w:eastAsia="en-US"/>
        </w:rPr>
        <w:t>, también deberá suscribir la presente declaración el cedente:</w:t>
      </w:r>
    </w:p>
    <w:p w14:paraId="2CEE5B85" w14:textId="04B3126D" w:rsidR="00CF32C9" w:rsidRPr="002F1E0B" w:rsidRDefault="00BF04A5" w:rsidP="009C511A">
      <w:pPr>
        <w:spacing w:before="480" w:line="250" w:lineRule="auto"/>
        <w:rPr>
          <w:rFonts w:ascii="Arial" w:hAnsi="Arial" w:cs="Arial"/>
          <w:lang w:eastAsia="en-US"/>
        </w:rPr>
      </w:pPr>
      <w:r w:rsidRPr="002F1E0B">
        <w:rPr>
          <w:rFonts w:ascii="Arial" w:hAnsi="Arial" w:cs="Arial"/>
          <w:lang w:eastAsia="en-US"/>
        </w:rPr>
        <w:t xml:space="preserve">Cedente: </w:t>
      </w:r>
      <w:r w:rsidR="00CF32C9" w:rsidRPr="002F1E0B">
        <w:rPr>
          <w:rFonts w:ascii="Arial" w:hAnsi="Arial" w:cs="Arial"/>
          <w:lang w:eastAsia="en-US"/>
        </w:rPr>
        <w:t>…........</w:t>
      </w:r>
      <w:r w:rsidR="00D459D7">
        <w:rPr>
          <w:rFonts w:ascii="Arial" w:hAnsi="Arial" w:cs="Arial"/>
          <w:lang w:eastAsia="en-US"/>
        </w:rPr>
        <w:t>...................................</w:t>
      </w:r>
      <w:r w:rsidR="00CF32C9" w:rsidRPr="002F1E0B">
        <w:rPr>
          <w:rFonts w:ascii="Arial" w:hAnsi="Arial" w:cs="Arial"/>
          <w:lang w:eastAsia="en-US"/>
        </w:rPr>
        <w:t>....................................</w:t>
      </w:r>
    </w:p>
    <w:p w14:paraId="4F39D296" w14:textId="77777777" w:rsidR="0065375D" w:rsidRPr="002F1E0B" w:rsidRDefault="0065375D" w:rsidP="009C511A">
      <w:pPr>
        <w:spacing w:before="600" w:line="250" w:lineRule="auto"/>
        <w:rPr>
          <w:rFonts w:ascii="Arial" w:hAnsi="Arial" w:cs="Arial"/>
          <w:lang w:eastAsia="en-US"/>
        </w:rPr>
      </w:pPr>
      <w:r w:rsidRPr="002F1E0B">
        <w:rPr>
          <w:rFonts w:ascii="Arial" w:hAnsi="Arial" w:cs="Arial"/>
          <w:lang w:eastAsia="en-US"/>
        </w:rPr>
        <w:t>Firma del Representante Legal del Cedente:</w:t>
      </w:r>
      <w:r w:rsidR="007C1200">
        <w:rPr>
          <w:rFonts w:ascii="Arial" w:hAnsi="Arial" w:cs="Arial"/>
          <w:lang w:eastAsia="en-US"/>
        </w:rPr>
        <w:tab/>
      </w:r>
      <w:r w:rsidR="007C1200">
        <w:rPr>
          <w:rFonts w:ascii="Arial" w:hAnsi="Arial" w:cs="Arial"/>
          <w:lang w:eastAsia="en-US"/>
        </w:rPr>
        <w:tab/>
      </w:r>
      <w:r w:rsidRPr="002F1E0B">
        <w:rPr>
          <w:rFonts w:ascii="Arial" w:hAnsi="Arial" w:cs="Arial"/>
          <w:lang w:eastAsia="en-US"/>
        </w:rPr>
        <w:t>….......................................................</w:t>
      </w:r>
      <w:r w:rsidR="007C1200">
        <w:rPr>
          <w:rFonts w:ascii="Arial" w:hAnsi="Arial" w:cs="Arial"/>
          <w:lang w:eastAsia="en-US"/>
        </w:rPr>
        <w:t>..........</w:t>
      </w:r>
      <w:r w:rsidRPr="002F1E0B">
        <w:rPr>
          <w:rFonts w:ascii="Arial" w:hAnsi="Arial" w:cs="Arial"/>
          <w:lang w:eastAsia="en-US"/>
        </w:rPr>
        <w:t>..</w:t>
      </w:r>
    </w:p>
    <w:p w14:paraId="78509317" w14:textId="77777777" w:rsidR="00BF04A5" w:rsidRDefault="00CF32C9" w:rsidP="009C511A">
      <w:pPr>
        <w:spacing w:line="250" w:lineRule="auto"/>
        <w:rPr>
          <w:rFonts w:ascii="Arial" w:hAnsi="Arial" w:cs="Arial"/>
          <w:lang w:eastAsia="en-US"/>
        </w:rPr>
      </w:pPr>
      <w:r w:rsidRPr="002F1E0B">
        <w:rPr>
          <w:rFonts w:ascii="Arial" w:hAnsi="Arial" w:cs="Arial"/>
          <w:lang w:eastAsia="en-US"/>
        </w:rPr>
        <w:t>Nombre</w:t>
      </w:r>
      <w:r w:rsidR="00BF04A5" w:rsidRPr="002F1E0B">
        <w:rPr>
          <w:rFonts w:ascii="Arial" w:hAnsi="Arial" w:cs="Arial"/>
          <w:lang w:eastAsia="en-US"/>
        </w:rPr>
        <w:t xml:space="preserve"> del Representante Legal del Cedente</w:t>
      </w:r>
      <w:r w:rsidR="007C1200">
        <w:rPr>
          <w:rFonts w:ascii="Arial" w:hAnsi="Arial" w:cs="Arial"/>
          <w:lang w:eastAsia="en-US"/>
        </w:rPr>
        <w:t>:</w:t>
      </w:r>
      <w:r w:rsidR="007C1200">
        <w:rPr>
          <w:rFonts w:ascii="Arial" w:hAnsi="Arial" w:cs="Arial"/>
          <w:lang w:eastAsia="en-US"/>
        </w:rPr>
        <w:tab/>
      </w:r>
      <w:r w:rsidR="007C1200">
        <w:rPr>
          <w:rFonts w:ascii="Arial" w:hAnsi="Arial" w:cs="Arial"/>
          <w:lang w:eastAsia="en-US"/>
        </w:rPr>
        <w:tab/>
        <w:t>…………………………………………………..</w:t>
      </w:r>
    </w:p>
    <w:p w14:paraId="4627C7F3" w14:textId="0ACE929E" w:rsidR="00BA2587" w:rsidRDefault="007C1200" w:rsidP="009C511A">
      <w:pPr>
        <w:spacing w:line="250" w:lineRule="auto"/>
        <w:rPr>
          <w:rFonts w:ascii="Arial" w:hAnsi="Arial" w:cs="Arial"/>
          <w:lang w:eastAsia="en-US"/>
        </w:rPr>
      </w:pPr>
      <w:r w:rsidRPr="007C1200">
        <w:rPr>
          <w:rFonts w:ascii="Arial" w:hAnsi="Arial" w:cs="Arial"/>
          <w:lang w:eastAsia="en-US"/>
        </w:rPr>
        <w:t>Documento de Identidad: ………</w:t>
      </w:r>
      <w:r w:rsidR="00D459D7">
        <w:rPr>
          <w:rFonts w:ascii="Arial" w:hAnsi="Arial" w:cs="Arial"/>
          <w:lang w:eastAsia="en-US"/>
        </w:rPr>
        <w:t>………………………………</w:t>
      </w:r>
      <w:r w:rsidRPr="007C1200">
        <w:rPr>
          <w:rFonts w:ascii="Arial" w:hAnsi="Arial" w:cs="Arial"/>
          <w:lang w:eastAsia="en-US"/>
        </w:rPr>
        <w:t>…</w:t>
      </w:r>
    </w:p>
    <w:p w14:paraId="7F2E9302" w14:textId="77777777" w:rsidR="00CF32C9" w:rsidRPr="003561F0" w:rsidRDefault="00CF32C9" w:rsidP="009C511A">
      <w:pPr>
        <w:spacing w:before="360" w:line="250" w:lineRule="auto"/>
        <w:ind w:left="426" w:hanging="426"/>
        <w:jc w:val="both"/>
        <w:rPr>
          <w:rFonts w:ascii="Arial" w:hAnsi="Arial"/>
          <w:sz w:val="16"/>
        </w:rPr>
      </w:pPr>
      <w:r w:rsidRPr="003561F0">
        <w:rPr>
          <w:rFonts w:ascii="Arial" w:hAnsi="Arial"/>
          <w:b/>
          <w:sz w:val="16"/>
        </w:rPr>
        <w:t>(*)</w:t>
      </w:r>
      <w:r w:rsidR="00FA7159" w:rsidRPr="003561F0">
        <w:rPr>
          <w:rFonts w:ascii="Arial" w:hAnsi="Arial"/>
          <w:b/>
          <w:sz w:val="16"/>
        </w:rPr>
        <w:tab/>
      </w:r>
      <w:r w:rsidR="00FA7159" w:rsidRPr="003561F0">
        <w:rPr>
          <w:rFonts w:ascii="Arial" w:hAnsi="Arial"/>
          <w:sz w:val="16"/>
        </w:rPr>
        <w:t>E</w:t>
      </w:r>
      <w:r w:rsidRPr="003561F0">
        <w:rPr>
          <w:rFonts w:ascii="Arial" w:hAnsi="Arial"/>
          <w:sz w:val="16"/>
        </w:rPr>
        <w:t>n caso la persona jurídica que adquirió el Derecho de Participación sea la misma que presenta el Sobre N</w:t>
      </w:r>
      <w:r w:rsidR="006D507A">
        <w:rPr>
          <w:rFonts w:ascii="Arial" w:hAnsi="Arial"/>
          <w:sz w:val="16"/>
        </w:rPr>
        <w:t>º</w:t>
      </w:r>
      <w:r w:rsidRPr="003561F0">
        <w:rPr>
          <w:rFonts w:ascii="Arial" w:hAnsi="Arial"/>
          <w:sz w:val="16"/>
        </w:rPr>
        <w:t xml:space="preserve"> 1, no será exigible la presentación del presente Formulario.</w:t>
      </w:r>
    </w:p>
    <w:p w14:paraId="38CABCD9" w14:textId="77777777" w:rsidR="009571AB" w:rsidRDefault="009571AB" w:rsidP="009C511A">
      <w:pPr>
        <w:spacing w:line="250" w:lineRule="auto"/>
        <w:rPr>
          <w:rFonts w:ascii="Arial" w:hAnsi="Arial" w:cs="Arial"/>
          <w:b/>
          <w:noProof/>
          <w:sz w:val="26"/>
          <w:szCs w:val="26"/>
          <w:u w:val="single"/>
        </w:rPr>
      </w:pPr>
      <w:r>
        <w:rPr>
          <w:rFonts w:ascii="Arial" w:hAnsi="Arial" w:cs="Arial"/>
          <w:b/>
          <w:noProof/>
          <w:sz w:val="26"/>
          <w:szCs w:val="26"/>
          <w:u w:val="single"/>
        </w:rPr>
        <w:br w:type="page"/>
      </w:r>
    </w:p>
    <w:p w14:paraId="54BB93E4" w14:textId="77777777" w:rsidR="004E6D41" w:rsidRPr="0016025A" w:rsidRDefault="004E6D41" w:rsidP="009C511A">
      <w:pPr>
        <w:spacing w:line="250" w:lineRule="auto"/>
        <w:jc w:val="center"/>
        <w:rPr>
          <w:rFonts w:ascii="Arial" w:hAnsi="Arial" w:cs="Arial"/>
          <w:b/>
          <w:noProof/>
          <w:sz w:val="26"/>
          <w:szCs w:val="26"/>
          <w:u w:val="single"/>
        </w:rPr>
      </w:pPr>
      <w:bookmarkStart w:id="613" w:name="_Toc410908304"/>
      <w:r w:rsidRPr="0016025A">
        <w:rPr>
          <w:rFonts w:ascii="Arial" w:hAnsi="Arial" w:cs="Arial"/>
          <w:b/>
          <w:noProof/>
          <w:sz w:val="26"/>
          <w:szCs w:val="26"/>
          <w:u w:val="single"/>
        </w:rPr>
        <w:lastRenderedPageBreak/>
        <w:t>Formulario 12</w:t>
      </w:r>
    </w:p>
    <w:p w14:paraId="3B258179" w14:textId="77777777" w:rsidR="004E6D41" w:rsidRPr="0016025A" w:rsidRDefault="004E6D41" w:rsidP="009C511A">
      <w:pPr>
        <w:spacing w:before="360" w:line="250" w:lineRule="auto"/>
        <w:ind w:left="357" w:right="-79"/>
        <w:jc w:val="center"/>
        <w:rPr>
          <w:rFonts w:ascii="Arial" w:hAnsi="Arial"/>
          <w:b/>
          <w:sz w:val="26"/>
        </w:rPr>
      </w:pPr>
      <w:r w:rsidRPr="0016025A">
        <w:rPr>
          <w:rFonts w:ascii="Arial" w:hAnsi="Arial"/>
          <w:b/>
          <w:sz w:val="26"/>
        </w:rPr>
        <w:t>Vigencia de la Documentación Referida en el “Certificado de Vigencia de Documentos de Precalificación / Credenciales”</w:t>
      </w:r>
      <w:bookmarkEnd w:id="613"/>
    </w:p>
    <w:p w14:paraId="28E4CB29" w14:textId="77777777" w:rsidR="004E6D41" w:rsidRPr="0016025A" w:rsidRDefault="004E6D41" w:rsidP="009C511A">
      <w:pPr>
        <w:spacing w:before="120" w:line="250" w:lineRule="auto"/>
        <w:ind w:left="357" w:right="-79"/>
        <w:jc w:val="center"/>
        <w:rPr>
          <w:rFonts w:ascii="Arial" w:eastAsiaTheme="minorHAnsi" w:hAnsi="Arial" w:cs="Arial"/>
          <w:b/>
          <w:bCs/>
          <w:sz w:val="24"/>
          <w:szCs w:val="22"/>
          <w:lang w:eastAsia="en-US"/>
        </w:rPr>
      </w:pPr>
      <w:r w:rsidRPr="0016025A">
        <w:rPr>
          <w:rFonts w:ascii="Arial" w:eastAsiaTheme="minorHAnsi" w:hAnsi="Arial" w:cs="Arial"/>
          <w:b/>
          <w:bCs/>
          <w:sz w:val="24"/>
          <w:szCs w:val="22"/>
          <w:lang w:eastAsia="en-US"/>
        </w:rPr>
        <w:t>(Referencia: Procedimiento Simplificado)</w:t>
      </w:r>
    </w:p>
    <w:p w14:paraId="6C52B351" w14:textId="77777777" w:rsidR="004E6D41" w:rsidRDefault="004E6D41" w:rsidP="009C511A">
      <w:pPr>
        <w:spacing w:after="200" w:line="250" w:lineRule="auto"/>
        <w:ind w:right="-81"/>
        <w:jc w:val="center"/>
        <w:rPr>
          <w:rFonts w:ascii="Arial" w:eastAsiaTheme="minorHAnsi" w:hAnsi="Arial" w:cs="Arial"/>
          <w:b/>
          <w:sz w:val="22"/>
          <w:szCs w:val="22"/>
          <w:lang w:eastAsia="en-US"/>
        </w:rPr>
      </w:pPr>
    </w:p>
    <w:p w14:paraId="3BB618F2" w14:textId="77777777" w:rsidR="004E6D41" w:rsidRPr="0016025A" w:rsidRDefault="004E6D41" w:rsidP="009C511A">
      <w:pPr>
        <w:spacing w:after="200" w:line="250" w:lineRule="auto"/>
        <w:ind w:right="-81"/>
        <w:jc w:val="center"/>
        <w:rPr>
          <w:rFonts w:ascii="Arial" w:eastAsiaTheme="minorHAnsi" w:hAnsi="Arial" w:cs="Arial"/>
          <w:b/>
          <w:sz w:val="24"/>
          <w:szCs w:val="22"/>
          <w:lang w:eastAsia="en-US"/>
        </w:rPr>
      </w:pPr>
      <w:r w:rsidRPr="0016025A">
        <w:rPr>
          <w:rFonts w:ascii="Arial" w:eastAsiaTheme="minorHAnsi" w:hAnsi="Arial" w:cs="Arial"/>
          <w:b/>
          <w:sz w:val="24"/>
          <w:szCs w:val="22"/>
          <w:lang w:eastAsia="en-US"/>
        </w:rPr>
        <w:t>DECLARACIÓN JURADA</w:t>
      </w:r>
    </w:p>
    <w:p w14:paraId="53E7D2C1" w14:textId="77777777" w:rsidR="004E6D41" w:rsidRPr="004E6D41" w:rsidRDefault="004E6D41" w:rsidP="009C511A">
      <w:pPr>
        <w:keepNext/>
        <w:keepLines/>
        <w:spacing w:before="200" w:after="200" w:line="250" w:lineRule="auto"/>
        <w:ind w:left="426"/>
        <w:outlineLvl w:val="1"/>
        <w:rPr>
          <w:rFonts w:ascii="Arial" w:eastAsiaTheme="majorEastAsia" w:hAnsi="Arial" w:cs="Arial"/>
          <w:b/>
          <w:bCs/>
          <w:color w:val="4F81BD" w:themeColor="accent1"/>
          <w:lang w:eastAsia="en-US"/>
        </w:rPr>
      </w:pPr>
    </w:p>
    <w:p w14:paraId="7F8D23F4" w14:textId="77777777" w:rsidR="004E6D41" w:rsidRPr="004E6D41" w:rsidRDefault="004E6D41" w:rsidP="009C511A">
      <w:pPr>
        <w:spacing w:after="200" w:line="250" w:lineRule="auto"/>
        <w:rPr>
          <w:rFonts w:ascii="Arial" w:eastAsiaTheme="minorHAnsi" w:hAnsi="Arial" w:cs="Arial"/>
          <w:lang w:eastAsia="en-US"/>
        </w:rPr>
      </w:pPr>
      <w:r w:rsidRPr="004E6D41">
        <w:rPr>
          <w:rFonts w:ascii="Arial" w:eastAsiaTheme="minorHAnsi" w:hAnsi="Arial" w:cs="Arial"/>
          <w:lang w:eastAsia="en-US"/>
        </w:rPr>
        <w:t>Postor: ..................................................................................................</w:t>
      </w:r>
    </w:p>
    <w:p w14:paraId="64A952C8" w14:textId="77777777" w:rsidR="004E6D41" w:rsidRPr="004E6D41" w:rsidRDefault="004E6D41" w:rsidP="009C511A">
      <w:pPr>
        <w:keepNext/>
        <w:keepLines/>
        <w:spacing w:before="200" w:after="200" w:line="250" w:lineRule="auto"/>
        <w:ind w:left="426"/>
        <w:outlineLvl w:val="1"/>
        <w:rPr>
          <w:rFonts w:ascii="Arial" w:eastAsiaTheme="majorEastAsia" w:hAnsi="Arial" w:cs="Arial"/>
          <w:b/>
          <w:bCs/>
          <w:color w:val="4F81BD" w:themeColor="accent1"/>
          <w:lang w:eastAsia="en-US"/>
        </w:rPr>
      </w:pPr>
    </w:p>
    <w:p w14:paraId="4ED9A855" w14:textId="77777777" w:rsidR="004E6D41" w:rsidRPr="004E6D41" w:rsidRDefault="004E6D41" w:rsidP="009C511A">
      <w:pPr>
        <w:spacing w:after="200" w:line="250" w:lineRule="auto"/>
        <w:ind w:right="-81"/>
        <w:jc w:val="both"/>
        <w:rPr>
          <w:rFonts w:ascii="Arial" w:eastAsiaTheme="minorHAnsi" w:hAnsi="Arial" w:cs="Arial"/>
          <w:lang w:eastAsia="en-US"/>
        </w:rPr>
      </w:pPr>
      <w:r w:rsidRPr="004E6D41">
        <w:rPr>
          <w:rFonts w:ascii="Arial" w:eastAsiaTheme="minorHAnsi" w:hAnsi="Arial" w:cs="Arial"/>
          <w:lang w:eastAsia="en-US"/>
        </w:rPr>
        <w:t xml:space="preserve">Por la presente, declaramos bajo juramento que la documentación presentada en el </w:t>
      </w:r>
      <w:r w:rsidRPr="004E6D41">
        <w:rPr>
          <w:rFonts w:ascii="Arial" w:eastAsiaTheme="minorHAnsi" w:hAnsi="Arial" w:cs="Arial"/>
          <w:lang w:val="es-ES" w:eastAsia="en-US"/>
        </w:rPr>
        <w:t>Proceso de Selección</w:t>
      </w:r>
      <w:r w:rsidRPr="004E6D41">
        <w:rPr>
          <w:rFonts w:ascii="Arial" w:eastAsiaTheme="minorHAnsi" w:hAnsi="Arial" w:cs="Arial"/>
          <w:lang w:eastAsia="en-US"/>
        </w:rPr>
        <w:t xml:space="preserve"> [.] (</w:t>
      </w:r>
      <w:proofErr w:type="gramStart"/>
      <w:r w:rsidRPr="004E6D41">
        <w:rPr>
          <w:rFonts w:ascii="Arial" w:eastAsiaTheme="minorHAnsi" w:hAnsi="Arial" w:cs="Arial"/>
          <w:lang w:eastAsia="en-US"/>
        </w:rPr>
        <w:t>señalar</w:t>
      </w:r>
      <w:proofErr w:type="gramEnd"/>
      <w:r w:rsidRPr="004E6D41">
        <w:rPr>
          <w:rFonts w:ascii="Arial" w:eastAsiaTheme="minorHAnsi" w:hAnsi="Arial" w:cs="Arial"/>
          <w:lang w:eastAsia="en-US"/>
        </w:rPr>
        <w:t xml:space="preserve"> el nombre del proceso en el cual oportunamente presentó documentación para precalificar o presentó credenciales) para los efectos de obtener nuestra precalificación, calificación o respecto del cual presentamos nuestras credenciales, en calidad de postor, o como miembro de un Consorcio, a la fecha de suscripción de la presente se mantiene vigente, no habiéndose producido variaciones en dicha documentación.</w:t>
      </w:r>
    </w:p>
    <w:p w14:paraId="0F1BB161" w14:textId="77777777" w:rsidR="004E6D41" w:rsidRPr="004E6D41" w:rsidRDefault="004E6D41" w:rsidP="009C511A">
      <w:pPr>
        <w:tabs>
          <w:tab w:val="center" w:pos="4419"/>
          <w:tab w:val="right" w:pos="8838"/>
        </w:tabs>
        <w:spacing w:line="250" w:lineRule="auto"/>
        <w:ind w:right="-1341"/>
        <w:rPr>
          <w:rFonts w:ascii="Arial" w:eastAsiaTheme="minorHAnsi" w:hAnsi="Arial" w:cs="Arial"/>
          <w:bCs/>
          <w:color w:val="000000"/>
          <w:lang w:eastAsia="en-US"/>
        </w:rPr>
      </w:pPr>
    </w:p>
    <w:p w14:paraId="34708A51" w14:textId="77777777" w:rsidR="004E6D41" w:rsidRPr="004E6D41" w:rsidRDefault="004E6D41" w:rsidP="009C511A">
      <w:pPr>
        <w:spacing w:after="200" w:line="250" w:lineRule="auto"/>
        <w:ind w:right="-1341"/>
        <w:rPr>
          <w:rFonts w:ascii="Arial" w:eastAsiaTheme="minorHAnsi" w:hAnsi="Arial" w:cs="Arial"/>
          <w:lang w:eastAsia="en-US"/>
        </w:rPr>
      </w:pPr>
      <w:r w:rsidRPr="004E6D41">
        <w:rPr>
          <w:rFonts w:ascii="Arial" w:eastAsiaTheme="minorHAnsi" w:hAnsi="Arial" w:cs="Arial"/>
          <w:lang w:eastAsia="en-US"/>
        </w:rPr>
        <w:t>La documentación a la que hacemos referencia, es la siguiente:</w:t>
      </w:r>
    </w:p>
    <w:p w14:paraId="5C77021E" w14:textId="77777777" w:rsidR="004E6D41" w:rsidRPr="004E6D41" w:rsidRDefault="004E6D41" w:rsidP="009C511A">
      <w:pPr>
        <w:spacing w:after="200" w:line="250" w:lineRule="auto"/>
        <w:ind w:right="-1341"/>
        <w:rPr>
          <w:rFonts w:ascii="Arial" w:eastAsiaTheme="minorHAnsi" w:hAnsi="Arial" w:cs="Arial"/>
          <w:lang w:eastAsia="en-US"/>
        </w:rPr>
      </w:pPr>
    </w:p>
    <w:p w14:paraId="5C9917AE" w14:textId="77777777" w:rsidR="004E6D41" w:rsidRPr="004E6D41" w:rsidRDefault="004E6D41" w:rsidP="009C511A">
      <w:pPr>
        <w:spacing w:after="200" w:line="250" w:lineRule="auto"/>
        <w:ind w:right="-1341"/>
        <w:rPr>
          <w:rFonts w:ascii="Arial" w:eastAsiaTheme="minorHAnsi" w:hAnsi="Arial" w:cs="Arial"/>
          <w:lang w:eastAsia="en-US"/>
        </w:rPr>
      </w:pPr>
      <w:r w:rsidRPr="004E6D41">
        <w:rPr>
          <w:rFonts w:ascii="Arial" w:eastAsiaTheme="minorHAnsi" w:hAnsi="Arial" w:cs="Arial"/>
          <w:lang w:eastAsia="en-US"/>
        </w:rPr>
        <w:t xml:space="preserve">1. </w:t>
      </w:r>
    </w:p>
    <w:p w14:paraId="782E65CB" w14:textId="77777777" w:rsidR="004E6D41" w:rsidRPr="004E6D41" w:rsidRDefault="004E6D41" w:rsidP="009C511A">
      <w:pPr>
        <w:spacing w:after="200" w:line="250" w:lineRule="auto"/>
        <w:ind w:right="-1341"/>
        <w:rPr>
          <w:rFonts w:ascii="Arial" w:eastAsiaTheme="minorHAnsi" w:hAnsi="Arial" w:cs="Arial"/>
          <w:lang w:eastAsia="en-US"/>
        </w:rPr>
      </w:pPr>
      <w:r w:rsidRPr="004E6D41">
        <w:rPr>
          <w:rFonts w:ascii="Arial" w:eastAsiaTheme="minorHAnsi" w:hAnsi="Arial" w:cs="Arial"/>
          <w:lang w:eastAsia="en-US"/>
        </w:rPr>
        <w:t>2.</w:t>
      </w:r>
    </w:p>
    <w:p w14:paraId="2704190E" w14:textId="77777777" w:rsidR="004E6D41" w:rsidRPr="004E6D41" w:rsidRDefault="004E6D41" w:rsidP="009C511A">
      <w:pPr>
        <w:spacing w:after="200" w:line="250" w:lineRule="auto"/>
        <w:ind w:right="-1341"/>
        <w:rPr>
          <w:rFonts w:ascii="Arial" w:eastAsiaTheme="minorHAnsi" w:hAnsi="Arial" w:cs="Arial"/>
          <w:lang w:eastAsia="en-US"/>
        </w:rPr>
      </w:pPr>
      <w:r w:rsidRPr="004E6D41">
        <w:rPr>
          <w:rFonts w:ascii="Arial" w:eastAsiaTheme="minorHAnsi" w:hAnsi="Arial" w:cs="Arial"/>
          <w:lang w:eastAsia="en-US"/>
        </w:rPr>
        <w:t>3.</w:t>
      </w:r>
    </w:p>
    <w:p w14:paraId="6341EEBF" w14:textId="77777777" w:rsidR="004E6D41" w:rsidRPr="004E6D41" w:rsidRDefault="004E6D41" w:rsidP="009C511A">
      <w:pPr>
        <w:spacing w:line="250" w:lineRule="auto"/>
        <w:ind w:left="1077"/>
        <w:jc w:val="center"/>
        <w:rPr>
          <w:rFonts w:ascii="Arial" w:hAnsi="Arial" w:cs="Arial"/>
          <w:b/>
          <w:color w:val="000080"/>
        </w:rPr>
      </w:pPr>
    </w:p>
    <w:p w14:paraId="73710C38" w14:textId="19EBE414" w:rsidR="004E6D41" w:rsidRPr="004E6D41" w:rsidRDefault="004E6D41" w:rsidP="009C511A">
      <w:pPr>
        <w:spacing w:after="200" w:line="250" w:lineRule="auto"/>
        <w:ind w:right="-1341"/>
        <w:rPr>
          <w:rFonts w:ascii="Arial" w:eastAsiaTheme="minorHAnsi" w:hAnsi="Arial" w:cs="Arial"/>
          <w:lang w:eastAsia="en-US"/>
        </w:rPr>
      </w:pPr>
      <w:r w:rsidRPr="004E6D41">
        <w:rPr>
          <w:rFonts w:ascii="Arial" w:eastAsiaTheme="minorHAnsi" w:hAnsi="Arial" w:cs="Arial"/>
          <w:lang w:eastAsia="en-US"/>
        </w:rPr>
        <w:t xml:space="preserve">Lugar y fecha: ................... </w:t>
      </w:r>
      <w:r w:rsidR="000D4EF7" w:rsidRPr="004E6D41">
        <w:rPr>
          <w:rFonts w:ascii="Arial" w:eastAsiaTheme="minorHAnsi" w:hAnsi="Arial" w:cs="Arial"/>
          <w:lang w:eastAsia="en-US"/>
        </w:rPr>
        <w:t xml:space="preserve">de............................. </w:t>
      </w:r>
      <w:proofErr w:type="gramStart"/>
      <w:r w:rsidRPr="004E6D41">
        <w:rPr>
          <w:rFonts w:ascii="Arial" w:eastAsiaTheme="minorHAnsi" w:hAnsi="Arial" w:cs="Arial"/>
          <w:lang w:eastAsia="en-US"/>
        </w:rPr>
        <w:t>de</w:t>
      </w:r>
      <w:proofErr w:type="gramEnd"/>
      <w:r w:rsidRPr="004E6D41">
        <w:rPr>
          <w:rFonts w:ascii="Arial" w:eastAsiaTheme="minorHAnsi" w:hAnsi="Arial" w:cs="Arial"/>
          <w:lang w:eastAsia="en-US"/>
        </w:rPr>
        <w:t xml:space="preserve"> 201...</w:t>
      </w:r>
    </w:p>
    <w:p w14:paraId="3DA48589" w14:textId="77777777" w:rsidR="00915A1E" w:rsidRPr="003547B9" w:rsidRDefault="00915A1E" w:rsidP="00915A1E">
      <w:pPr>
        <w:spacing w:before="560" w:line="250" w:lineRule="auto"/>
        <w:rPr>
          <w:rFonts w:ascii="Arial" w:eastAsiaTheme="minorHAnsi" w:hAnsi="Arial" w:cs="Arial"/>
          <w:lang w:eastAsia="en-US"/>
        </w:rPr>
      </w:pPr>
      <w:r w:rsidRPr="003547B9">
        <w:rPr>
          <w:rFonts w:ascii="Arial" w:eastAsiaTheme="minorHAnsi" w:hAnsi="Arial" w:cs="Arial"/>
          <w:lang w:eastAsia="en-US"/>
        </w:rPr>
        <w:t>Firma</w:t>
      </w:r>
      <w:r w:rsidRPr="00B53788">
        <w:rPr>
          <w:rFonts w:ascii="Arial" w:eastAsiaTheme="minorHAnsi" w:hAnsi="Arial" w:cs="Arial"/>
          <w:lang w:eastAsia="en-US"/>
        </w:rPr>
        <w:t xml:space="preserve"> </w:t>
      </w:r>
      <w:r w:rsidRPr="003547B9">
        <w:rPr>
          <w:rFonts w:ascii="Arial" w:eastAsiaTheme="minorHAnsi" w:hAnsi="Arial" w:cs="Arial"/>
          <w:lang w:eastAsia="en-US"/>
        </w:rPr>
        <w:t>Representante Legal del Postor</w:t>
      </w:r>
      <w:r>
        <w:rPr>
          <w:rFonts w:ascii="Arial" w:eastAsiaTheme="minorHAnsi" w:hAnsi="Arial" w:cs="Arial"/>
          <w:lang w:eastAsia="en-US"/>
        </w:rPr>
        <w:t>:</w:t>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sidRPr="003547B9">
        <w:rPr>
          <w:rFonts w:ascii="Arial" w:eastAsiaTheme="minorHAnsi" w:hAnsi="Arial" w:cs="Arial"/>
          <w:lang w:eastAsia="en-US"/>
        </w:rPr>
        <w:t>......................................................</w:t>
      </w:r>
      <w:r>
        <w:rPr>
          <w:rFonts w:ascii="Arial" w:eastAsiaTheme="minorHAnsi" w:hAnsi="Arial" w:cs="Arial"/>
          <w:lang w:eastAsia="en-US"/>
        </w:rPr>
        <w:t>........</w:t>
      </w:r>
      <w:r w:rsidRPr="003547B9">
        <w:rPr>
          <w:rFonts w:ascii="Arial" w:eastAsiaTheme="minorHAnsi" w:hAnsi="Arial" w:cs="Arial"/>
          <w:lang w:eastAsia="en-US"/>
        </w:rPr>
        <w:t>.....</w:t>
      </w:r>
      <w:r>
        <w:rPr>
          <w:rFonts w:ascii="Arial" w:eastAsiaTheme="minorHAnsi" w:hAnsi="Arial" w:cs="Arial"/>
          <w:lang w:eastAsia="en-US"/>
        </w:rPr>
        <w:t>.......</w:t>
      </w:r>
      <w:r w:rsidRPr="003547B9">
        <w:rPr>
          <w:rFonts w:ascii="Arial" w:eastAsiaTheme="minorHAnsi" w:hAnsi="Arial" w:cs="Arial"/>
          <w:lang w:eastAsia="en-US"/>
        </w:rPr>
        <w:t>.</w:t>
      </w:r>
    </w:p>
    <w:p w14:paraId="6BA3AE09" w14:textId="794907E6" w:rsidR="00915A1E" w:rsidRPr="003547B9" w:rsidRDefault="00915A1E" w:rsidP="00915A1E">
      <w:pPr>
        <w:spacing w:before="100" w:line="250" w:lineRule="auto"/>
        <w:rPr>
          <w:rFonts w:ascii="Arial" w:eastAsiaTheme="minorHAnsi" w:hAnsi="Arial" w:cs="Arial"/>
          <w:lang w:eastAsia="en-US"/>
        </w:rPr>
      </w:pPr>
      <w:r w:rsidRPr="003547B9">
        <w:rPr>
          <w:rFonts w:ascii="Arial" w:eastAsiaTheme="minorHAnsi" w:hAnsi="Arial" w:cs="Arial"/>
          <w:lang w:eastAsia="en-US"/>
        </w:rPr>
        <w:t>Nombre</w:t>
      </w:r>
      <w:r>
        <w:rPr>
          <w:rFonts w:ascii="Arial" w:eastAsiaTheme="minorHAnsi" w:hAnsi="Arial" w:cs="Arial"/>
          <w:lang w:eastAsia="en-US"/>
        </w:rPr>
        <w:t xml:space="preserve"> Representante Legal del Postor:</w:t>
      </w:r>
      <w:r>
        <w:rPr>
          <w:rFonts w:ascii="Arial" w:eastAsiaTheme="minorHAnsi" w:hAnsi="Arial" w:cs="Arial"/>
          <w:lang w:eastAsia="en-US"/>
        </w:rPr>
        <w:tab/>
      </w:r>
      <w:r>
        <w:rPr>
          <w:rFonts w:ascii="Arial" w:eastAsiaTheme="minorHAnsi" w:hAnsi="Arial" w:cs="Arial"/>
          <w:lang w:eastAsia="en-US"/>
        </w:rPr>
        <w:tab/>
      </w:r>
      <w:r w:rsidRPr="003547B9">
        <w:rPr>
          <w:rFonts w:ascii="Arial" w:eastAsiaTheme="minorHAnsi" w:hAnsi="Arial" w:cs="Arial"/>
          <w:lang w:eastAsia="en-US"/>
        </w:rPr>
        <w:t>..............................................................</w:t>
      </w:r>
      <w:r>
        <w:rPr>
          <w:rFonts w:ascii="Arial" w:eastAsiaTheme="minorHAnsi" w:hAnsi="Arial" w:cs="Arial"/>
          <w:lang w:eastAsia="en-US"/>
        </w:rPr>
        <w:t>............</w:t>
      </w:r>
      <w:r w:rsidRPr="003547B9">
        <w:rPr>
          <w:rFonts w:ascii="Arial" w:eastAsiaTheme="minorHAnsi" w:hAnsi="Arial" w:cs="Arial"/>
          <w:lang w:eastAsia="en-US"/>
        </w:rPr>
        <w:t>.</w:t>
      </w:r>
    </w:p>
    <w:p w14:paraId="0158843D" w14:textId="77777777" w:rsidR="00915A1E" w:rsidRDefault="00915A1E" w:rsidP="00915A1E">
      <w:pPr>
        <w:spacing w:before="100" w:line="250" w:lineRule="auto"/>
        <w:rPr>
          <w:rFonts w:ascii="Arial" w:eastAsiaTheme="minorHAnsi" w:hAnsi="Arial" w:cs="Arial"/>
          <w:lang w:eastAsia="en-US"/>
        </w:rPr>
      </w:pPr>
      <w:r>
        <w:rPr>
          <w:rFonts w:ascii="Arial" w:eastAsiaTheme="minorHAnsi" w:hAnsi="Arial" w:cs="Arial"/>
          <w:lang w:eastAsia="en-US"/>
        </w:rPr>
        <w:t>Documento de Identidad: …………………………………...</w:t>
      </w:r>
    </w:p>
    <w:p w14:paraId="75E77AB1" w14:textId="77777777" w:rsidR="004E6D41" w:rsidRDefault="004E6D41" w:rsidP="009C511A">
      <w:pPr>
        <w:tabs>
          <w:tab w:val="left" w:pos="0"/>
          <w:tab w:val="left" w:pos="567"/>
          <w:tab w:val="left" w:pos="1276"/>
          <w:tab w:val="left" w:pos="2268"/>
        </w:tabs>
        <w:spacing w:line="250" w:lineRule="auto"/>
        <w:ind w:left="567" w:hanging="567"/>
        <w:jc w:val="center"/>
        <w:rPr>
          <w:rFonts w:ascii="Arial" w:hAnsi="Arial" w:cs="Arial"/>
          <w:b/>
          <w:noProof/>
          <w:sz w:val="26"/>
          <w:szCs w:val="26"/>
          <w:u w:val="single"/>
        </w:rPr>
      </w:pPr>
    </w:p>
    <w:p w14:paraId="4C5AD80E" w14:textId="77777777" w:rsidR="004E6D41" w:rsidRDefault="004E6D41" w:rsidP="009C511A">
      <w:pPr>
        <w:tabs>
          <w:tab w:val="left" w:pos="0"/>
          <w:tab w:val="left" w:pos="567"/>
          <w:tab w:val="left" w:pos="1276"/>
          <w:tab w:val="left" w:pos="2268"/>
        </w:tabs>
        <w:spacing w:line="250" w:lineRule="auto"/>
        <w:ind w:left="567" w:hanging="567"/>
        <w:jc w:val="center"/>
        <w:rPr>
          <w:rFonts w:ascii="Arial" w:hAnsi="Arial" w:cs="Arial"/>
          <w:b/>
          <w:noProof/>
          <w:sz w:val="26"/>
          <w:szCs w:val="26"/>
          <w:u w:val="single"/>
        </w:rPr>
      </w:pPr>
    </w:p>
    <w:p w14:paraId="541F5F63" w14:textId="77777777" w:rsidR="004E6D41" w:rsidRDefault="004E6D41" w:rsidP="009C511A">
      <w:pPr>
        <w:spacing w:line="250" w:lineRule="auto"/>
        <w:rPr>
          <w:rFonts w:ascii="Arial" w:hAnsi="Arial" w:cs="Arial"/>
          <w:b/>
          <w:noProof/>
          <w:sz w:val="26"/>
          <w:szCs w:val="26"/>
          <w:u w:val="single"/>
        </w:rPr>
      </w:pPr>
      <w:r>
        <w:rPr>
          <w:rFonts w:ascii="Arial" w:hAnsi="Arial" w:cs="Arial"/>
          <w:b/>
          <w:noProof/>
          <w:sz w:val="26"/>
          <w:szCs w:val="26"/>
          <w:u w:val="single"/>
        </w:rPr>
        <w:br w:type="page"/>
      </w:r>
    </w:p>
    <w:p w14:paraId="529B2BAF" w14:textId="77777777" w:rsidR="00D51C25" w:rsidRPr="008F5448" w:rsidRDefault="00D51C25" w:rsidP="009C511A">
      <w:pPr>
        <w:tabs>
          <w:tab w:val="left" w:pos="0"/>
          <w:tab w:val="left" w:pos="567"/>
          <w:tab w:val="left" w:pos="1276"/>
          <w:tab w:val="left" w:pos="2268"/>
        </w:tabs>
        <w:spacing w:line="250" w:lineRule="auto"/>
        <w:ind w:left="567" w:hanging="567"/>
        <w:jc w:val="center"/>
        <w:rPr>
          <w:rFonts w:ascii="Arial" w:hAnsi="Arial" w:cs="Arial"/>
          <w:b/>
          <w:noProof/>
          <w:sz w:val="26"/>
          <w:szCs w:val="26"/>
          <w:u w:val="single"/>
        </w:rPr>
      </w:pPr>
      <w:r w:rsidRPr="00D42CD1">
        <w:rPr>
          <w:rFonts w:ascii="Arial" w:hAnsi="Arial" w:cs="Arial"/>
          <w:b/>
          <w:noProof/>
          <w:sz w:val="26"/>
          <w:szCs w:val="26"/>
          <w:u w:val="single"/>
        </w:rPr>
        <w:lastRenderedPageBreak/>
        <w:t>Anexo 1</w:t>
      </w:r>
    </w:p>
    <w:p w14:paraId="25E7C6CC" w14:textId="77777777" w:rsidR="00D51C25" w:rsidRPr="003561F0" w:rsidRDefault="00D51C25" w:rsidP="009C511A">
      <w:pPr>
        <w:tabs>
          <w:tab w:val="left" w:pos="0"/>
          <w:tab w:val="left" w:pos="567"/>
          <w:tab w:val="left" w:pos="1276"/>
          <w:tab w:val="left" w:pos="2268"/>
        </w:tabs>
        <w:spacing w:before="120" w:after="240" w:line="250" w:lineRule="auto"/>
        <w:ind w:left="567" w:hanging="567"/>
        <w:jc w:val="center"/>
        <w:outlineLvl w:val="0"/>
        <w:rPr>
          <w:rFonts w:ascii="Arial" w:hAnsi="Arial"/>
          <w:b/>
          <w:sz w:val="26"/>
        </w:rPr>
      </w:pPr>
      <w:r w:rsidRPr="003561F0">
        <w:rPr>
          <w:rFonts w:ascii="Arial" w:hAnsi="Arial"/>
          <w:b/>
          <w:sz w:val="26"/>
        </w:rPr>
        <w:t>Cronograma del Concurso</w:t>
      </w:r>
      <w:bookmarkEnd w:id="603"/>
      <w:bookmarkEnd w:id="604"/>
    </w:p>
    <w:tbl>
      <w:tblPr>
        <w:tblW w:w="9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91"/>
        <w:gridCol w:w="3209"/>
      </w:tblGrid>
      <w:tr w:rsidR="00DF75D8" w:rsidRPr="00D42CD1" w14:paraId="1D89BED3" w14:textId="77777777" w:rsidTr="00DF75D8">
        <w:trPr>
          <w:trHeight w:val="473"/>
          <w:jc w:val="center"/>
        </w:trPr>
        <w:tc>
          <w:tcPr>
            <w:tcW w:w="6091" w:type="dxa"/>
            <w:shd w:val="clear" w:color="auto" w:fill="DBE5F1" w:themeFill="accent1" w:themeFillTint="33"/>
            <w:vAlign w:val="center"/>
          </w:tcPr>
          <w:p w14:paraId="47C23B01" w14:textId="77777777" w:rsidR="00DF75D8" w:rsidRPr="00A215AB" w:rsidRDefault="00DF75D8" w:rsidP="006F6DC8">
            <w:pPr>
              <w:spacing w:before="40" w:after="40" w:line="250" w:lineRule="auto"/>
              <w:jc w:val="center"/>
              <w:rPr>
                <w:rFonts w:ascii="Arial" w:hAnsi="Arial" w:cs="Arial"/>
                <w:b/>
                <w:noProof/>
                <w:szCs w:val="18"/>
              </w:rPr>
            </w:pPr>
            <w:r w:rsidRPr="00A215AB">
              <w:rPr>
                <w:rFonts w:ascii="Arial" w:hAnsi="Arial" w:cs="Arial"/>
                <w:b/>
                <w:noProof/>
                <w:szCs w:val="18"/>
              </w:rPr>
              <w:t>ACTIVIDAD</w:t>
            </w:r>
          </w:p>
        </w:tc>
        <w:tc>
          <w:tcPr>
            <w:tcW w:w="3209" w:type="dxa"/>
            <w:shd w:val="clear" w:color="auto" w:fill="DBE5F1" w:themeFill="accent1" w:themeFillTint="33"/>
            <w:vAlign w:val="center"/>
          </w:tcPr>
          <w:p w14:paraId="015E665D" w14:textId="77777777" w:rsidR="00DF75D8" w:rsidRPr="00D42CD1" w:rsidRDefault="00DF75D8" w:rsidP="006F6DC8">
            <w:pPr>
              <w:spacing w:before="40" w:after="40" w:line="250" w:lineRule="auto"/>
              <w:jc w:val="center"/>
              <w:rPr>
                <w:rFonts w:ascii="Arial" w:hAnsi="Arial" w:cs="Arial"/>
                <w:b/>
                <w:noProof/>
                <w:szCs w:val="18"/>
              </w:rPr>
            </w:pPr>
            <w:r w:rsidRPr="00D42CD1">
              <w:rPr>
                <w:rFonts w:ascii="Arial" w:hAnsi="Arial" w:cs="Arial"/>
                <w:b/>
                <w:noProof/>
                <w:szCs w:val="18"/>
              </w:rPr>
              <w:t>FECHAS</w:t>
            </w:r>
          </w:p>
        </w:tc>
      </w:tr>
      <w:tr w:rsidR="00DF75D8" w:rsidRPr="00D42CD1" w14:paraId="1140FAB9" w14:textId="77777777" w:rsidTr="00DF75D8">
        <w:trPr>
          <w:trHeight w:val="397"/>
          <w:jc w:val="center"/>
        </w:trPr>
        <w:tc>
          <w:tcPr>
            <w:tcW w:w="6091" w:type="dxa"/>
            <w:vAlign w:val="center"/>
          </w:tcPr>
          <w:p w14:paraId="486A719B" w14:textId="77777777" w:rsidR="00DF75D8" w:rsidRPr="00D42CD1" w:rsidRDefault="00DF75D8" w:rsidP="006F6DC8">
            <w:pPr>
              <w:spacing w:before="40" w:after="40" w:line="250" w:lineRule="auto"/>
              <w:ind w:left="397" w:hanging="397"/>
              <w:rPr>
                <w:rFonts w:ascii="Arial" w:hAnsi="Arial" w:cs="Arial"/>
                <w:noProof/>
                <w:szCs w:val="18"/>
              </w:rPr>
            </w:pPr>
            <w:r w:rsidRPr="00D42CD1">
              <w:rPr>
                <w:rFonts w:ascii="Arial" w:hAnsi="Arial" w:cs="Arial"/>
                <w:b/>
                <w:noProof/>
                <w:szCs w:val="18"/>
              </w:rPr>
              <w:t>1.</w:t>
            </w:r>
            <w:r w:rsidRPr="00D42CD1">
              <w:rPr>
                <w:rFonts w:ascii="Arial" w:hAnsi="Arial" w:cs="Arial"/>
                <w:b/>
                <w:noProof/>
                <w:szCs w:val="18"/>
              </w:rPr>
              <w:tab/>
              <w:t>Convocatoria y publicación de Bases</w:t>
            </w:r>
          </w:p>
        </w:tc>
        <w:tc>
          <w:tcPr>
            <w:tcW w:w="3209" w:type="dxa"/>
            <w:vAlign w:val="center"/>
          </w:tcPr>
          <w:p w14:paraId="36951B31" w14:textId="77777777" w:rsidR="00DF75D8" w:rsidRPr="00D42CD1" w:rsidRDefault="00DF75D8" w:rsidP="006F6DC8">
            <w:pPr>
              <w:spacing w:before="40" w:after="40" w:line="250" w:lineRule="auto"/>
              <w:jc w:val="center"/>
              <w:rPr>
                <w:rFonts w:ascii="Arial" w:hAnsi="Arial" w:cs="Arial"/>
                <w:noProof/>
                <w:szCs w:val="18"/>
              </w:rPr>
            </w:pPr>
            <w:r>
              <w:rPr>
                <w:rFonts w:ascii="Arial" w:hAnsi="Arial" w:cs="Arial"/>
                <w:noProof/>
                <w:szCs w:val="18"/>
              </w:rPr>
              <w:t>Dentro de</w:t>
            </w:r>
            <w:r w:rsidRPr="00817DB4">
              <w:rPr>
                <w:rFonts w:ascii="Arial" w:hAnsi="Arial" w:cs="Arial"/>
                <w:noProof/>
                <w:szCs w:val="18"/>
              </w:rPr>
              <w:t xml:space="preserve"> los 3 Días después de recibida la comunicación de aprobación de Bases</w:t>
            </w:r>
            <w:r>
              <w:rPr>
                <w:rFonts w:ascii="Arial" w:hAnsi="Arial" w:cs="Arial"/>
                <w:noProof/>
                <w:szCs w:val="18"/>
              </w:rPr>
              <w:t xml:space="preserve"> y Primera versión del Contrato</w:t>
            </w:r>
            <w:r w:rsidRPr="00817DB4">
              <w:rPr>
                <w:rFonts w:ascii="Arial" w:hAnsi="Arial" w:cs="Arial"/>
                <w:noProof/>
                <w:szCs w:val="18"/>
              </w:rPr>
              <w:t xml:space="preserve"> por el </w:t>
            </w:r>
            <w:r>
              <w:rPr>
                <w:rFonts w:ascii="Arial" w:hAnsi="Arial" w:cs="Arial"/>
                <w:noProof/>
                <w:szCs w:val="18"/>
              </w:rPr>
              <w:t>Director Ejecutivo</w:t>
            </w:r>
          </w:p>
        </w:tc>
      </w:tr>
      <w:tr w:rsidR="00DF75D8" w:rsidRPr="00D42CD1" w14:paraId="27919EC9" w14:textId="77777777" w:rsidTr="00DF75D8">
        <w:trPr>
          <w:trHeight w:val="340"/>
          <w:jc w:val="center"/>
        </w:trPr>
        <w:tc>
          <w:tcPr>
            <w:tcW w:w="6091" w:type="dxa"/>
            <w:vAlign w:val="center"/>
          </w:tcPr>
          <w:p w14:paraId="04DF4F78" w14:textId="77777777" w:rsidR="00DF75D8" w:rsidRPr="00D42CD1" w:rsidRDefault="00DF75D8" w:rsidP="00DF75D8">
            <w:pPr>
              <w:spacing w:before="120" w:after="120" w:line="250" w:lineRule="auto"/>
              <w:ind w:left="397" w:hanging="397"/>
              <w:rPr>
                <w:rFonts w:ascii="Arial" w:hAnsi="Arial" w:cs="Arial"/>
                <w:b/>
                <w:noProof/>
                <w:szCs w:val="18"/>
              </w:rPr>
            </w:pPr>
            <w:r w:rsidRPr="00D42CD1">
              <w:rPr>
                <w:rFonts w:ascii="Arial" w:hAnsi="Arial" w:cs="Arial"/>
                <w:b/>
                <w:noProof/>
                <w:szCs w:val="18"/>
              </w:rPr>
              <w:t>2.</w:t>
            </w:r>
            <w:r w:rsidRPr="00D42CD1">
              <w:rPr>
                <w:rFonts w:ascii="Arial" w:hAnsi="Arial" w:cs="Arial"/>
                <w:b/>
                <w:noProof/>
                <w:szCs w:val="18"/>
              </w:rPr>
              <w:tab/>
              <w:t>Bases</w:t>
            </w:r>
          </w:p>
        </w:tc>
        <w:tc>
          <w:tcPr>
            <w:tcW w:w="3209" w:type="dxa"/>
            <w:vAlign w:val="center"/>
          </w:tcPr>
          <w:p w14:paraId="05F87448" w14:textId="77777777" w:rsidR="00DF75D8" w:rsidRPr="00D42CD1" w:rsidRDefault="00DF75D8" w:rsidP="00DF75D8">
            <w:pPr>
              <w:spacing w:before="120" w:after="120" w:line="250" w:lineRule="auto"/>
              <w:jc w:val="center"/>
              <w:rPr>
                <w:rFonts w:ascii="Arial" w:hAnsi="Arial" w:cs="Arial"/>
                <w:b/>
                <w:noProof/>
                <w:szCs w:val="18"/>
              </w:rPr>
            </w:pPr>
          </w:p>
        </w:tc>
      </w:tr>
      <w:tr w:rsidR="00DF75D8" w:rsidRPr="0097053A" w14:paraId="357E0C0F" w14:textId="77777777" w:rsidTr="00DF75D8">
        <w:trPr>
          <w:trHeight w:val="340"/>
          <w:jc w:val="center"/>
        </w:trPr>
        <w:tc>
          <w:tcPr>
            <w:tcW w:w="6091" w:type="dxa"/>
            <w:vAlign w:val="center"/>
          </w:tcPr>
          <w:p w14:paraId="18855A71" w14:textId="77777777" w:rsidR="00DF75D8" w:rsidRPr="001C34DE" w:rsidRDefault="00DF75D8" w:rsidP="006F6DC8">
            <w:pPr>
              <w:tabs>
                <w:tab w:val="left" w:pos="851"/>
              </w:tabs>
              <w:spacing w:before="40" w:after="40" w:line="250" w:lineRule="auto"/>
              <w:ind w:left="851" w:hanging="454"/>
              <w:rPr>
                <w:rFonts w:ascii="Arial" w:hAnsi="Arial"/>
              </w:rPr>
            </w:pPr>
            <w:r w:rsidRPr="001C34DE">
              <w:rPr>
                <w:rFonts w:ascii="Arial" w:hAnsi="Arial"/>
              </w:rPr>
              <w:t>2.1.</w:t>
            </w:r>
            <w:r w:rsidRPr="001C34DE">
              <w:rPr>
                <w:rFonts w:ascii="Arial" w:hAnsi="Arial"/>
              </w:rPr>
              <w:tab/>
              <w:t>Consultas a las Bases</w:t>
            </w:r>
          </w:p>
        </w:tc>
        <w:tc>
          <w:tcPr>
            <w:tcW w:w="3209" w:type="dxa"/>
            <w:vAlign w:val="center"/>
          </w:tcPr>
          <w:p w14:paraId="4EEB5739" w14:textId="77777777" w:rsidR="00DF75D8" w:rsidRPr="0097053A" w:rsidRDefault="00DF75D8" w:rsidP="006F6DC8">
            <w:pPr>
              <w:spacing w:before="40" w:after="40" w:line="250" w:lineRule="auto"/>
              <w:jc w:val="center"/>
              <w:rPr>
                <w:rFonts w:ascii="Arial" w:hAnsi="Arial"/>
              </w:rPr>
            </w:pPr>
            <w:r w:rsidRPr="001C34DE">
              <w:rPr>
                <w:rFonts w:ascii="Arial" w:hAnsi="Arial"/>
              </w:rPr>
              <w:t xml:space="preserve">Hasta Vie. </w:t>
            </w:r>
            <w:r>
              <w:rPr>
                <w:rFonts w:ascii="Arial" w:hAnsi="Arial" w:cs="Arial"/>
                <w:noProof/>
                <w:szCs w:val="18"/>
              </w:rPr>
              <w:t>12</w:t>
            </w:r>
            <w:r w:rsidRPr="00817DB4">
              <w:rPr>
                <w:rFonts w:ascii="Arial" w:hAnsi="Arial" w:cs="Arial"/>
                <w:noProof/>
                <w:szCs w:val="18"/>
              </w:rPr>
              <w:t>/</w:t>
            </w:r>
            <w:r>
              <w:rPr>
                <w:rFonts w:ascii="Arial" w:hAnsi="Arial" w:cs="Arial"/>
                <w:noProof/>
                <w:szCs w:val="18"/>
              </w:rPr>
              <w:t>10</w:t>
            </w:r>
            <w:r w:rsidRPr="00817DB4">
              <w:rPr>
                <w:rFonts w:ascii="Arial" w:hAnsi="Arial" w:cs="Arial"/>
                <w:noProof/>
                <w:szCs w:val="18"/>
              </w:rPr>
              <w:t>/1</w:t>
            </w:r>
            <w:r>
              <w:rPr>
                <w:rFonts w:ascii="Arial" w:hAnsi="Arial" w:cs="Arial"/>
                <w:noProof/>
                <w:szCs w:val="18"/>
              </w:rPr>
              <w:t>8</w:t>
            </w:r>
          </w:p>
        </w:tc>
      </w:tr>
      <w:tr w:rsidR="00DF75D8" w:rsidRPr="0097053A" w14:paraId="2874EB33" w14:textId="77777777" w:rsidTr="00DF75D8">
        <w:trPr>
          <w:trHeight w:val="340"/>
          <w:jc w:val="center"/>
        </w:trPr>
        <w:tc>
          <w:tcPr>
            <w:tcW w:w="6091" w:type="dxa"/>
            <w:vAlign w:val="center"/>
          </w:tcPr>
          <w:p w14:paraId="3FA179EF" w14:textId="77777777" w:rsidR="00DF75D8" w:rsidRPr="001C34DE" w:rsidRDefault="00DF75D8" w:rsidP="006F6DC8">
            <w:pPr>
              <w:tabs>
                <w:tab w:val="left" w:pos="851"/>
              </w:tabs>
              <w:spacing w:before="40" w:after="40" w:line="250" w:lineRule="auto"/>
              <w:ind w:left="851" w:hanging="454"/>
              <w:rPr>
                <w:rFonts w:ascii="Arial" w:hAnsi="Arial"/>
              </w:rPr>
            </w:pPr>
            <w:r w:rsidRPr="001C34DE">
              <w:rPr>
                <w:rFonts w:ascii="Arial" w:hAnsi="Arial"/>
              </w:rPr>
              <w:t>2.2.</w:t>
            </w:r>
            <w:r w:rsidRPr="001C34DE">
              <w:rPr>
                <w:rFonts w:ascii="Arial" w:hAnsi="Arial"/>
              </w:rPr>
              <w:tab/>
              <w:t>Absolución a consultas a las Bases</w:t>
            </w:r>
          </w:p>
        </w:tc>
        <w:tc>
          <w:tcPr>
            <w:tcW w:w="3209" w:type="dxa"/>
            <w:vAlign w:val="center"/>
          </w:tcPr>
          <w:p w14:paraId="30CFA18A" w14:textId="77777777" w:rsidR="00DF75D8" w:rsidRPr="0097053A" w:rsidRDefault="00DF75D8" w:rsidP="006F6DC8">
            <w:pPr>
              <w:spacing w:before="40" w:after="40" w:line="250" w:lineRule="auto"/>
              <w:jc w:val="center"/>
              <w:rPr>
                <w:rFonts w:ascii="Arial" w:hAnsi="Arial"/>
              </w:rPr>
            </w:pPr>
            <w:r w:rsidRPr="000B461E">
              <w:rPr>
                <w:rFonts w:ascii="Arial" w:hAnsi="Arial"/>
              </w:rPr>
              <w:t xml:space="preserve">Hasta </w:t>
            </w:r>
            <w:r>
              <w:rPr>
                <w:rFonts w:ascii="Arial" w:hAnsi="Arial"/>
              </w:rPr>
              <w:t>Vie</w:t>
            </w:r>
            <w:r w:rsidRPr="000B461E">
              <w:rPr>
                <w:rFonts w:ascii="Arial" w:hAnsi="Arial"/>
              </w:rPr>
              <w:t xml:space="preserve">. </w:t>
            </w:r>
            <w:r>
              <w:rPr>
                <w:rFonts w:ascii="Arial" w:hAnsi="Arial" w:cs="Arial"/>
                <w:noProof/>
                <w:szCs w:val="18"/>
              </w:rPr>
              <w:t>26</w:t>
            </w:r>
            <w:r w:rsidRPr="00817DB4">
              <w:rPr>
                <w:rFonts w:ascii="Arial" w:hAnsi="Arial" w:cs="Arial"/>
                <w:noProof/>
                <w:szCs w:val="18"/>
              </w:rPr>
              <w:t>/</w:t>
            </w:r>
            <w:r>
              <w:rPr>
                <w:rFonts w:ascii="Arial" w:hAnsi="Arial" w:cs="Arial"/>
                <w:noProof/>
                <w:szCs w:val="18"/>
              </w:rPr>
              <w:t>1</w:t>
            </w:r>
            <w:r w:rsidRPr="001C34DE">
              <w:rPr>
                <w:rFonts w:ascii="Arial" w:hAnsi="Arial"/>
              </w:rPr>
              <w:t>0/</w:t>
            </w:r>
            <w:r w:rsidRPr="00817DB4">
              <w:rPr>
                <w:rFonts w:ascii="Arial" w:hAnsi="Arial" w:cs="Arial"/>
                <w:noProof/>
                <w:szCs w:val="18"/>
              </w:rPr>
              <w:t>1</w:t>
            </w:r>
            <w:r>
              <w:rPr>
                <w:rFonts w:ascii="Arial" w:hAnsi="Arial" w:cs="Arial"/>
                <w:noProof/>
                <w:szCs w:val="18"/>
              </w:rPr>
              <w:t>8</w:t>
            </w:r>
          </w:p>
        </w:tc>
      </w:tr>
      <w:tr w:rsidR="00DF75D8" w:rsidRPr="0097053A" w14:paraId="630816B6" w14:textId="77777777" w:rsidTr="00DF75D8">
        <w:trPr>
          <w:trHeight w:val="340"/>
          <w:jc w:val="center"/>
        </w:trPr>
        <w:tc>
          <w:tcPr>
            <w:tcW w:w="6091" w:type="dxa"/>
            <w:vAlign w:val="center"/>
          </w:tcPr>
          <w:p w14:paraId="286FC29E" w14:textId="77777777" w:rsidR="00DF75D8" w:rsidRPr="001C34DE" w:rsidRDefault="00DF75D8" w:rsidP="006F6DC8">
            <w:pPr>
              <w:tabs>
                <w:tab w:val="left" w:pos="851"/>
              </w:tabs>
              <w:spacing w:before="40" w:after="40" w:line="250" w:lineRule="auto"/>
              <w:ind w:left="851" w:hanging="454"/>
              <w:rPr>
                <w:rFonts w:ascii="Arial" w:hAnsi="Arial"/>
              </w:rPr>
            </w:pPr>
            <w:r w:rsidRPr="001C34DE">
              <w:rPr>
                <w:rFonts w:ascii="Arial" w:hAnsi="Arial"/>
              </w:rPr>
              <w:t>2.3.</w:t>
            </w:r>
            <w:r w:rsidRPr="001C34DE">
              <w:rPr>
                <w:rFonts w:ascii="Arial" w:hAnsi="Arial"/>
              </w:rPr>
              <w:tab/>
              <w:t>Publicación de las Bases Consolidadas</w:t>
            </w:r>
          </w:p>
        </w:tc>
        <w:tc>
          <w:tcPr>
            <w:tcW w:w="3209" w:type="dxa"/>
            <w:vAlign w:val="center"/>
          </w:tcPr>
          <w:p w14:paraId="6289FEFD" w14:textId="77777777" w:rsidR="00DF75D8" w:rsidRPr="0097053A" w:rsidRDefault="00DF75D8" w:rsidP="006F6DC8">
            <w:pPr>
              <w:spacing w:before="40" w:after="40" w:line="250" w:lineRule="auto"/>
              <w:jc w:val="center"/>
              <w:rPr>
                <w:rFonts w:ascii="Arial" w:hAnsi="Arial"/>
              </w:rPr>
            </w:pPr>
            <w:r>
              <w:rPr>
                <w:rFonts w:ascii="Arial" w:hAnsi="Arial"/>
              </w:rPr>
              <w:t>Mié</w:t>
            </w:r>
            <w:r w:rsidRPr="000B461E">
              <w:rPr>
                <w:rFonts w:ascii="Arial" w:hAnsi="Arial"/>
              </w:rPr>
              <w:t xml:space="preserve">. </w:t>
            </w:r>
            <w:r>
              <w:rPr>
                <w:rFonts w:ascii="Arial" w:hAnsi="Arial"/>
              </w:rPr>
              <w:t>14</w:t>
            </w:r>
            <w:r w:rsidRPr="001C34DE">
              <w:rPr>
                <w:rFonts w:ascii="Arial" w:hAnsi="Arial"/>
              </w:rPr>
              <w:t>/</w:t>
            </w:r>
            <w:r>
              <w:rPr>
                <w:rFonts w:ascii="Arial" w:hAnsi="Arial"/>
              </w:rPr>
              <w:t>11</w:t>
            </w:r>
            <w:r w:rsidRPr="00817DB4">
              <w:rPr>
                <w:rFonts w:ascii="Arial" w:hAnsi="Arial" w:cs="Arial"/>
                <w:noProof/>
                <w:szCs w:val="18"/>
              </w:rPr>
              <w:t>/1</w:t>
            </w:r>
            <w:r>
              <w:rPr>
                <w:rFonts w:ascii="Arial" w:hAnsi="Arial" w:cs="Arial"/>
                <w:noProof/>
                <w:szCs w:val="18"/>
              </w:rPr>
              <w:t>8</w:t>
            </w:r>
          </w:p>
        </w:tc>
      </w:tr>
      <w:tr w:rsidR="00DF75D8" w:rsidRPr="00D42CD1" w14:paraId="50C59F6E" w14:textId="77777777" w:rsidTr="00DF75D8">
        <w:trPr>
          <w:trHeight w:val="340"/>
          <w:jc w:val="center"/>
        </w:trPr>
        <w:tc>
          <w:tcPr>
            <w:tcW w:w="6091" w:type="dxa"/>
            <w:vAlign w:val="center"/>
          </w:tcPr>
          <w:p w14:paraId="485C260C" w14:textId="77777777" w:rsidR="00DF75D8" w:rsidRPr="0004478F" w:rsidRDefault="00DF75D8" w:rsidP="00DF75D8">
            <w:pPr>
              <w:spacing w:before="120" w:after="120" w:line="250" w:lineRule="auto"/>
              <w:ind w:left="397" w:hanging="397"/>
              <w:rPr>
                <w:rFonts w:ascii="Arial" w:hAnsi="Arial" w:cs="Arial"/>
                <w:b/>
                <w:noProof/>
                <w:szCs w:val="18"/>
              </w:rPr>
            </w:pPr>
            <w:r w:rsidRPr="0004478F">
              <w:rPr>
                <w:rFonts w:ascii="Arial" w:hAnsi="Arial" w:cs="Arial"/>
                <w:b/>
                <w:noProof/>
                <w:szCs w:val="18"/>
              </w:rPr>
              <w:t>3.</w:t>
            </w:r>
            <w:r w:rsidRPr="0004478F">
              <w:rPr>
                <w:rFonts w:ascii="Arial" w:hAnsi="Arial" w:cs="Arial"/>
                <w:b/>
                <w:noProof/>
                <w:szCs w:val="18"/>
              </w:rPr>
              <w:tab/>
              <w:t>Contrato</w:t>
            </w:r>
          </w:p>
        </w:tc>
        <w:tc>
          <w:tcPr>
            <w:tcW w:w="3209" w:type="dxa"/>
            <w:vAlign w:val="center"/>
          </w:tcPr>
          <w:p w14:paraId="122C83B6" w14:textId="77777777" w:rsidR="00DF75D8" w:rsidRPr="00D42CD1" w:rsidRDefault="00DF75D8" w:rsidP="00DF75D8">
            <w:pPr>
              <w:spacing w:before="120" w:after="120" w:line="250" w:lineRule="auto"/>
              <w:jc w:val="center"/>
              <w:rPr>
                <w:rFonts w:ascii="Arial" w:hAnsi="Arial" w:cs="Arial"/>
                <w:b/>
                <w:noProof/>
                <w:szCs w:val="18"/>
              </w:rPr>
            </w:pPr>
          </w:p>
        </w:tc>
      </w:tr>
      <w:tr w:rsidR="00DF75D8" w:rsidRPr="00D42CD1" w14:paraId="1D4DD6B8" w14:textId="77777777" w:rsidTr="00DF75D8">
        <w:trPr>
          <w:trHeight w:val="397"/>
          <w:jc w:val="center"/>
        </w:trPr>
        <w:tc>
          <w:tcPr>
            <w:tcW w:w="6091" w:type="dxa"/>
            <w:vAlign w:val="center"/>
          </w:tcPr>
          <w:p w14:paraId="48820F49" w14:textId="77777777" w:rsidR="00DF75D8" w:rsidRPr="0004478F" w:rsidRDefault="00DF75D8" w:rsidP="006F6DC8">
            <w:pPr>
              <w:tabs>
                <w:tab w:val="left" w:pos="851"/>
              </w:tabs>
              <w:spacing w:before="40" w:after="40" w:line="250" w:lineRule="auto"/>
              <w:ind w:left="851" w:hanging="454"/>
              <w:rPr>
                <w:rFonts w:ascii="Arial" w:hAnsi="Arial" w:cs="Arial"/>
                <w:noProof/>
                <w:szCs w:val="18"/>
              </w:rPr>
            </w:pPr>
            <w:r w:rsidRPr="0004478F">
              <w:rPr>
                <w:rFonts w:ascii="Arial" w:hAnsi="Arial" w:cs="Arial"/>
                <w:noProof/>
                <w:szCs w:val="18"/>
              </w:rPr>
              <w:t>3.1.</w:t>
            </w:r>
            <w:r w:rsidRPr="0004478F">
              <w:rPr>
                <w:rFonts w:ascii="Arial" w:hAnsi="Arial" w:cs="Arial"/>
                <w:noProof/>
                <w:szCs w:val="18"/>
              </w:rPr>
              <w:tab/>
              <w:t>Primera versión del Contrato</w:t>
            </w:r>
          </w:p>
        </w:tc>
        <w:tc>
          <w:tcPr>
            <w:tcW w:w="3209" w:type="dxa"/>
            <w:vAlign w:val="center"/>
          </w:tcPr>
          <w:p w14:paraId="40913292" w14:textId="77777777" w:rsidR="00DF75D8" w:rsidRPr="00D42CD1" w:rsidRDefault="00DF75D8" w:rsidP="006F6DC8">
            <w:pPr>
              <w:spacing w:before="40" w:after="40" w:line="250" w:lineRule="auto"/>
              <w:jc w:val="center"/>
              <w:rPr>
                <w:rFonts w:ascii="Arial" w:hAnsi="Arial" w:cs="Arial"/>
                <w:noProof/>
                <w:szCs w:val="18"/>
              </w:rPr>
            </w:pPr>
            <w:r w:rsidRPr="00817DB4">
              <w:rPr>
                <w:rFonts w:ascii="Arial" w:hAnsi="Arial" w:cs="Arial"/>
                <w:noProof/>
                <w:szCs w:val="18"/>
              </w:rPr>
              <w:t>Con Convocatoria y publicación de Bases.</w:t>
            </w:r>
          </w:p>
        </w:tc>
      </w:tr>
      <w:tr w:rsidR="00DF75D8" w:rsidRPr="0097053A" w14:paraId="059E45AD" w14:textId="77777777" w:rsidTr="00DF75D8">
        <w:trPr>
          <w:trHeight w:val="340"/>
          <w:jc w:val="center"/>
        </w:trPr>
        <w:tc>
          <w:tcPr>
            <w:tcW w:w="6091" w:type="dxa"/>
            <w:vAlign w:val="center"/>
          </w:tcPr>
          <w:p w14:paraId="4E3315DA" w14:textId="77777777" w:rsidR="00DF75D8" w:rsidRPr="00BA487A" w:rsidRDefault="00DF75D8" w:rsidP="006F6DC8">
            <w:pPr>
              <w:tabs>
                <w:tab w:val="left" w:pos="851"/>
              </w:tabs>
              <w:spacing w:before="40" w:after="40" w:line="250" w:lineRule="auto"/>
              <w:ind w:left="851" w:hanging="454"/>
              <w:rPr>
                <w:rFonts w:ascii="Arial" w:hAnsi="Arial" w:cs="Arial"/>
                <w:noProof/>
                <w:szCs w:val="18"/>
              </w:rPr>
            </w:pPr>
            <w:r w:rsidRPr="00BA487A">
              <w:rPr>
                <w:rFonts w:ascii="Arial" w:hAnsi="Arial" w:cs="Arial"/>
                <w:noProof/>
                <w:szCs w:val="18"/>
              </w:rPr>
              <w:t>3.2.</w:t>
            </w:r>
            <w:r w:rsidRPr="00BA487A">
              <w:rPr>
                <w:rFonts w:ascii="Arial" w:hAnsi="Arial" w:cs="Arial"/>
                <w:noProof/>
                <w:szCs w:val="18"/>
              </w:rPr>
              <w:tab/>
              <w:t>Sugerencias a la Primera versión del Contrato</w:t>
            </w:r>
          </w:p>
        </w:tc>
        <w:tc>
          <w:tcPr>
            <w:tcW w:w="3209" w:type="dxa"/>
            <w:vAlign w:val="center"/>
          </w:tcPr>
          <w:p w14:paraId="18DA3134" w14:textId="299885F8" w:rsidR="00DF75D8" w:rsidRPr="0097053A" w:rsidRDefault="00DF75D8" w:rsidP="006A0BB4">
            <w:pPr>
              <w:spacing w:before="40" w:after="40" w:line="250" w:lineRule="auto"/>
              <w:jc w:val="center"/>
              <w:rPr>
                <w:rFonts w:ascii="Arial" w:hAnsi="Arial"/>
              </w:rPr>
            </w:pPr>
            <w:r w:rsidRPr="00817DB4">
              <w:rPr>
                <w:rFonts w:ascii="Arial" w:hAnsi="Arial"/>
              </w:rPr>
              <w:t xml:space="preserve">Hasta </w:t>
            </w:r>
            <w:r>
              <w:rPr>
                <w:rFonts w:ascii="Arial" w:hAnsi="Arial"/>
              </w:rPr>
              <w:t>Vie</w:t>
            </w:r>
            <w:r w:rsidRPr="00817DB4">
              <w:rPr>
                <w:rFonts w:ascii="Arial" w:hAnsi="Arial"/>
              </w:rPr>
              <w:t xml:space="preserve">. </w:t>
            </w:r>
            <w:r w:rsidR="006A0BB4">
              <w:rPr>
                <w:rFonts w:ascii="Arial" w:hAnsi="Arial"/>
              </w:rPr>
              <w:t>17</w:t>
            </w:r>
            <w:r w:rsidRPr="00817DB4">
              <w:rPr>
                <w:rFonts w:ascii="Arial" w:hAnsi="Arial"/>
              </w:rPr>
              <w:t>/0</w:t>
            </w:r>
            <w:r>
              <w:rPr>
                <w:rFonts w:ascii="Arial" w:hAnsi="Arial"/>
              </w:rPr>
              <w:t>8</w:t>
            </w:r>
            <w:r w:rsidRPr="00817DB4">
              <w:rPr>
                <w:rFonts w:ascii="Arial" w:hAnsi="Arial"/>
              </w:rPr>
              <w:t>/1</w:t>
            </w:r>
            <w:r>
              <w:rPr>
                <w:rFonts w:ascii="Arial" w:hAnsi="Arial"/>
              </w:rPr>
              <w:t>8</w:t>
            </w:r>
          </w:p>
        </w:tc>
      </w:tr>
      <w:tr w:rsidR="00DF75D8" w:rsidRPr="000B461E" w14:paraId="28F85507" w14:textId="77777777" w:rsidTr="00DF75D8">
        <w:trPr>
          <w:trHeight w:val="340"/>
          <w:jc w:val="center"/>
        </w:trPr>
        <w:tc>
          <w:tcPr>
            <w:tcW w:w="6091" w:type="dxa"/>
            <w:vAlign w:val="center"/>
          </w:tcPr>
          <w:p w14:paraId="23E3B0A7" w14:textId="77777777" w:rsidR="00DF75D8" w:rsidRPr="001C34DE" w:rsidRDefault="00DF75D8" w:rsidP="006F6DC8">
            <w:pPr>
              <w:tabs>
                <w:tab w:val="left" w:pos="851"/>
              </w:tabs>
              <w:spacing w:before="40" w:after="40" w:line="250" w:lineRule="auto"/>
              <w:ind w:left="851" w:hanging="454"/>
              <w:rPr>
                <w:rFonts w:ascii="Arial" w:hAnsi="Arial"/>
              </w:rPr>
            </w:pPr>
            <w:r w:rsidRPr="00CD432D">
              <w:rPr>
                <w:rFonts w:ascii="Arial" w:hAnsi="Arial"/>
              </w:rPr>
              <w:t>3.3.</w:t>
            </w:r>
            <w:r w:rsidRPr="00CD432D">
              <w:rPr>
                <w:rFonts w:ascii="Arial" w:hAnsi="Arial"/>
              </w:rPr>
              <w:tab/>
            </w:r>
            <w:r>
              <w:rPr>
                <w:rFonts w:ascii="Arial" w:hAnsi="Arial"/>
              </w:rPr>
              <w:t>Publicación Anexo 1 (Versión Final)</w:t>
            </w:r>
          </w:p>
        </w:tc>
        <w:tc>
          <w:tcPr>
            <w:tcW w:w="3209" w:type="dxa"/>
            <w:vAlign w:val="center"/>
          </w:tcPr>
          <w:p w14:paraId="70FCAFFC" w14:textId="77777777" w:rsidR="00DF75D8" w:rsidRPr="000B461E" w:rsidRDefault="00DF75D8" w:rsidP="006F6DC8">
            <w:pPr>
              <w:spacing w:before="40" w:after="40" w:line="250" w:lineRule="auto"/>
              <w:jc w:val="center"/>
              <w:rPr>
                <w:rFonts w:ascii="Arial" w:hAnsi="Arial"/>
              </w:rPr>
            </w:pPr>
            <w:r>
              <w:rPr>
                <w:rFonts w:ascii="Arial" w:hAnsi="Arial"/>
              </w:rPr>
              <w:t>Vie. 12/10/18</w:t>
            </w:r>
          </w:p>
        </w:tc>
      </w:tr>
      <w:tr w:rsidR="00DF75D8" w:rsidRPr="000B461E" w14:paraId="5B31B8AF" w14:textId="77777777" w:rsidTr="00DF75D8">
        <w:trPr>
          <w:trHeight w:val="340"/>
          <w:jc w:val="center"/>
        </w:trPr>
        <w:tc>
          <w:tcPr>
            <w:tcW w:w="6091" w:type="dxa"/>
            <w:vAlign w:val="center"/>
          </w:tcPr>
          <w:p w14:paraId="59E2B865" w14:textId="77777777" w:rsidR="00DF75D8" w:rsidRPr="001C34DE" w:rsidRDefault="00DF75D8" w:rsidP="006F6DC8">
            <w:pPr>
              <w:tabs>
                <w:tab w:val="left" w:pos="851"/>
              </w:tabs>
              <w:spacing w:before="40" w:after="40" w:line="250" w:lineRule="auto"/>
              <w:ind w:left="851" w:hanging="454"/>
              <w:rPr>
                <w:rFonts w:ascii="Arial" w:hAnsi="Arial"/>
              </w:rPr>
            </w:pPr>
            <w:r w:rsidRPr="001C34DE">
              <w:rPr>
                <w:rFonts w:ascii="Arial" w:hAnsi="Arial"/>
              </w:rPr>
              <w:t>3.</w:t>
            </w:r>
            <w:r>
              <w:rPr>
                <w:rFonts w:ascii="Arial" w:hAnsi="Arial"/>
              </w:rPr>
              <w:t>4</w:t>
            </w:r>
            <w:r w:rsidRPr="001C34DE">
              <w:rPr>
                <w:rFonts w:ascii="Arial" w:hAnsi="Arial"/>
              </w:rPr>
              <w:t>.</w:t>
            </w:r>
            <w:r w:rsidRPr="001C34DE">
              <w:rPr>
                <w:rFonts w:ascii="Arial" w:hAnsi="Arial"/>
              </w:rPr>
              <w:tab/>
              <w:t xml:space="preserve">Entrega de la versión final </w:t>
            </w:r>
            <w:r w:rsidRPr="00E0344D">
              <w:rPr>
                <w:rFonts w:ascii="Arial" w:hAnsi="Arial" w:cs="Arial"/>
                <w:noProof/>
                <w:szCs w:val="18"/>
              </w:rPr>
              <w:t>del Contrato</w:t>
            </w:r>
          </w:p>
        </w:tc>
        <w:tc>
          <w:tcPr>
            <w:tcW w:w="3209" w:type="dxa"/>
            <w:vAlign w:val="center"/>
          </w:tcPr>
          <w:p w14:paraId="69C8E623" w14:textId="77777777" w:rsidR="00DF75D8" w:rsidRPr="000B461E" w:rsidRDefault="00DF75D8" w:rsidP="006F6DC8">
            <w:pPr>
              <w:spacing w:before="40" w:after="40" w:line="250" w:lineRule="auto"/>
              <w:jc w:val="center"/>
              <w:rPr>
                <w:rFonts w:ascii="Arial" w:hAnsi="Arial"/>
                <w:i/>
              </w:rPr>
            </w:pPr>
            <w:r w:rsidRPr="000B461E">
              <w:rPr>
                <w:rFonts w:ascii="Arial" w:hAnsi="Arial"/>
              </w:rPr>
              <w:t>M</w:t>
            </w:r>
            <w:r>
              <w:rPr>
                <w:rFonts w:ascii="Arial" w:hAnsi="Arial"/>
              </w:rPr>
              <w:t>ié</w:t>
            </w:r>
            <w:r w:rsidRPr="000B461E">
              <w:rPr>
                <w:rFonts w:ascii="Arial" w:hAnsi="Arial"/>
              </w:rPr>
              <w:t xml:space="preserve">. </w:t>
            </w:r>
            <w:r>
              <w:rPr>
                <w:rFonts w:ascii="Arial" w:hAnsi="Arial" w:cs="Arial"/>
                <w:noProof/>
                <w:szCs w:val="18"/>
              </w:rPr>
              <w:t>14</w:t>
            </w:r>
            <w:r w:rsidRPr="00817DB4">
              <w:rPr>
                <w:rFonts w:ascii="Arial" w:hAnsi="Arial" w:cs="Arial"/>
                <w:noProof/>
                <w:szCs w:val="18"/>
              </w:rPr>
              <w:t>/</w:t>
            </w:r>
            <w:r>
              <w:rPr>
                <w:rFonts w:ascii="Arial" w:hAnsi="Arial"/>
              </w:rPr>
              <w:t>11</w:t>
            </w:r>
            <w:r w:rsidRPr="000B461E">
              <w:rPr>
                <w:rFonts w:ascii="Arial" w:hAnsi="Arial"/>
              </w:rPr>
              <w:t>/</w:t>
            </w:r>
            <w:r w:rsidRPr="00817DB4">
              <w:rPr>
                <w:rFonts w:ascii="Arial" w:hAnsi="Arial" w:cs="Arial"/>
                <w:noProof/>
                <w:szCs w:val="18"/>
              </w:rPr>
              <w:t>1</w:t>
            </w:r>
            <w:r>
              <w:rPr>
                <w:rFonts w:ascii="Arial" w:hAnsi="Arial" w:cs="Arial"/>
                <w:noProof/>
                <w:szCs w:val="18"/>
              </w:rPr>
              <w:t>8</w:t>
            </w:r>
          </w:p>
        </w:tc>
      </w:tr>
      <w:tr w:rsidR="00DF75D8" w:rsidRPr="000B461E" w14:paraId="75723D71" w14:textId="77777777" w:rsidTr="00DF75D8">
        <w:trPr>
          <w:trHeight w:val="340"/>
          <w:jc w:val="center"/>
        </w:trPr>
        <w:tc>
          <w:tcPr>
            <w:tcW w:w="6091" w:type="dxa"/>
            <w:vAlign w:val="center"/>
          </w:tcPr>
          <w:p w14:paraId="1D8707F7" w14:textId="77777777" w:rsidR="00DF75D8" w:rsidRPr="0004478F" w:rsidRDefault="00DF75D8" w:rsidP="00DF75D8">
            <w:pPr>
              <w:spacing w:before="120" w:after="120" w:line="250" w:lineRule="auto"/>
              <w:ind w:left="397" w:hanging="397"/>
              <w:rPr>
                <w:rFonts w:ascii="Arial" w:hAnsi="Arial" w:cs="Arial"/>
                <w:b/>
                <w:noProof/>
                <w:szCs w:val="18"/>
              </w:rPr>
            </w:pPr>
            <w:r w:rsidRPr="0004478F">
              <w:rPr>
                <w:rFonts w:ascii="Arial" w:hAnsi="Arial" w:cs="Arial"/>
                <w:b/>
                <w:noProof/>
                <w:szCs w:val="18"/>
              </w:rPr>
              <w:t>4.</w:t>
            </w:r>
            <w:r w:rsidRPr="0004478F">
              <w:rPr>
                <w:rFonts w:ascii="Arial" w:hAnsi="Arial" w:cs="Arial"/>
                <w:b/>
                <w:noProof/>
                <w:szCs w:val="18"/>
              </w:rPr>
              <w:tab/>
              <w:t>Calificación</w:t>
            </w:r>
          </w:p>
        </w:tc>
        <w:tc>
          <w:tcPr>
            <w:tcW w:w="3209" w:type="dxa"/>
            <w:vAlign w:val="center"/>
          </w:tcPr>
          <w:p w14:paraId="604941E8" w14:textId="77777777" w:rsidR="00DF75D8" w:rsidRPr="000B461E" w:rsidRDefault="00DF75D8" w:rsidP="00DF75D8">
            <w:pPr>
              <w:spacing w:before="120" w:after="120" w:line="250" w:lineRule="auto"/>
              <w:jc w:val="center"/>
              <w:rPr>
                <w:rFonts w:ascii="Arial" w:hAnsi="Arial"/>
              </w:rPr>
            </w:pPr>
          </w:p>
        </w:tc>
      </w:tr>
      <w:tr w:rsidR="00DF75D8" w:rsidRPr="000B461E" w14:paraId="7466315C" w14:textId="77777777" w:rsidTr="00DF75D8">
        <w:trPr>
          <w:trHeight w:val="340"/>
          <w:jc w:val="center"/>
        </w:trPr>
        <w:tc>
          <w:tcPr>
            <w:tcW w:w="6091" w:type="dxa"/>
            <w:vAlign w:val="center"/>
          </w:tcPr>
          <w:p w14:paraId="3AAC01ED" w14:textId="77777777" w:rsidR="00DF75D8" w:rsidRPr="000B461E" w:rsidRDefault="00DF75D8" w:rsidP="006F6DC8">
            <w:pPr>
              <w:tabs>
                <w:tab w:val="left" w:pos="851"/>
              </w:tabs>
              <w:spacing w:before="40" w:after="40" w:line="250" w:lineRule="auto"/>
              <w:ind w:left="851" w:hanging="454"/>
              <w:rPr>
                <w:rFonts w:ascii="Arial" w:hAnsi="Arial"/>
              </w:rPr>
            </w:pPr>
            <w:r w:rsidRPr="000B461E">
              <w:rPr>
                <w:rFonts w:ascii="Arial" w:hAnsi="Arial"/>
              </w:rPr>
              <w:t>4.1.</w:t>
            </w:r>
            <w:r w:rsidRPr="000B461E">
              <w:rPr>
                <w:rFonts w:ascii="Arial" w:hAnsi="Arial"/>
              </w:rPr>
              <w:tab/>
              <w:t>Pago del Derecho de Participación</w:t>
            </w:r>
          </w:p>
        </w:tc>
        <w:tc>
          <w:tcPr>
            <w:tcW w:w="3209" w:type="dxa"/>
            <w:vAlign w:val="center"/>
          </w:tcPr>
          <w:p w14:paraId="73D2ADE5" w14:textId="77777777" w:rsidR="00DF75D8" w:rsidRPr="000B461E" w:rsidRDefault="00DF75D8" w:rsidP="006F6DC8">
            <w:pPr>
              <w:spacing w:before="40" w:after="40" w:line="250" w:lineRule="auto"/>
              <w:jc w:val="center"/>
              <w:rPr>
                <w:rFonts w:ascii="Arial" w:hAnsi="Arial"/>
              </w:rPr>
            </w:pPr>
            <w:r w:rsidRPr="000B461E">
              <w:rPr>
                <w:rFonts w:ascii="Arial" w:hAnsi="Arial"/>
                <w:sz w:val="19"/>
              </w:rPr>
              <w:t xml:space="preserve">Hasta </w:t>
            </w:r>
            <w:r>
              <w:rPr>
                <w:rFonts w:ascii="Arial" w:hAnsi="Arial"/>
                <w:sz w:val="19"/>
              </w:rPr>
              <w:t>Mar</w:t>
            </w:r>
            <w:r w:rsidRPr="000B461E">
              <w:rPr>
                <w:rFonts w:ascii="Arial" w:hAnsi="Arial"/>
                <w:sz w:val="19"/>
              </w:rPr>
              <w:t xml:space="preserve">. </w:t>
            </w:r>
            <w:r>
              <w:rPr>
                <w:rFonts w:ascii="Arial" w:hAnsi="Arial"/>
                <w:sz w:val="19"/>
              </w:rPr>
              <w:t>16</w:t>
            </w:r>
            <w:r w:rsidRPr="001C34DE">
              <w:rPr>
                <w:rFonts w:ascii="Arial" w:hAnsi="Arial"/>
                <w:sz w:val="19"/>
              </w:rPr>
              <w:t>/</w:t>
            </w:r>
            <w:r>
              <w:rPr>
                <w:rFonts w:ascii="Arial" w:hAnsi="Arial"/>
                <w:sz w:val="19"/>
              </w:rPr>
              <w:t>1</w:t>
            </w:r>
            <w:r w:rsidRPr="00817DB4">
              <w:rPr>
                <w:rFonts w:ascii="Arial" w:hAnsi="Arial" w:cs="Arial"/>
                <w:sz w:val="19"/>
                <w:szCs w:val="19"/>
              </w:rPr>
              <w:t>0/1</w:t>
            </w:r>
            <w:r>
              <w:rPr>
                <w:rFonts w:ascii="Arial" w:hAnsi="Arial" w:cs="Arial"/>
                <w:sz w:val="19"/>
                <w:szCs w:val="19"/>
              </w:rPr>
              <w:t>8</w:t>
            </w:r>
          </w:p>
        </w:tc>
      </w:tr>
      <w:tr w:rsidR="00DF75D8" w:rsidRPr="000B461E" w14:paraId="4D45FA4D" w14:textId="77777777" w:rsidTr="00DF75D8">
        <w:trPr>
          <w:trHeight w:val="340"/>
          <w:jc w:val="center"/>
        </w:trPr>
        <w:tc>
          <w:tcPr>
            <w:tcW w:w="6091" w:type="dxa"/>
            <w:vAlign w:val="center"/>
          </w:tcPr>
          <w:p w14:paraId="0F808A57" w14:textId="77777777" w:rsidR="00DF75D8" w:rsidRPr="000B461E" w:rsidRDefault="00DF75D8" w:rsidP="006F6DC8">
            <w:pPr>
              <w:tabs>
                <w:tab w:val="left" w:pos="851"/>
              </w:tabs>
              <w:spacing w:before="40" w:after="40" w:line="250" w:lineRule="auto"/>
              <w:ind w:left="851" w:hanging="454"/>
              <w:rPr>
                <w:rFonts w:ascii="Arial" w:hAnsi="Arial"/>
              </w:rPr>
            </w:pPr>
            <w:r w:rsidRPr="000B461E">
              <w:rPr>
                <w:rFonts w:ascii="Arial" w:hAnsi="Arial"/>
              </w:rPr>
              <w:t>4.2.</w:t>
            </w:r>
            <w:r w:rsidRPr="000B461E">
              <w:rPr>
                <w:rFonts w:ascii="Arial" w:hAnsi="Arial"/>
              </w:rPr>
              <w:tab/>
              <w:t>Presentación de solicitud de Calificación</w:t>
            </w:r>
          </w:p>
        </w:tc>
        <w:tc>
          <w:tcPr>
            <w:tcW w:w="3209" w:type="dxa"/>
            <w:vAlign w:val="center"/>
          </w:tcPr>
          <w:p w14:paraId="5147DF15" w14:textId="77777777" w:rsidR="00DF75D8" w:rsidRPr="000B461E" w:rsidRDefault="00DF75D8" w:rsidP="006F6DC8">
            <w:pPr>
              <w:spacing w:before="40" w:after="40" w:line="250" w:lineRule="auto"/>
              <w:jc w:val="center"/>
              <w:rPr>
                <w:rFonts w:ascii="Arial" w:hAnsi="Arial"/>
              </w:rPr>
            </w:pPr>
            <w:r w:rsidRPr="000B461E">
              <w:rPr>
                <w:rFonts w:ascii="Arial" w:hAnsi="Arial"/>
                <w:sz w:val="19"/>
              </w:rPr>
              <w:t xml:space="preserve">Hasta </w:t>
            </w:r>
            <w:r>
              <w:rPr>
                <w:rFonts w:ascii="Arial" w:hAnsi="Arial"/>
                <w:sz w:val="19"/>
              </w:rPr>
              <w:t>Mar</w:t>
            </w:r>
            <w:r w:rsidRPr="000B461E">
              <w:rPr>
                <w:rFonts w:ascii="Arial" w:hAnsi="Arial"/>
                <w:sz w:val="19"/>
              </w:rPr>
              <w:t xml:space="preserve">. </w:t>
            </w:r>
            <w:r>
              <w:rPr>
                <w:rFonts w:ascii="Arial" w:hAnsi="Arial"/>
                <w:sz w:val="19"/>
              </w:rPr>
              <w:t>16</w:t>
            </w:r>
            <w:r w:rsidRPr="001C34DE">
              <w:rPr>
                <w:rFonts w:ascii="Arial" w:hAnsi="Arial"/>
                <w:sz w:val="19"/>
              </w:rPr>
              <w:t>/</w:t>
            </w:r>
            <w:r>
              <w:rPr>
                <w:rFonts w:ascii="Arial" w:hAnsi="Arial"/>
                <w:sz w:val="19"/>
              </w:rPr>
              <w:t>1</w:t>
            </w:r>
            <w:r w:rsidRPr="00817DB4">
              <w:rPr>
                <w:rFonts w:ascii="Arial" w:hAnsi="Arial" w:cs="Arial"/>
                <w:sz w:val="19"/>
                <w:szCs w:val="19"/>
              </w:rPr>
              <w:t>0/1</w:t>
            </w:r>
            <w:r>
              <w:rPr>
                <w:rFonts w:ascii="Arial" w:hAnsi="Arial" w:cs="Arial"/>
                <w:sz w:val="19"/>
                <w:szCs w:val="19"/>
              </w:rPr>
              <w:t>8</w:t>
            </w:r>
          </w:p>
        </w:tc>
      </w:tr>
      <w:tr w:rsidR="00DF75D8" w:rsidRPr="000B461E" w14:paraId="4BE2E1D8" w14:textId="77777777" w:rsidTr="00DF75D8">
        <w:trPr>
          <w:trHeight w:val="340"/>
          <w:jc w:val="center"/>
        </w:trPr>
        <w:tc>
          <w:tcPr>
            <w:tcW w:w="6091" w:type="dxa"/>
            <w:vAlign w:val="center"/>
          </w:tcPr>
          <w:p w14:paraId="10A0355E" w14:textId="77777777" w:rsidR="00DF75D8" w:rsidRPr="000B461E" w:rsidRDefault="00DF75D8" w:rsidP="006F6DC8">
            <w:pPr>
              <w:tabs>
                <w:tab w:val="left" w:pos="851"/>
              </w:tabs>
              <w:spacing w:before="40" w:after="40" w:line="250" w:lineRule="auto"/>
              <w:ind w:left="851" w:hanging="454"/>
              <w:rPr>
                <w:rFonts w:ascii="Arial" w:hAnsi="Arial"/>
              </w:rPr>
            </w:pPr>
            <w:r w:rsidRPr="000B461E">
              <w:rPr>
                <w:rFonts w:ascii="Arial" w:hAnsi="Arial"/>
              </w:rPr>
              <w:t>4.3.</w:t>
            </w:r>
            <w:r w:rsidRPr="000B461E">
              <w:rPr>
                <w:rFonts w:ascii="Arial" w:hAnsi="Arial"/>
              </w:rPr>
              <w:tab/>
              <w:t>Subsanación de observaciones</w:t>
            </w:r>
          </w:p>
        </w:tc>
        <w:tc>
          <w:tcPr>
            <w:tcW w:w="3209" w:type="dxa"/>
            <w:vAlign w:val="center"/>
          </w:tcPr>
          <w:p w14:paraId="6D2BFF02" w14:textId="77777777" w:rsidR="00DF75D8" w:rsidRPr="000B461E" w:rsidRDefault="00DF75D8" w:rsidP="006F6DC8">
            <w:pPr>
              <w:spacing w:before="40" w:after="40" w:line="250" w:lineRule="auto"/>
              <w:jc w:val="center"/>
              <w:rPr>
                <w:rFonts w:ascii="Arial" w:hAnsi="Arial"/>
              </w:rPr>
            </w:pPr>
            <w:r w:rsidRPr="000B461E">
              <w:rPr>
                <w:rFonts w:ascii="Arial" w:hAnsi="Arial"/>
                <w:sz w:val="19"/>
              </w:rPr>
              <w:t xml:space="preserve">Hasta </w:t>
            </w:r>
            <w:r>
              <w:rPr>
                <w:rFonts w:ascii="Arial" w:hAnsi="Arial" w:cs="Arial"/>
                <w:sz w:val="19"/>
                <w:szCs w:val="19"/>
              </w:rPr>
              <w:t>Mar</w:t>
            </w:r>
            <w:r w:rsidRPr="00817DB4">
              <w:rPr>
                <w:rFonts w:ascii="Arial" w:hAnsi="Arial" w:cs="Arial"/>
                <w:sz w:val="19"/>
                <w:szCs w:val="19"/>
              </w:rPr>
              <w:t xml:space="preserve">. </w:t>
            </w:r>
            <w:r>
              <w:rPr>
                <w:rFonts w:ascii="Arial" w:hAnsi="Arial" w:cs="Arial"/>
                <w:sz w:val="19"/>
                <w:szCs w:val="19"/>
              </w:rPr>
              <w:t>23</w:t>
            </w:r>
            <w:r w:rsidRPr="00817DB4">
              <w:rPr>
                <w:rFonts w:ascii="Arial" w:hAnsi="Arial" w:cs="Arial"/>
                <w:sz w:val="19"/>
                <w:szCs w:val="19"/>
              </w:rPr>
              <w:t>/</w:t>
            </w:r>
            <w:r>
              <w:rPr>
                <w:rFonts w:ascii="Arial" w:hAnsi="Arial" w:cs="Arial"/>
                <w:sz w:val="19"/>
                <w:szCs w:val="19"/>
              </w:rPr>
              <w:t>1</w:t>
            </w:r>
            <w:r w:rsidRPr="00817DB4">
              <w:rPr>
                <w:rFonts w:ascii="Arial" w:hAnsi="Arial" w:cs="Arial"/>
                <w:sz w:val="19"/>
                <w:szCs w:val="19"/>
              </w:rPr>
              <w:t>0/1</w:t>
            </w:r>
            <w:r>
              <w:rPr>
                <w:rFonts w:ascii="Arial" w:hAnsi="Arial" w:cs="Arial"/>
                <w:sz w:val="19"/>
                <w:szCs w:val="19"/>
              </w:rPr>
              <w:t>8</w:t>
            </w:r>
          </w:p>
        </w:tc>
      </w:tr>
      <w:tr w:rsidR="00DF75D8" w:rsidRPr="000B461E" w14:paraId="08735F06" w14:textId="77777777" w:rsidTr="00DF75D8">
        <w:trPr>
          <w:trHeight w:val="340"/>
          <w:jc w:val="center"/>
        </w:trPr>
        <w:tc>
          <w:tcPr>
            <w:tcW w:w="6091" w:type="dxa"/>
            <w:vAlign w:val="center"/>
          </w:tcPr>
          <w:p w14:paraId="59FEE785" w14:textId="77777777" w:rsidR="00DF75D8" w:rsidRPr="000B461E" w:rsidRDefault="00DF75D8" w:rsidP="006F6DC8">
            <w:pPr>
              <w:tabs>
                <w:tab w:val="left" w:pos="851"/>
              </w:tabs>
              <w:spacing w:before="40" w:after="40" w:line="250" w:lineRule="auto"/>
              <w:ind w:left="851" w:hanging="454"/>
              <w:rPr>
                <w:rFonts w:ascii="Arial" w:hAnsi="Arial"/>
              </w:rPr>
            </w:pPr>
            <w:r w:rsidRPr="000B461E">
              <w:rPr>
                <w:rFonts w:ascii="Arial" w:hAnsi="Arial"/>
              </w:rPr>
              <w:t>4.4.</w:t>
            </w:r>
            <w:r w:rsidRPr="000B461E">
              <w:rPr>
                <w:rFonts w:ascii="Arial" w:hAnsi="Arial"/>
              </w:rPr>
              <w:tab/>
              <w:t>Anuncio de Calificación</w:t>
            </w:r>
          </w:p>
        </w:tc>
        <w:tc>
          <w:tcPr>
            <w:tcW w:w="3209" w:type="dxa"/>
            <w:vAlign w:val="center"/>
          </w:tcPr>
          <w:p w14:paraId="2304C12B" w14:textId="77777777" w:rsidR="00DF75D8" w:rsidRPr="000B461E" w:rsidRDefault="00DF75D8" w:rsidP="006F6DC8">
            <w:pPr>
              <w:spacing w:before="40" w:after="40" w:line="250" w:lineRule="auto"/>
              <w:jc w:val="center"/>
              <w:rPr>
                <w:rFonts w:ascii="Arial" w:hAnsi="Arial"/>
              </w:rPr>
            </w:pPr>
            <w:r>
              <w:rPr>
                <w:rFonts w:ascii="Arial" w:hAnsi="Arial"/>
              </w:rPr>
              <w:t>Mié</w:t>
            </w:r>
            <w:r w:rsidRPr="000B461E">
              <w:rPr>
                <w:rFonts w:ascii="Arial" w:hAnsi="Arial"/>
              </w:rPr>
              <w:t xml:space="preserve">. </w:t>
            </w:r>
            <w:r>
              <w:rPr>
                <w:rFonts w:ascii="Arial" w:hAnsi="Arial" w:cs="Arial"/>
                <w:noProof/>
                <w:szCs w:val="18"/>
              </w:rPr>
              <w:t>07</w:t>
            </w:r>
            <w:r w:rsidRPr="00817DB4">
              <w:rPr>
                <w:rFonts w:ascii="Arial" w:hAnsi="Arial" w:cs="Arial"/>
                <w:noProof/>
                <w:szCs w:val="18"/>
              </w:rPr>
              <w:t>/</w:t>
            </w:r>
            <w:r>
              <w:rPr>
                <w:rFonts w:ascii="Arial" w:hAnsi="Arial" w:cs="Arial"/>
                <w:noProof/>
                <w:szCs w:val="18"/>
              </w:rPr>
              <w:t>11</w:t>
            </w:r>
            <w:r w:rsidRPr="00817DB4">
              <w:rPr>
                <w:rFonts w:ascii="Arial" w:hAnsi="Arial" w:cs="Arial"/>
                <w:noProof/>
                <w:szCs w:val="18"/>
              </w:rPr>
              <w:t>/1</w:t>
            </w:r>
            <w:r>
              <w:rPr>
                <w:rFonts w:ascii="Arial" w:hAnsi="Arial" w:cs="Arial"/>
                <w:noProof/>
                <w:szCs w:val="18"/>
              </w:rPr>
              <w:t>8</w:t>
            </w:r>
          </w:p>
        </w:tc>
      </w:tr>
      <w:tr w:rsidR="00DF75D8" w:rsidRPr="000B461E" w14:paraId="2BBCFC5C" w14:textId="77777777" w:rsidTr="00DF75D8">
        <w:trPr>
          <w:trHeight w:val="340"/>
          <w:jc w:val="center"/>
        </w:trPr>
        <w:tc>
          <w:tcPr>
            <w:tcW w:w="6091" w:type="dxa"/>
            <w:vAlign w:val="center"/>
          </w:tcPr>
          <w:p w14:paraId="4D1118D5" w14:textId="77777777" w:rsidR="00DF75D8" w:rsidRPr="000B461E" w:rsidRDefault="00DF75D8" w:rsidP="006F6DC8">
            <w:pPr>
              <w:tabs>
                <w:tab w:val="left" w:pos="851"/>
              </w:tabs>
              <w:spacing w:before="40" w:after="40" w:line="250" w:lineRule="auto"/>
              <w:ind w:left="851" w:hanging="454"/>
              <w:rPr>
                <w:rFonts w:ascii="Arial" w:hAnsi="Arial"/>
              </w:rPr>
            </w:pPr>
            <w:r w:rsidRPr="000B461E">
              <w:rPr>
                <w:rFonts w:ascii="Arial" w:hAnsi="Arial"/>
              </w:rPr>
              <w:t>4.5.</w:t>
            </w:r>
            <w:r w:rsidRPr="000B461E">
              <w:rPr>
                <w:rFonts w:ascii="Arial" w:hAnsi="Arial"/>
              </w:rPr>
              <w:tab/>
              <w:t>Formación o modificación de Consorcios</w:t>
            </w:r>
          </w:p>
        </w:tc>
        <w:tc>
          <w:tcPr>
            <w:tcW w:w="3209" w:type="dxa"/>
            <w:vAlign w:val="center"/>
          </w:tcPr>
          <w:p w14:paraId="23F2914D" w14:textId="77777777" w:rsidR="00DF75D8" w:rsidRPr="000B461E" w:rsidRDefault="00DF75D8" w:rsidP="006F6DC8">
            <w:pPr>
              <w:spacing w:before="40" w:after="40" w:line="250" w:lineRule="auto"/>
              <w:jc w:val="center"/>
              <w:rPr>
                <w:rFonts w:ascii="Arial" w:hAnsi="Arial"/>
              </w:rPr>
            </w:pPr>
            <w:r w:rsidRPr="000B461E">
              <w:rPr>
                <w:rFonts w:ascii="Arial" w:hAnsi="Arial"/>
                <w:sz w:val="19"/>
              </w:rPr>
              <w:t xml:space="preserve">Hasta </w:t>
            </w:r>
            <w:r>
              <w:rPr>
                <w:rFonts w:ascii="Arial" w:hAnsi="Arial"/>
                <w:sz w:val="19"/>
              </w:rPr>
              <w:t>Mié</w:t>
            </w:r>
            <w:r w:rsidRPr="000B461E">
              <w:rPr>
                <w:rFonts w:ascii="Arial" w:hAnsi="Arial"/>
                <w:sz w:val="19"/>
              </w:rPr>
              <w:t xml:space="preserve">. </w:t>
            </w:r>
            <w:r>
              <w:rPr>
                <w:rFonts w:ascii="Arial" w:hAnsi="Arial" w:cs="Arial"/>
                <w:sz w:val="19"/>
                <w:szCs w:val="19"/>
              </w:rPr>
              <w:t>21</w:t>
            </w:r>
            <w:r w:rsidRPr="00817DB4">
              <w:rPr>
                <w:rFonts w:ascii="Arial" w:hAnsi="Arial" w:cs="Arial"/>
                <w:sz w:val="19"/>
                <w:szCs w:val="19"/>
              </w:rPr>
              <w:t>/</w:t>
            </w:r>
            <w:r>
              <w:rPr>
                <w:rFonts w:ascii="Arial" w:hAnsi="Arial"/>
                <w:sz w:val="19"/>
              </w:rPr>
              <w:t>11</w:t>
            </w:r>
            <w:r w:rsidRPr="001C34DE">
              <w:rPr>
                <w:rFonts w:ascii="Arial" w:hAnsi="Arial"/>
                <w:sz w:val="19"/>
              </w:rPr>
              <w:t>/</w:t>
            </w:r>
            <w:r w:rsidRPr="00817DB4">
              <w:rPr>
                <w:rFonts w:ascii="Arial" w:hAnsi="Arial" w:cs="Arial"/>
                <w:sz w:val="19"/>
                <w:szCs w:val="19"/>
              </w:rPr>
              <w:t>1</w:t>
            </w:r>
            <w:r>
              <w:rPr>
                <w:rFonts w:ascii="Arial" w:hAnsi="Arial" w:cs="Arial"/>
                <w:sz w:val="19"/>
                <w:szCs w:val="19"/>
              </w:rPr>
              <w:t>8</w:t>
            </w:r>
          </w:p>
        </w:tc>
      </w:tr>
      <w:tr w:rsidR="00DF75D8" w:rsidRPr="00D42CD1" w14:paraId="7D0F884E" w14:textId="77777777" w:rsidTr="00DF75D8">
        <w:trPr>
          <w:trHeight w:val="340"/>
          <w:jc w:val="center"/>
        </w:trPr>
        <w:tc>
          <w:tcPr>
            <w:tcW w:w="6091" w:type="dxa"/>
            <w:vAlign w:val="center"/>
          </w:tcPr>
          <w:p w14:paraId="0C2A108B" w14:textId="77777777" w:rsidR="00DF75D8" w:rsidRPr="00D42CD1" w:rsidRDefault="00DF75D8" w:rsidP="00DF75D8">
            <w:pPr>
              <w:spacing w:before="120" w:after="120" w:line="250" w:lineRule="auto"/>
              <w:ind w:left="397" w:hanging="397"/>
              <w:rPr>
                <w:rFonts w:ascii="Arial" w:hAnsi="Arial" w:cs="Arial"/>
                <w:b/>
                <w:noProof/>
                <w:szCs w:val="18"/>
              </w:rPr>
            </w:pPr>
            <w:r w:rsidRPr="00D42CD1">
              <w:rPr>
                <w:rFonts w:ascii="Arial" w:hAnsi="Arial" w:cs="Arial"/>
                <w:b/>
                <w:noProof/>
                <w:szCs w:val="18"/>
              </w:rPr>
              <w:t>5.</w:t>
            </w:r>
            <w:r w:rsidRPr="00D42CD1">
              <w:rPr>
                <w:rFonts w:ascii="Arial" w:hAnsi="Arial" w:cs="Arial"/>
                <w:b/>
                <w:noProof/>
                <w:szCs w:val="18"/>
              </w:rPr>
              <w:tab/>
              <w:t>Presentación de Ofertas y Buena Pro</w:t>
            </w:r>
          </w:p>
        </w:tc>
        <w:tc>
          <w:tcPr>
            <w:tcW w:w="3209" w:type="dxa"/>
            <w:vAlign w:val="center"/>
          </w:tcPr>
          <w:p w14:paraId="44C96409" w14:textId="77777777" w:rsidR="00DF75D8" w:rsidRPr="00D42CD1" w:rsidRDefault="00DF75D8" w:rsidP="00DF75D8">
            <w:pPr>
              <w:spacing w:before="120" w:after="120" w:line="250" w:lineRule="auto"/>
              <w:jc w:val="center"/>
              <w:rPr>
                <w:rFonts w:ascii="Arial" w:hAnsi="Arial" w:cs="Arial"/>
                <w:b/>
                <w:noProof/>
                <w:szCs w:val="18"/>
              </w:rPr>
            </w:pPr>
          </w:p>
        </w:tc>
      </w:tr>
      <w:tr w:rsidR="00DF75D8" w:rsidRPr="00D42CD1" w14:paraId="49E78222" w14:textId="77777777" w:rsidTr="00DF75D8">
        <w:trPr>
          <w:trHeight w:val="20"/>
          <w:jc w:val="center"/>
        </w:trPr>
        <w:tc>
          <w:tcPr>
            <w:tcW w:w="6091" w:type="dxa"/>
            <w:vAlign w:val="center"/>
          </w:tcPr>
          <w:p w14:paraId="57ED0CC6" w14:textId="77777777" w:rsidR="00DF75D8" w:rsidRPr="00A215AB" w:rsidRDefault="00DF75D8" w:rsidP="006F6DC8">
            <w:pPr>
              <w:tabs>
                <w:tab w:val="left" w:pos="851"/>
              </w:tabs>
              <w:spacing w:before="40" w:after="40" w:line="250" w:lineRule="auto"/>
              <w:ind w:left="851" w:hanging="454"/>
              <w:rPr>
                <w:rFonts w:ascii="Arial" w:hAnsi="Arial" w:cs="Arial"/>
                <w:noProof/>
                <w:szCs w:val="18"/>
              </w:rPr>
            </w:pPr>
            <w:r w:rsidRPr="00D42CD1">
              <w:rPr>
                <w:rFonts w:ascii="Arial" w:hAnsi="Arial" w:cs="Arial"/>
                <w:noProof/>
                <w:szCs w:val="18"/>
              </w:rPr>
              <w:t>5.1.</w:t>
            </w:r>
            <w:r w:rsidRPr="00D42CD1">
              <w:rPr>
                <w:rFonts w:ascii="Arial" w:hAnsi="Arial" w:cs="Arial"/>
                <w:noProof/>
                <w:szCs w:val="18"/>
              </w:rPr>
              <w:tab/>
              <w:t xml:space="preserve">Presentación de </w:t>
            </w:r>
            <w:r>
              <w:rPr>
                <w:rFonts w:ascii="Arial" w:hAnsi="Arial" w:cs="Arial"/>
                <w:noProof/>
                <w:szCs w:val="18"/>
              </w:rPr>
              <w:t xml:space="preserve">los sobres Nº 1 y Nº 2 </w:t>
            </w:r>
            <w:r w:rsidRPr="00A215AB">
              <w:rPr>
                <w:rFonts w:ascii="Arial" w:hAnsi="Arial" w:cs="Arial"/>
                <w:noProof/>
                <w:szCs w:val="18"/>
              </w:rPr>
              <w:t>y Buena Pro (*)</w:t>
            </w:r>
          </w:p>
        </w:tc>
        <w:tc>
          <w:tcPr>
            <w:tcW w:w="3209" w:type="dxa"/>
          </w:tcPr>
          <w:p w14:paraId="3C0FEC42" w14:textId="77777777" w:rsidR="00DF75D8" w:rsidRPr="00D42CD1" w:rsidRDefault="00DF75D8" w:rsidP="006F6DC8">
            <w:pPr>
              <w:spacing w:line="250" w:lineRule="auto"/>
              <w:jc w:val="center"/>
              <w:rPr>
                <w:rFonts w:ascii="Arial" w:hAnsi="Arial" w:cs="Arial"/>
                <w:noProof/>
                <w:szCs w:val="18"/>
              </w:rPr>
            </w:pPr>
            <w:r>
              <w:rPr>
                <w:rFonts w:ascii="Arial" w:hAnsi="Arial" w:cs="Arial"/>
                <w:noProof/>
                <w:szCs w:val="18"/>
              </w:rPr>
              <w:t>Dentro de</w:t>
            </w:r>
            <w:r w:rsidRPr="00D42CD1">
              <w:rPr>
                <w:rFonts w:ascii="Arial" w:hAnsi="Arial" w:cs="Arial"/>
                <w:noProof/>
                <w:szCs w:val="18"/>
              </w:rPr>
              <w:t xml:space="preserve"> los 30 días calendario de la entrega de la versión final de</w:t>
            </w:r>
            <w:r>
              <w:rPr>
                <w:rFonts w:ascii="Arial" w:hAnsi="Arial" w:cs="Arial"/>
                <w:noProof/>
                <w:szCs w:val="18"/>
              </w:rPr>
              <w:t>l</w:t>
            </w:r>
            <w:r w:rsidRPr="00D42CD1">
              <w:rPr>
                <w:rFonts w:ascii="Arial" w:hAnsi="Arial" w:cs="Arial"/>
                <w:noProof/>
                <w:szCs w:val="18"/>
              </w:rPr>
              <w:t xml:space="preserve"> Contrato </w:t>
            </w:r>
            <w:r w:rsidRPr="00D42CD1">
              <w:rPr>
                <w:rFonts w:ascii="Arial" w:hAnsi="Arial" w:cs="Arial"/>
                <w:szCs w:val="18"/>
              </w:rPr>
              <w:t>(**)</w:t>
            </w:r>
          </w:p>
        </w:tc>
      </w:tr>
      <w:tr w:rsidR="00DF75D8" w:rsidRPr="00D42CD1" w14:paraId="4037AB31" w14:textId="77777777" w:rsidTr="00DF75D8">
        <w:trPr>
          <w:trHeight w:val="397"/>
          <w:jc w:val="center"/>
        </w:trPr>
        <w:tc>
          <w:tcPr>
            <w:tcW w:w="6091" w:type="dxa"/>
            <w:vAlign w:val="center"/>
          </w:tcPr>
          <w:p w14:paraId="51782A3E" w14:textId="77777777" w:rsidR="00DF75D8" w:rsidRPr="00D42CD1" w:rsidRDefault="00DF75D8" w:rsidP="006F6DC8">
            <w:pPr>
              <w:tabs>
                <w:tab w:val="left" w:pos="851"/>
              </w:tabs>
              <w:spacing w:before="40" w:after="40" w:line="250" w:lineRule="auto"/>
              <w:ind w:left="851" w:hanging="454"/>
              <w:rPr>
                <w:rFonts w:ascii="Arial" w:hAnsi="Arial" w:cs="Arial"/>
                <w:noProof/>
                <w:szCs w:val="18"/>
              </w:rPr>
            </w:pPr>
            <w:r w:rsidRPr="00D42CD1">
              <w:rPr>
                <w:rFonts w:ascii="Arial" w:hAnsi="Arial" w:cs="Arial"/>
                <w:noProof/>
                <w:szCs w:val="18"/>
              </w:rPr>
              <w:t>5.2.</w:t>
            </w:r>
            <w:r w:rsidRPr="00D42CD1">
              <w:rPr>
                <w:rFonts w:ascii="Arial" w:hAnsi="Arial" w:cs="Arial"/>
                <w:noProof/>
                <w:szCs w:val="18"/>
              </w:rPr>
              <w:tab/>
              <w:t>Subsanación de Observaciones al sobre N</w:t>
            </w:r>
            <w:r>
              <w:rPr>
                <w:rFonts w:ascii="Arial" w:hAnsi="Arial" w:cs="Arial"/>
                <w:noProof/>
                <w:szCs w:val="18"/>
              </w:rPr>
              <w:t>º</w:t>
            </w:r>
            <w:r w:rsidRPr="00D42CD1">
              <w:rPr>
                <w:rFonts w:ascii="Arial" w:hAnsi="Arial" w:cs="Arial"/>
                <w:noProof/>
                <w:szCs w:val="18"/>
              </w:rPr>
              <w:t xml:space="preserve"> 1</w:t>
            </w:r>
          </w:p>
        </w:tc>
        <w:tc>
          <w:tcPr>
            <w:tcW w:w="3209" w:type="dxa"/>
            <w:vAlign w:val="center"/>
          </w:tcPr>
          <w:p w14:paraId="09F968D7" w14:textId="77777777" w:rsidR="00DF75D8" w:rsidRPr="00D42CD1" w:rsidRDefault="00DF75D8" w:rsidP="006F6DC8">
            <w:pPr>
              <w:spacing w:before="40" w:after="40" w:line="250" w:lineRule="auto"/>
              <w:jc w:val="center"/>
              <w:rPr>
                <w:rFonts w:ascii="Arial" w:hAnsi="Arial" w:cs="Arial"/>
                <w:noProof/>
                <w:szCs w:val="18"/>
              </w:rPr>
            </w:pPr>
            <w:r w:rsidRPr="00D42CD1">
              <w:rPr>
                <w:rFonts w:ascii="Arial" w:hAnsi="Arial" w:cs="Arial"/>
                <w:noProof/>
                <w:szCs w:val="18"/>
              </w:rPr>
              <w:t>A los 3 Días de la presentación de Ofertas</w:t>
            </w:r>
          </w:p>
        </w:tc>
      </w:tr>
      <w:tr w:rsidR="00DF75D8" w:rsidRPr="00D42CD1" w14:paraId="29FC0ECD" w14:textId="77777777" w:rsidTr="00DF75D8">
        <w:trPr>
          <w:trHeight w:val="397"/>
          <w:jc w:val="center"/>
        </w:trPr>
        <w:tc>
          <w:tcPr>
            <w:tcW w:w="6091" w:type="dxa"/>
            <w:vAlign w:val="center"/>
          </w:tcPr>
          <w:p w14:paraId="32AF3B49" w14:textId="77777777" w:rsidR="00DF75D8" w:rsidRPr="00D42CD1" w:rsidRDefault="00DF75D8" w:rsidP="006F6DC8">
            <w:pPr>
              <w:tabs>
                <w:tab w:val="left" w:pos="851"/>
              </w:tabs>
              <w:spacing w:before="40" w:after="40" w:line="250" w:lineRule="auto"/>
              <w:ind w:left="851" w:hanging="454"/>
              <w:rPr>
                <w:rFonts w:ascii="Arial" w:hAnsi="Arial" w:cs="Arial"/>
                <w:noProof/>
                <w:szCs w:val="18"/>
              </w:rPr>
            </w:pPr>
            <w:r w:rsidRPr="00D42CD1">
              <w:rPr>
                <w:rFonts w:ascii="Arial" w:hAnsi="Arial" w:cs="Arial"/>
                <w:noProof/>
                <w:szCs w:val="18"/>
              </w:rPr>
              <w:t>5.3.</w:t>
            </w:r>
            <w:r w:rsidRPr="00D42CD1">
              <w:rPr>
                <w:rFonts w:ascii="Arial" w:hAnsi="Arial" w:cs="Arial"/>
                <w:noProof/>
                <w:szCs w:val="18"/>
              </w:rPr>
              <w:tab/>
              <w:t>Apertura del sobre N</w:t>
            </w:r>
            <w:r>
              <w:rPr>
                <w:rFonts w:ascii="Arial" w:hAnsi="Arial" w:cs="Arial"/>
                <w:noProof/>
                <w:szCs w:val="18"/>
              </w:rPr>
              <w:t>º</w:t>
            </w:r>
            <w:r w:rsidRPr="00D42CD1">
              <w:rPr>
                <w:rFonts w:ascii="Arial" w:hAnsi="Arial" w:cs="Arial"/>
                <w:noProof/>
                <w:szCs w:val="18"/>
              </w:rPr>
              <w:t xml:space="preserve"> 2 y Buena Pro</w:t>
            </w:r>
          </w:p>
        </w:tc>
        <w:tc>
          <w:tcPr>
            <w:tcW w:w="3209" w:type="dxa"/>
            <w:vAlign w:val="center"/>
          </w:tcPr>
          <w:p w14:paraId="07823A1D" w14:textId="77777777" w:rsidR="00DF75D8" w:rsidRPr="00D42CD1" w:rsidRDefault="00DF75D8" w:rsidP="006F6DC8">
            <w:pPr>
              <w:spacing w:before="40" w:after="40" w:line="250" w:lineRule="auto"/>
              <w:jc w:val="center"/>
              <w:rPr>
                <w:rFonts w:ascii="Arial" w:hAnsi="Arial" w:cs="Arial"/>
                <w:noProof/>
                <w:szCs w:val="18"/>
              </w:rPr>
            </w:pPr>
            <w:r w:rsidRPr="00D42CD1">
              <w:rPr>
                <w:rFonts w:ascii="Arial" w:hAnsi="Arial" w:cs="Arial"/>
                <w:noProof/>
                <w:szCs w:val="18"/>
              </w:rPr>
              <w:t>A los 3 Días de la presentación de Ofertas</w:t>
            </w:r>
          </w:p>
        </w:tc>
      </w:tr>
      <w:tr w:rsidR="00DF75D8" w:rsidRPr="00D42CD1" w14:paraId="6281907F" w14:textId="77777777" w:rsidTr="00DF75D8">
        <w:trPr>
          <w:trHeight w:val="20"/>
          <w:jc w:val="center"/>
        </w:trPr>
        <w:tc>
          <w:tcPr>
            <w:tcW w:w="6091" w:type="dxa"/>
            <w:vAlign w:val="center"/>
          </w:tcPr>
          <w:p w14:paraId="45D0A504" w14:textId="77777777" w:rsidR="00DF75D8" w:rsidRPr="00D42CD1" w:rsidRDefault="00DF75D8" w:rsidP="006F6DC8">
            <w:pPr>
              <w:spacing w:before="40" w:after="40" w:line="250" w:lineRule="auto"/>
              <w:ind w:left="397" w:hanging="397"/>
              <w:rPr>
                <w:rFonts w:ascii="Arial" w:hAnsi="Arial" w:cs="Arial"/>
                <w:b/>
                <w:noProof/>
                <w:szCs w:val="18"/>
              </w:rPr>
            </w:pPr>
            <w:r w:rsidRPr="00D42CD1">
              <w:rPr>
                <w:rFonts w:ascii="Arial" w:hAnsi="Arial" w:cs="Arial"/>
                <w:b/>
                <w:noProof/>
                <w:szCs w:val="18"/>
              </w:rPr>
              <w:t>6.</w:t>
            </w:r>
            <w:r w:rsidRPr="00D42CD1">
              <w:rPr>
                <w:rFonts w:ascii="Arial" w:hAnsi="Arial" w:cs="Arial"/>
                <w:b/>
                <w:noProof/>
                <w:szCs w:val="18"/>
              </w:rPr>
              <w:tab/>
              <w:t>Fecha de Cierre del Concurso</w:t>
            </w:r>
          </w:p>
        </w:tc>
        <w:tc>
          <w:tcPr>
            <w:tcW w:w="3209" w:type="dxa"/>
            <w:vAlign w:val="center"/>
          </w:tcPr>
          <w:p w14:paraId="70575C6C" w14:textId="77777777" w:rsidR="00DF75D8" w:rsidRPr="00D42CD1" w:rsidRDefault="00DF75D8" w:rsidP="006F6DC8">
            <w:pPr>
              <w:spacing w:before="40" w:after="40" w:line="250" w:lineRule="auto"/>
              <w:jc w:val="center"/>
              <w:rPr>
                <w:rFonts w:ascii="Arial" w:hAnsi="Arial" w:cs="Arial"/>
                <w:noProof/>
                <w:szCs w:val="18"/>
              </w:rPr>
            </w:pPr>
            <w:r w:rsidRPr="00D42CD1">
              <w:rPr>
                <w:rFonts w:ascii="Arial" w:hAnsi="Arial" w:cs="Arial"/>
                <w:noProof/>
                <w:szCs w:val="18"/>
              </w:rPr>
              <w:t>Dentro de los 90 días calendario de adjudicada la Buena Pro</w:t>
            </w:r>
          </w:p>
        </w:tc>
      </w:tr>
    </w:tbl>
    <w:p w14:paraId="1F913C51" w14:textId="77777777" w:rsidR="00DF75D8" w:rsidRDefault="00DF75D8" w:rsidP="009C511A">
      <w:pPr>
        <w:tabs>
          <w:tab w:val="left" w:pos="567"/>
        </w:tabs>
        <w:spacing w:line="250" w:lineRule="auto"/>
        <w:ind w:left="567" w:hanging="567"/>
      </w:pPr>
      <w:r w:rsidRPr="00D42CD1">
        <w:t>(*)</w:t>
      </w:r>
      <w:r w:rsidRPr="00D42CD1">
        <w:tab/>
      </w:r>
      <w:r w:rsidRPr="003561F0">
        <w:rPr>
          <w:rFonts w:ascii="Arial" w:hAnsi="Arial"/>
          <w:sz w:val="18"/>
        </w:rPr>
        <w:t xml:space="preserve">En caso algún documento del sobre </w:t>
      </w:r>
      <w:r>
        <w:rPr>
          <w:rFonts w:ascii="Arial" w:hAnsi="Arial"/>
          <w:sz w:val="18"/>
        </w:rPr>
        <w:t xml:space="preserve">Nº </w:t>
      </w:r>
      <w:r w:rsidRPr="003561F0">
        <w:rPr>
          <w:rFonts w:ascii="Arial" w:hAnsi="Arial"/>
          <w:sz w:val="18"/>
        </w:rPr>
        <w:t xml:space="preserve">1 tuviera que ser subsanado, se procederá </w:t>
      </w:r>
      <w:r w:rsidRPr="00D42CD1">
        <w:rPr>
          <w:rFonts w:ascii="Arial" w:hAnsi="Arial"/>
          <w:sz w:val="18"/>
        </w:rPr>
        <w:t>con 5</w:t>
      </w:r>
      <w:r w:rsidRPr="003561F0">
        <w:rPr>
          <w:rFonts w:ascii="Arial" w:hAnsi="Arial"/>
          <w:sz w:val="18"/>
        </w:rPr>
        <w:t xml:space="preserve">.2 y </w:t>
      </w:r>
      <w:r w:rsidRPr="00D42CD1">
        <w:rPr>
          <w:rFonts w:ascii="Arial" w:hAnsi="Arial"/>
          <w:sz w:val="18"/>
        </w:rPr>
        <w:t>5</w:t>
      </w:r>
      <w:r w:rsidRPr="003561F0">
        <w:rPr>
          <w:rFonts w:ascii="Arial" w:hAnsi="Arial"/>
          <w:sz w:val="18"/>
        </w:rPr>
        <w:t>.3</w:t>
      </w:r>
      <w:r w:rsidRPr="003561F0">
        <w:t>.</w:t>
      </w:r>
    </w:p>
    <w:p w14:paraId="21C3C3A6" w14:textId="77777777" w:rsidR="00363406" w:rsidRPr="003561F0" w:rsidRDefault="00363406" w:rsidP="009C511A">
      <w:pPr>
        <w:tabs>
          <w:tab w:val="left" w:pos="567"/>
        </w:tabs>
        <w:spacing w:line="250" w:lineRule="auto"/>
        <w:ind w:left="567" w:hanging="567"/>
      </w:pPr>
      <w:r w:rsidRPr="003561F0">
        <w:t>(**)</w:t>
      </w:r>
      <w:r w:rsidRPr="00D42CD1">
        <w:tab/>
      </w:r>
      <w:r w:rsidR="00C34CB9" w:rsidRPr="003561F0">
        <w:rPr>
          <w:rFonts w:ascii="Arial" w:hAnsi="Arial"/>
          <w:sz w:val="18"/>
        </w:rPr>
        <w:t xml:space="preserve">En caso de resultar día no laborable se </w:t>
      </w:r>
      <w:r w:rsidR="00C34CB9" w:rsidRPr="00D42CD1">
        <w:rPr>
          <w:rFonts w:ascii="Arial" w:hAnsi="Arial"/>
          <w:sz w:val="18"/>
        </w:rPr>
        <w:t>efectuará</w:t>
      </w:r>
      <w:r w:rsidR="00C34CB9" w:rsidRPr="003561F0">
        <w:rPr>
          <w:rFonts w:ascii="Arial" w:hAnsi="Arial"/>
          <w:sz w:val="18"/>
        </w:rPr>
        <w:t xml:space="preserve"> al día hábil siguiente</w:t>
      </w:r>
    </w:p>
    <w:p w14:paraId="6E357112" w14:textId="77777777" w:rsidR="0018029F" w:rsidRPr="00D42CD1" w:rsidRDefault="00D51C25" w:rsidP="009C511A">
      <w:pPr>
        <w:tabs>
          <w:tab w:val="left" w:pos="0"/>
        </w:tabs>
        <w:spacing w:before="240" w:line="250" w:lineRule="auto"/>
        <w:jc w:val="center"/>
        <w:rPr>
          <w:rFonts w:ascii="Arial" w:hAnsi="Arial" w:cs="Arial"/>
          <w:b/>
          <w:noProof/>
          <w:sz w:val="26"/>
          <w:szCs w:val="26"/>
          <w:u w:val="single"/>
        </w:rPr>
      </w:pPr>
      <w:r w:rsidRPr="003561F0">
        <w:rPr>
          <w:rFonts w:ascii="Arial" w:hAnsi="Arial"/>
          <w:b/>
          <w:sz w:val="22"/>
          <w:u w:val="single"/>
        </w:rPr>
        <w:br w:type="page"/>
      </w:r>
      <w:bookmarkStart w:id="614" w:name="_Toc498940171"/>
      <w:bookmarkStart w:id="615" w:name="_Toc507493665"/>
      <w:r w:rsidR="0018029F" w:rsidRPr="003561F0">
        <w:rPr>
          <w:rFonts w:ascii="Arial" w:hAnsi="Arial"/>
          <w:b/>
          <w:sz w:val="26"/>
          <w:u w:val="single"/>
        </w:rPr>
        <w:lastRenderedPageBreak/>
        <w:t>Anexo 2</w:t>
      </w:r>
    </w:p>
    <w:p w14:paraId="133FC178" w14:textId="77777777" w:rsidR="0018029F" w:rsidRPr="003561F0" w:rsidRDefault="0018029F" w:rsidP="009C511A">
      <w:pPr>
        <w:pStyle w:val="Textoindependiente2"/>
        <w:tabs>
          <w:tab w:val="clear" w:pos="1276"/>
          <w:tab w:val="clear" w:pos="2268"/>
        </w:tabs>
        <w:spacing w:before="360" w:after="240" w:line="250" w:lineRule="auto"/>
        <w:jc w:val="center"/>
        <w:rPr>
          <w:rFonts w:ascii="Arial" w:hAnsi="Arial"/>
          <w:b/>
          <w:sz w:val="26"/>
          <w:lang w:val="es-PE"/>
        </w:rPr>
      </w:pPr>
      <w:r w:rsidRPr="003561F0">
        <w:rPr>
          <w:rFonts w:ascii="Arial" w:hAnsi="Arial"/>
          <w:b/>
          <w:sz w:val="26"/>
          <w:lang w:val="es-PE"/>
        </w:rPr>
        <w:t>Definiciones</w:t>
      </w:r>
      <w:bookmarkEnd w:id="614"/>
      <w:bookmarkEnd w:id="615"/>
    </w:p>
    <w:p w14:paraId="0FEDCAE0"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bookmarkStart w:id="616" w:name="_Toc442366467"/>
      <w:bookmarkEnd w:id="616"/>
      <w:r w:rsidRPr="003561F0">
        <w:rPr>
          <w:rFonts w:ascii="Arial" w:hAnsi="Arial"/>
          <w:b/>
        </w:rPr>
        <w:t>Adjudicación de la Buena Pro:</w:t>
      </w:r>
    </w:p>
    <w:p w14:paraId="308CA248" w14:textId="77777777" w:rsidR="006445FF" w:rsidRPr="00D42CD1" w:rsidRDefault="006445FF" w:rsidP="009C511A">
      <w:pPr>
        <w:spacing w:before="60" w:line="250" w:lineRule="auto"/>
        <w:ind w:left="567"/>
        <w:jc w:val="both"/>
        <w:rPr>
          <w:rFonts w:ascii="Arial" w:hAnsi="Arial" w:cs="Arial"/>
        </w:rPr>
      </w:pPr>
      <w:r w:rsidRPr="00D42CD1">
        <w:rPr>
          <w:rFonts w:ascii="Arial" w:hAnsi="Arial" w:cs="Arial"/>
        </w:rPr>
        <w:t xml:space="preserve">Es la declaración que efectuará el </w:t>
      </w:r>
      <w:r w:rsidR="00E01B51">
        <w:rPr>
          <w:rFonts w:ascii="Arial" w:hAnsi="Arial" w:cs="Arial"/>
        </w:rPr>
        <w:t>Director Ejecutivo</w:t>
      </w:r>
      <w:r w:rsidR="008C6D41">
        <w:rPr>
          <w:rFonts w:ascii="Arial" w:hAnsi="Arial" w:cs="Arial"/>
        </w:rPr>
        <w:t>,</w:t>
      </w:r>
      <w:r w:rsidR="00E01B51">
        <w:rPr>
          <w:rFonts w:ascii="Arial" w:hAnsi="Arial" w:cs="Arial"/>
        </w:rPr>
        <w:t xml:space="preserve"> previa </w:t>
      </w:r>
      <w:r w:rsidR="00713E10">
        <w:rPr>
          <w:rFonts w:ascii="Arial" w:hAnsi="Arial" w:cs="Arial"/>
        </w:rPr>
        <w:t>conformidad</w:t>
      </w:r>
      <w:r w:rsidR="00713E10" w:rsidRPr="008C6D41">
        <w:rPr>
          <w:rFonts w:ascii="Arial" w:hAnsi="Arial" w:cs="Arial"/>
        </w:rPr>
        <w:t xml:space="preserve"> </w:t>
      </w:r>
      <w:r w:rsidR="00E01B51">
        <w:rPr>
          <w:rFonts w:ascii="Arial" w:hAnsi="Arial" w:cs="Arial"/>
        </w:rPr>
        <w:t xml:space="preserve">del </w:t>
      </w:r>
      <w:r w:rsidRPr="00D42CD1">
        <w:rPr>
          <w:rFonts w:ascii="Arial" w:hAnsi="Arial" w:cs="Arial"/>
        </w:rPr>
        <w:t>Comité</w:t>
      </w:r>
      <w:r w:rsidR="008C6D41">
        <w:rPr>
          <w:rFonts w:ascii="Arial" w:hAnsi="Arial" w:cs="Arial"/>
        </w:rPr>
        <w:t>,</w:t>
      </w:r>
      <w:r w:rsidRPr="00D42CD1">
        <w:rPr>
          <w:rFonts w:ascii="Arial" w:hAnsi="Arial" w:cs="Arial"/>
        </w:rPr>
        <w:t xml:space="preserve"> una vez que haya determinado cuál de los Postores presentó la mejor </w:t>
      </w:r>
      <w:r w:rsidR="00885609" w:rsidRPr="00D42CD1">
        <w:rPr>
          <w:rFonts w:ascii="Arial" w:hAnsi="Arial" w:cs="Arial"/>
        </w:rPr>
        <w:t>Oferta</w:t>
      </w:r>
      <w:r w:rsidRPr="00D42CD1">
        <w:rPr>
          <w:rFonts w:ascii="Arial" w:hAnsi="Arial" w:cs="Arial"/>
        </w:rPr>
        <w:t>, en los términos y condiciones establecidos en las Bases, y que por consiguiente ha resultado ganador del presente Concurso.</w:t>
      </w:r>
    </w:p>
    <w:p w14:paraId="1E3A72C2"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Adjudicatario:</w:t>
      </w:r>
    </w:p>
    <w:p w14:paraId="435144B5" w14:textId="77777777" w:rsidR="00AC3C55" w:rsidRPr="00D42CD1" w:rsidRDefault="00AC3C55" w:rsidP="009C511A">
      <w:pPr>
        <w:spacing w:before="60" w:line="250" w:lineRule="auto"/>
        <w:ind w:left="567"/>
        <w:jc w:val="both"/>
        <w:rPr>
          <w:rFonts w:ascii="Arial" w:hAnsi="Arial" w:cs="Arial"/>
        </w:rPr>
      </w:pPr>
      <w:r w:rsidRPr="00D42CD1">
        <w:rPr>
          <w:rFonts w:ascii="Arial" w:hAnsi="Arial" w:cs="Arial"/>
        </w:rPr>
        <w:t xml:space="preserve">Es el Postor </w:t>
      </w:r>
      <w:r w:rsidR="0039225F" w:rsidRPr="00D42CD1">
        <w:rPr>
          <w:rFonts w:ascii="Arial" w:hAnsi="Arial" w:cs="Arial"/>
        </w:rPr>
        <w:t xml:space="preserve">al </w:t>
      </w:r>
      <w:r w:rsidR="006445FF" w:rsidRPr="00D42CD1">
        <w:rPr>
          <w:rFonts w:ascii="Arial" w:hAnsi="Arial" w:cs="Arial"/>
        </w:rPr>
        <w:t>que se le adjudica la Buena Pro.</w:t>
      </w:r>
    </w:p>
    <w:p w14:paraId="1FC5B17E" w14:textId="77777777" w:rsidR="006445FF" w:rsidRPr="003561F0" w:rsidRDefault="006445FF" w:rsidP="009C511A">
      <w:pPr>
        <w:numPr>
          <w:ilvl w:val="2"/>
          <w:numId w:val="4"/>
        </w:numPr>
        <w:tabs>
          <w:tab w:val="left" w:pos="567"/>
        </w:tabs>
        <w:spacing w:before="120" w:line="250" w:lineRule="auto"/>
        <w:ind w:left="567" w:hanging="567"/>
        <w:jc w:val="both"/>
        <w:rPr>
          <w:rFonts w:ascii="Arial" w:hAnsi="Arial"/>
          <w:b/>
        </w:rPr>
      </w:pPr>
      <w:bookmarkStart w:id="617" w:name="_Toc442366470"/>
      <w:r w:rsidRPr="003561F0">
        <w:rPr>
          <w:rFonts w:ascii="Arial" w:hAnsi="Arial"/>
          <w:b/>
        </w:rPr>
        <w:t xml:space="preserve">Agencia de Promoción de la Inversión Privada – </w:t>
      </w:r>
      <w:bookmarkEnd w:id="617"/>
      <w:r w:rsidR="004C3F5D" w:rsidRPr="003561F0">
        <w:rPr>
          <w:rFonts w:ascii="Arial" w:hAnsi="Arial"/>
          <w:b/>
        </w:rPr>
        <w:t>PROINVERSIÓN</w:t>
      </w:r>
      <w:r w:rsidR="003A03A0" w:rsidRPr="003561F0">
        <w:rPr>
          <w:rFonts w:ascii="Arial" w:hAnsi="Arial"/>
          <w:b/>
        </w:rPr>
        <w:t>:</w:t>
      </w:r>
    </w:p>
    <w:p w14:paraId="7E36EB2A" w14:textId="24278222" w:rsidR="006445FF" w:rsidRPr="00D42CD1" w:rsidRDefault="00FE1069" w:rsidP="009C511A">
      <w:pPr>
        <w:spacing w:before="60" w:line="250" w:lineRule="auto"/>
        <w:ind w:left="567"/>
        <w:jc w:val="both"/>
        <w:rPr>
          <w:rFonts w:ascii="Arial" w:hAnsi="Arial" w:cs="Arial"/>
        </w:rPr>
      </w:pPr>
      <w:r w:rsidRPr="00F65D02">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Nº 1251, que modifica el Decreto Legislativo Nº 1224, Ley Marco de Promoción de la Inversión Privada Mediante Asociaciones Público Privadas y Proyectos en Activos, el Reglamento de Organización y Funciones de </w:t>
      </w:r>
      <w:r w:rsidR="00484EC6">
        <w:rPr>
          <w:rFonts w:ascii="Arial" w:hAnsi="Arial" w:cs="Arial"/>
        </w:rPr>
        <w:t>PROINVERSIÓN</w:t>
      </w:r>
      <w:r w:rsidRPr="00F65D02">
        <w:rPr>
          <w:rFonts w:ascii="Arial" w:hAnsi="Arial" w:cs="Arial"/>
        </w:rPr>
        <w:t>, aprobado mediante Decreto Supremo Nº 185-2017-EF, y su</w:t>
      </w:r>
      <w:r w:rsidR="00484EC6">
        <w:rPr>
          <w:rFonts w:ascii="Arial" w:hAnsi="Arial" w:cs="Arial"/>
        </w:rPr>
        <w:t>s</w:t>
      </w:r>
      <w:r w:rsidRPr="00F65D02">
        <w:rPr>
          <w:rFonts w:ascii="Arial" w:hAnsi="Arial" w:cs="Arial"/>
        </w:rPr>
        <w:t xml:space="preserve"> modificatorias, con arreglo a las Leyes y Disposiciones Aplicables.</w:t>
      </w:r>
    </w:p>
    <w:p w14:paraId="1BE89389" w14:textId="77777777" w:rsidR="006445FF" w:rsidRPr="003561F0" w:rsidRDefault="006445FF"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Agentes Autorizados</w:t>
      </w:r>
      <w:r w:rsidR="003A03A0" w:rsidRPr="003561F0">
        <w:rPr>
          <w:rFonts w:ascii="Arial" w:hAnsi="Arial"/>
          <w:b/>
        </w:rPr>
        <w:t>:</w:t>
      </w:r>
    </w:p>
    <w:p w14:paraId="4470AA30" w14:textId="1AB81F4E" w:rsidR="00726342" w:rsidRPr="00ED31CC" w:rsidRDefault="006445FF" w:rsidP="009C511A">
      <w:pPr>
        <w:spacing w:before="60" w:line="250" w:lineRule="auto"/>
        <w:ind w:left="567"/>
        <w:jc w:val="both"/>
        <w:rPr>
          <w:rFonts w:ascii="Arial" w:hAnsi="Arial" w:cs="Arial"/>
        </w:rPr>
      </w:pPr>
      <w:r w:rsidRPr="00ED31CC">
        <w:rPr>
          <w:rFonts w:ascii="Arial" w:hAnsi="Arial" w:cs="Arial"/>
        </w:rPr>
        <w:t>Son las personas naturales designadas por el Interesado o Postor para que en su nombre y representación realicen los actos del Concurso que así lo requieren.</w:t>
      </w:r>
    </w:p>
    <w:p w14:paraId="313DCEDA"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Autoridad Gubernamental:</w:t>
      </w:r>
    </w:p>
    <w:p w14:paraId="2B354BC0" w14:textId="77777777" w:rsidR="00AC3C55" w:rsidRPr="008507CF" w:rsidRDefault="00893F7F" w:rsidP="009C511A">
      <w:pPr>
        <w:spacing w:before="60" w:line="250" w:lineRule="auto"/>
        <w:ind w:left="567"/>
        <w:jc w:val="both"/>
        <w:rPr>
          <w:rFonts w:ascii="Arial" w:hAnsi="Arial" w:cs="Arial"/>
        </w:rPr>
      </w:pPr>
      <w:r w:rsidRPr="00ED31CC">
        <w:rPr>
          <w:rFonts w:ascii="Arial" w:hAnsi="Arial" w:cs="Arial"/>
        </w:rPr>
        <w:t>Es cualquier entidad u organismo del Estado de la República del Perú q</w:t>
      </w:r>
      <w:r w:rsidRPr="00EB5AEE">
        <w:rPr>
          <w:rFonts w:ascii="Arial" w:hAnsi="Arial" w:cs="Arial"/>
        </w:rPr>
        <w:t>ue conforme a las Leyes y Disposiciones Aplicables ejerza poderes ejecutivos, legislativos o judiciales.</w:t>
      </w:r>
    </w:p>
    <w:p w14:paraId="36A7D453"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Bases:</w:t>
      </w:r>
    </w:p>
    <w:p w14:paraId="5F894A3E" w14:textId="77777777" w:rsidR="00635895" w:rsidRPr="00D42CD1" w:rsidRDefault="00635895" w:rsidP="009C511A">
      <w:pPr>
        <w:tabs>
          <w:tab w:val="left" w:pos="567"/>
        </w:tabs>
        <w:spacing w:before="60" w:line="250" w:lineRule="auto"/>
        <w:ind w:left="567"/>
        <w:jc w:val="both"/>
        <w:rPr>
          <w:rFonts w:ascii="Arial" w:hAnsi="Arial" w:cs="Arial"/>
        </w:rPr>
      </w:pPr>
      <w:r w:rsidRPr="00D42CD1">
        <w:rPr>
          <w:rFonts w:ascii="Arial" w:hAnsi="Arial" w:cs="Arial"/>
        </w:rPr>
        <w:t xml:space="preserve">Es el presente documento, incluidos sus </w:t>
      </w:r>
      <w:r w:rsidR="008821F0" w:rsidRPr="00D42CD1">
        <w:rPr>
          <w:rFonts w:ascii="Arial" w:hAnsi="Arial" w:cs="Arial"/>
        </w:rPr>
        <w:t>a</w:t>
      </w:r>
      <w:r w:rsidRPr="00D42CD1">
        <w:rPr>
          <w:rFonts w:ascii="Arial" w:hAnsi="Arial" w:cs="Arial"/>
        </w:rPr>
        <w:t xml:space="preserve">nexos, </w:t>
      </w:r>
      <w:r w:rsidR="008821F0" w:rsidRPr="00D42CD1">
        <w:rPr>
          <w:rFonts w:ascii="Arial" w:hAnsi="Arial" w:cs="Arial"/>
        </w:rPr>
        <w:t xml:space="preserve">formularios </w:t>
      </w:r>
      <w:r w:rsidRPr="00D42CD1">
        <w:rPr>
          <w:rFonts w:ascii="Arial" w:hAnsi="Arial" w:cs="Arial"/>
        </w:rPr>
        <w:t xml:space="preserve">y las Circulares que expida el </w:t>
      </w:r>
      <w:r w:rsidR="001202DC">
        <w:rPr>
          <w:rFonts w:ascii="Arial" w:hAnsi="Arial" w:cs="Arial"/>
        </w:rPr>
        <w:t>Director de Proyecto</w:t>
      </w:r>
      <w:r w:rsidRPr="00D42CD1">
        <w:rPr>
          <w:rFonts w:ascii="Arial" w:hAnsi="Arial" w:cs="Arial"/>
        </w:rPr>
        <w:t>, fijando los términos bajo los cuales se desarrollará el Concurso.</w:t>
      </w:r>
    </w:p>
    <w:p w14:paraId="30F2216A"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Calificación:</w:t>
      </w:r>
    </w:p>
    <w:p w14:paraId="53F8A0C5" w14:textId="77777777" w:rsidR="00AC3C55"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Es el procedimiento dentro del Concurso, que tiene por objeto seleccionar a quiénes han demostrado cumplir los requisitos establecidos y por consiguiente están aptos para presentar Ofertas.</w:t>
      </w:r>
    </w:p>
    <w:p w14:paraId="043C876D"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Circular:</w:t>
      </w:r>
    </w:p>
    <w:p w14:paraId="21241C9E" w14:textId="77777777" w:rsidR="00AC3C55" w:rsidRDefault="00893F7F" w:rsidP="009C511A">
      <w:pPr>
        <w:tabs>
          <w:tab w:val="left" w:pos="567"/>
        </w:tabs>
        <w:spacing w:before="60" w:line="250" w:lineRule="auto"/>
        <w:ind w:left="567"/>
        <w:jc w:val="both"/>
        <w:rPr>
          <w:rFonts w:ascii="Arial" w:hAnsi="Arial" w:cs="Arial"/>
        </w:rPr>
      </w:pPr>
      <w:r w:rsidRPr="00D42CD1">
        <w:rPr>
          <w:rFonts w:ascii="Arial" w:hAnsi="Arial" w:cs="Arial"/>
        </w:rPr>
        <w:t>Es</w:t>
      </w:r>
      <w:r w:rsidR="00E52EB4" w:rsidRPr="00D42CD1">
        <w:rPr>
          <w:rFonts w:ascii="Arial" w:hAnsi="Arial" w:cs="Arial"/>
        </w:rPr>
        <w:t xml:space="preserve"> la comunicaci</w:t>
      </w:r>
      <w:r w:rsidRPr="00D42CD1">
        <w:rPr>
          <w:rFonts w:ascii="Arial" w:hAnsi="Arial" w:cs="Arial"/>
        </w:rPr>
        <w:t>ó</w:t>
      </w:r>
      <w:r w:rsidR="00E52EB4" w:rsidRPr="00D42CD1">
        <w:rPr>
          <w:rFonts w:ascii="Arial" w:hAnsi="Arial" w:cs="Arial"/>
        </w:rPr>
        <w:t xml:space="preserve">n emitida por escrito por el </w:t>
      </w:r>
      <w:r w:rsidR="003A67B8">
        <w:rPr>
          <w:rFonts w:ascii="Arial" w:hAnsi="Arial" w:cs="Arial"/>
        </w:rPr>
        <w:t>Director de Proyecto</w:t>
      </w:r>
      <w:r w:rsidR="00E52EB4" w:rsidRPr="00D42CD1">
        <w:rPr>
          <w:rFonts w:ascii="Arial" w:hAnsi="Arial" w:cs="Arial"/>
        </w:rPr>
        <w:t xml:space="preserve"> sea de efectos específicos o generales, con el fin de completar, aclarar, interpretar, precisar o modificar el contenido de las Bases, otra Circular o absolver consultas formuladas por quienes estén autorizados para ello. </w:t>
      </w:r>
      <w:r w:rsidR="00DE41C7" w:rsidRPr="00D42CD1">
        <w:rPr>
          <w:rFonts w:ascii="Arial" w:hAnsi="Arial" w:cs="Arial"/>
        </w:rPr>
        <w:t>L</w:t>
      </w:r>
      <w:r w:rsidR="00E52EB4" w:rsidRPr="00D42CD1">
        <w:rPr>
          <w:rFonts w:ascii="Arial" w:hAnsi="Arial" w:cs="Arial"/>
        </w:rPr>
        <w:t>as Circulares formarán parte integrante de las Bases. También pueden emitirse para comunicar a los Interesados</w:t>
      </w:r>
      <w:r w:rsidR="00BD6CC7" w:rsidRPr="00D42CD1">
        <w:rPr>
          <w:rFonts w:ascii="Arial" w:hAnsi="Arial" w:cs="Arial"/>
        </w:rPr>
        <w:t xml:space="preserve"> o</w:t>
      </w:r>
      <w:r w:rsidR="00E52EB4" w:rsidRPr="00D42CD1">
        <w:rPr>
          <w:rFonts w:ascii="Arial" w:hAnsi="Arial" w:cs="Arial"/>
        </w:rPr>
        <w:t xml:space="preserve"> Postores</w:t>
      </w:r>
      <w:r w:rsidR="00BD6CC7" w:rsidRPr="00D42CD1">
        <w:rPr>
          <w:rFonts w:ascii="Arial" w:hAnsi="Arial" w:cs="Arial"/>
        </w:rPr>
        <w:t>, según corresponda</w:t>
      </w:r>
      <w:r w:rsidR="00E52EB4" w:rsidRPr="00D42CD1">
        <w:rPr>
          <w:rFonts w:ascii="Arial" w:hAnsi="Arial" w:cs="Arial"/>
        </w:rPr>
        <w:t xml:space="preserve">, información relacionada al proceso, previa aprobación del </w:t>
      </w:r>
      <w:r w:rsidR="003A67B8">
        <w:rPr>
          <w:rFonts w:ascii="Arial" w:hAnsi="Arial" w:cs="Arial"/>
        </w:rPr>
        <w:t>Director Ejecutivo o Consejo Directivo, de ser el caso</w:t>
      </w:r>
      <w:r w:rsidR="00AC3C55" w:rsidRPr="00D42CD1">
        <w:rPr>
          <w:rFonts w:ascii="Arial" w:hAnsi="Arial" w:cs="Arial"/>
        </w:rPr>
        <w:t>.</w:t>
      </w:r>
    </w:p>
    <w:p w14:paraId="016A9FD6"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Comisión:</w:t>
      </w:r>
    </w:p>
    <w:p w14:paraId="72827E53" w14:textId="77777777" w:rsidR="00E773A9" w:rsidRPr="003561F0" w:rsidRDefault="00DE41C7" w:rsidP="009C511A">
      <w:pPr>
        <w:tabs>
          <w:tab w:val="left" w:pos="567"/>
        </w:tabs>
        <w:spacing w:before="60" w:line="250" w:lineRule="auto"/>
        <w:ind w:left="567"/>
        <w:jc w:val="both"/>
        <w:rPr>
          <w:rFonts w:ascii="Arial" w:hAnsi="Arial"/>
          <w:b/>
        </w:rPr>
      </w:pPr>
      <w:r w:rsidRPr="00D42CD1">
        <w:rPr>
          <w:rFonts w:ascii="Arial" w:hAnsi="Arial" w:cs="Arial"/>
        </w:rPr>
        <w:t xml:space="preserve">Es el grupo de funcionarios que cuenta con facultades delegadas por </w:t>
      </w:r>
      <w:r w:rsidR="003307B8">
        <w:rPr>
          <w:rFonts w:ascii="Arial" w:hAnsi="Arial" w:cs="Arial"/>
        </w:rPr>
        <w:t>el Director Ejecutivo</w:t>
      </w:r>
      <w:r w:rsidRPr="00D42CD1">
        <w:rPr>
          <w:rFonts w:ascii="Arial" w:hAnsi="Arial" w:cs="Arial"/>
        </w:rPr>
        <w:t xml:space="preserve"> para recibir y evaluar los sobres de Calificación de los Interesados</w:t>
      </w:r>
      <w:r w:rsidR="00861C85" w:rsidRPr="00D42CD1">
        <w:rPr>
          <w:rFonts w:ascii="Arial" w:hAnsi="Arial" w:cs="Arial"/>
        </w:rPr>
        <w:t>.</w:t>
      </w:r>
    </w:p>
    <w:p w14:paraId="13352F17" w14:textId="77777777" w:rsidR="00BA487A" w:rsidRPr="003561F0" w:rsidRDefault="00BA487A" w:rsidP="009C511A">
      <w:pPr>
        <w:spacing w:line="250" w:lineRule="auto"/>
        <w:rPr>
          <w:rFonts w:ascii="Arial" w:hAnsi="Arial"/>
          <w:b/>
        </w:rPr>
      </w:pPr>
      <w:r>
        <w:rPr>
          <w:rFonts w:ascii="Arial" w:hAnsi="Arial" w:cs="Arial"/>
          <w:b/>
        </w:rPr>
        <w:br w:type="page"/>
      </w:r>
    </w:p>
    <w:p w14:paraId="7A5C4AD0"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lastRenderedPageBreak/>
        <w:t>Comité:</w:t>
      </w:r>
    </w:p>
    <w:p w14:paraId="41AEF603" w14:textId="77777777" w:rsidR="00AC3C55" w:rsidRPr="00D42CD1" w:rsidRDefault="00AC3C55" w:rsidP="009C511A">
      <w:pPr>
        <w:tabs>
          <w:tab w:val="left" w:pos="567"/>
        </w:tabs>
        <w:spacing w:before="60" w:line="250" w:lineRule="auto"/>
        <w:ind w:left="567"/>
        <w:jc w:val="both"/>
        <w:rPr>
          <w:rFonts w:ascii="Arial" w:hAnsi="Arial" w:cs="Arial"/>
        </w:rPr>
      </w:pPr>
      <w:r w:rsidRPr="00217E72">
        <w:rPr>
          <w:rFonts w:ascii="Arial" w:hAnsi="Arial" w:cs="Arial"/>
        </w:rPr>
        <w:t xml:space="preserve">Es </w:t>
      </w:r>
      <w:r w:rsidR="0004233B" w:rsidRPr="00217E72">
        <w:rPr>
          <w:rFonts w:ascii="Arial" w:hAnsi="Arial" w:cs="Arial"/>
        </w:rPr>
        <w:t xml:space="preserve">el </w:t>
      </w:r>
      <w:r w:rsidR="00363E99" w:rsidRPr="00217E72">
        <w:rPr>
          <w:rFonts w:ascii="Arial" w:hAnsi="Arial" w:cs="Arial"/>
        </w:rPr>
        <w:t>C</w:t>
      </w:r>
      <w:r w:rsidR="0004233B" w:rsidRPr="00217E72">
        <w:rPr>
          <w:rFonts w:ascii="Arial" w:hAnsi="Arial" w:cs="Arial"/>
        </w:rPr>
        <w:t>omité</w:t>
      </w:r>
      <w:r w:rsidRPr="00217E72">
        <w:rPr>
          <w:rFonts w:ascii="Arial" w:hAnsi="Arial" w:cs="Arial"/>
        </w:rPr>
        <w:t xml:space="preserve"> de </w:t>
      </w:r>
      <w:r w:rsidR="004C3F5D" w:rsidRPr="00217E72">
        <w:rPr>
          <w:rFonts w:ascii="Arial" w:hAnsi="Arial" w:cs="Arial"/>
        </w:rPr>
        <w:t>PROINVERSIÓN</w:t>
      </w:r>
      <w:r w:rsidR="00217E72" w:rsidRPr="00217E72">
        <w:rPr>
          <w:rFonts w:ascii="Arial" w:hAnsi="Arial" w:cs="Arial"/>
        </w:rPr>
        <w:t xml:space="preserve"> en Proyectos de Energía e Hidrocarburos </w:t>
      </w:r>
      <w:r w:rsidRPr="00D42CD1">
        <w:rPr>
          <w:rFonts w:ascii="Arial" w:hAnsi="Arial" w:cs="Arial"/>
        </w:rPr>
        <w:t xml:space="preserve">- PRO CONECTIVIDAD, </w:t>
      </w:r>
      <w:r w:rsidR="00217E72" w:rsidRPr="00217E72">
        <w:rPr>
          <w:rFonts w:ascii="Arial" w:hAnsi="Arial" w:cs="Arial"/>
        </w:rPr>
        <w:t xml:space="preserve">constituido </w:t>
      </w:r>
      <w:r w:rsidRPr="00D42CD1">
        <w:rPr>
          <w:rFonts w:ascii="Arial" w:hAnsi="Arial" w:cs="Arial"/>
        </w:rPr>
        <w:t>por</w:t>
      </w:r>
      <w:r w:rsidR="00217E72" w:rsidRPr="00217E72">
        <w:rPr>
          <w:rFonts w:ascii="Arial" w:hAnsi="Arial" w:cs="Arial"/>
        </w:rPr>
        <w:t xml:space="preserve"> Resolución Suprema N</w:t>
      </w:r>
      <w:r w:rsidR="006D507A">
        <w:rPr>
          <w:rFonts w:ascii="Arial" w:hAnsi="Arial" w:cs="Arial"/>
        </w:rPr>
        <w:t>º</w:t>
      </w:r>
      <w:r w:rsidR="00217E72" w:rsidRPr="00217E72">
        <w:rPr>
          <w:rFonts w:ascii="Arial" w:hAnsi="Arial" w:cs="Arial"/>
        </w:rPr>
        <w:t xml:space="preserve"> 010-2012-EF, </w:t>
      </w:r>
      <w:r w:rsidR="008C2607">
        <w:rPr>
          <w:rFonts w:ascii="Arial" w:hAnsi="Arial" w:cs="Arial"/>
        </w:rPr>
        <w:t>designados</w:t>
      </w:r>
      <w:r w:rsidR="008C2607" w:rsidRPr="00D42CD1">
        <w:rPr>
          <w:rFonts w:ascii="Arial" w:hAnsi="Arial" w:cs="Arial"/>
        </w:rPr>
        <w:t xml:space="preserve"> </w:t>
      </w:r>
      <w:r w:rsidR="00C63410" w:rsidRPr="00D42CD1">
        <w:rPr>
          <w:rFonts w:ascii="Arial" w:hAnsi="Arial" w:cs="Arial"/>
        </w:rPr>
        <w:t>por Resolución Suprema N</w:t>
      </w:r>
      <w:r w:rsidR="006D507A">
        <w:rPr>
          <w:rFonts w:ascii="Arial" w:hAnsi="Arial" w:cs="Arial"/>
        </w:rPr>
        <w:t>º</w:t>
      </w:r>
      <w:r w:rsidR="00C63410" w:rsidRPr="00D42CD1">
        <w:rPr>
          <w:rFonts w:ascii="Arial" w:hAnsi="Arial" w:cs="Arial"/>
        </w:rPr>
        <w:t xml:space="preserve"> </w:t>
      </w:r>
      <w:r w:rsidR="008C2607" w:rsidRPr="00D42CD1">
        <w:rPr>
          <w:rFonts w:ascii="Arial" w:hAnsi="Arial" w:cs="Arial"/>
        </w:rPr>
        <w:t>0</w:t>
      </w:r>
      <w:r w:rsidR="008C2607">
        <w:rPr>
          <w:rFonts w:ascii="Arial" w:hAnsi="Arial" w:cs="Arial"/>
        </w:rPr>
        <w:t>04</w:t>
      </w:r>
      <w:r w:rsidR="00C63410" w:rsidRPr="00D42CD1">
        <w:rPr>
          <w:rFonts w:ascii="Arial" w:hAnsi="Arial" w:cs="Arial"/>
        </w:rPr>
        <w:t>-201</w:t>
      </w:r>
      <w:r w:rsidR="008C2607">
        <w:rPr>
          <w:rFonts w:ascii="Arial" w:hAnsi="Arial" w:cs="Arial"/>
        </w:rPr>
        <w:t>7</w:t>
      </w:r>
      <w:r w:rsidR="00C63410" w:rsidRPr="00D42CD1">
        <w:rPr>
          <w:rFonts w:ascii="Arial" w:hAnsi="Arial" w:cs="Arial"/>
        </w:rPr>
        <w:t>-EF</w:t>
      </w:r>
      <w:r w:rsidR="00E52EB4" w:rsidRPr="00D42CD1">
        <w:rPr>
          <w:rFonts w:ascii="Arial" w:hAnsi="Arial" w:cs="Arial"/>
        </w:rPr>
        <w:t xml:space="preserve"> y</w:t>
      </w:r>
      <w:r w:rsidR="00217E72" w:rsidRPr="00217E72">
        <w:rPr>
          <w:rFonts w:ascii="Arial" w:hAnsi="Arial" w:cs="Arial"/>
        </w:rPr>
        <w:t xml:space="preserve"> Acuerdo CD PROINVERSIÓN N</w:t>
      </w:r>
      <w:r w:rsidR="006D507A">
        <w:rPr>
          <w:rFonts w:ascii="Arial" w:hAnsi="Arial" w:cs="Arial"/>
        </w:rPr>
        <w:t>º</w:t>
      </w:r>
      <w:r w:rsidR="00217E72" w:rsidRPr="00217E72">
        <w:rPr>
          <w:rFonts w:ascii="Arial" w:hAnsi="Arial" w:cs="Arial"/>
        </w:rPr>
        <w:t xml:space="preserve"> 18-1-2017-CD del Consejo Directivo de PROINVERSIÓN.</w:t>
      </w:r>
    </w:p>
    <w:p w14:paraId="7020B305"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Concedente:</w:t>
      </w:r>
    </w:p>
    <w:p w14:paraId="3180B02B" w14:textId="77777777" w:rsidR="00AC3C55"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 xml:space="preserve">Es </w:t>
      </w:r>
      <w:r w:rsidR="00E52EB4" w:rsidRPr="00D42CD1">
        <w:rPr>
          <w:rFonts w:ascii="Arial" w:hAnsi="Arial" w:cs="Arial"/>
        </w:rPr>
        <w:t xml:space="preserve">el Estado de </w:t>
      </w:r>
      <w:r w:rsidRPr="00D42CD1">
        <w:rPr>
          <w:rFonts w:ascii="Arial" w:hAnsi="Arial" w:cs="Arial"/>
        </w:rPr>
        <w:t>la República del Perú, representad</w:t>
      </w:r>
      <w:r w:rsidR="00E52EB4" w:rsidRPr="00D42CD1">
        <w:rPr>
          <w:rFonts w:ascii="Arial" w:hAnsi="Arial" w:cs="Arial"/>
        </w:rPr>
        <w:t>o</w:t>
      </w:r>
      <w:r w:rsidRPr="00D42CD1">
        <w:rPr>
          <w:rFonts w:ascii="Arial" w:hAnsi="Arial" w:cs="Arial"/>
        </w:rPr>
        <w:t xml:space="preserve"> por el Ministerio de Energía y Minas.</w:t>
      </w:r>
    </w:p>
    <w:p w14:paraId="30F32415"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Concesión:</w:t>
      </w:r>
    </w:p>
    <w:p w14:paraId="7ABC17E3" w14:textId="2495BBB8" w:rsidR="00E52EB4" w:rsidRPr="00D42CD1" w:rsidRDefault="00E52EB4" w:rsidP="009C511A">
      <w:pPr>
        <w:tabs>
          <w:tab w:val="left" w:pos="567"/>
        </w:tabs>
        <w:spacing w:before="60" w:line="250" w:lineRule="auto"/>
        <w:ind w:left="567"/>
        <w:jc w:val="both"/>
        <w:rPr>
          <w:rFonts w:ascii="Arial" w:hAnsi="Arial" w:cs="Arial"/>
        </w:rPr>
      </w:pPr>
      <w:r w:rsidRPr="00D42CD1">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 conforme a los términos de</w:t>
      </w:r>
      <w:r w:rsidR="007B3128">
        <w:rPr>
          <w:rFonts w:ascii="Arial" w:hAnsi="Arial" w:cs="Arial"/>
        </w:rPr>
        <w:t>l</w:t>
      </w:r>
      <w:r w:rsidR="00791060" w:rsidRPr="00D42CD1">
        <w:rPr>
          <w:rFonts w:ascii="Arial" w:hAnsi="Arial" w:cs="Arial"/>
        </w:rPr>
        <w:t xml:space="preserve"> </w:t>
      </w:r>
      <w:r w:rsidRPr="00D42CD1">
        <w:rPr>
          <w:rFonts w:ascii="Arial" w:hAnsi="Arial" w:cs="Arial"/>
        </w:rPr>
        <w:t>Contrato y a las Leyes y Disposiciones Aplicables</w:t>
      </w:r>
      <w:r w:rsidR="00D41766">
        <w:rPr>
          <w:rFonts w:ascii="Arial" w:hAnsi="Arial" w:cs="Arial"/>
        </w:rPr>
        <w:t>.</w:t>
      </w:r>
    </w:p>
    <w:p w14:paraId="1CED4CA3" w14:textId="77777777" w:rsidR="00FE4164" w:rsidRPr="003561F0" w:rsidRDefault="00FE4164"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Concesionario:</w:t>
      </w:r>
    </w:p>
    <w:p w14:paraId="56A1D5B7" w14:textId="77777777" w:rsidR="00FE4164" w:rsidRPr="00D42CD1" w:rsidRDefault="00FE4164" w:rsidP="009C511A">
      <w:pPr>
        <w:tabs>
          <w:tab w:val="left" w:pos="567"/>
        </w:tabs>
        <w:spacing w:before="60" w:line="250" w:lineRule="auto"/>
        <w:ind w:left="567"/>
        <w:jc w:val="both"/>
        <w:rPr>
          <w:rFonts w:ascii="Arial" w:hAnsi="Arial" w:cs="Arial"/>
        </w:rPr>
      </w:pPr>
      <w:r w:rsidRPr="00D42CD1">
        <w:rPr>
          <w:rFonts w:ascii="Arial" w:hAnsi="Arial" w:cs="Arial"/>
        </w:rPr>
        <w:t xml:space="preserve">Es la persona jurídica </w:t>
      </w:r>
      <w:r w:rsidR="00FB71A2" w:rsidRPr="0084009B">
        <w:rPr>
          <w:rFonts w:ascii="Arial" w:hAnsi="Arial" w:cs="Arial"/>
        </w:rPr>
        <w:t>pre existente o</w:t>
      </w:r>
      <w:r w:rsidR="00CD036E">
        <w:rPr>
          <w:rFonts w:ascii="Arial" w:hAnsi="Arial" w:cs="Arial"/>
        </w:rPr>
        <w:t xml:space="preserve"> </w:t>
      </w:r>
      <w:r w:rsidR="00072387">
        <w:rPr>
          <w:rFonts w:ascii="Arial" w:hAnsi="Arial" w:cs="Arial"/>
        </w:rPr>
        <w:t xml:space="preserve">una nueva </w:t>
      </w:r>
      <w:r w:rsidRPr="00D42CD1">
        <w:rPr>
          <w:rFonts w:ascii="Arial" w:hAnsi="Arial" w:cs="Arial"/>
        </w:rPr>
        <w:t>constituida</w:t>
      </w:r>
      <w:r w:rsidR="00B50341">
        <w:rPr>
          <w:rFonts w:ascii="Arial" w:hAnsi="Arial" w:cs="Arial"/>
        </w:rPr>
        <w:t xml:space="preserve"> por el Adjudicatario </w:t>
      </w:r>
      <w:r w:rsidR="00B50341" w:rsidRPr="00D42CD1">
        <w:rPr>
          <w:rFonts w:ascii="Arial" w:hAnsi="Arial" w:cs="Arial"/>
        </w:rPr>
        <w:t>bajo las Leyes y Disposiciones Aplicables</w:t>
      </w:r>
      <w:r w:rsidR="00B50341">
        <w:rPr>
          <w:rFonts w:ascii="Arial" w:hAnsi="Arial" w:cs="Arial"/>
        </w:rPr>
        <w:t xml:space="preserve">, </w:t>
      </w:r>
      <w:r w:rsidR="00FB71A2" w:rsidRPr="0084009B">
        <w:rPr>
          <w:rFonts w:ascii="Arial" w:hAnsi="Arial" w:cs="Arial"/>
        </w:rPr>
        <w:t>y tiene como</w:t>
      </w:r>
      <w:r w:rsidR="00FB71A2">
        <w:rPr>
          <w:rFonts w:ascii="Arial" w:hAnsi="Arial" w:cs="Arial"/>
        </w:rPr>
        <w:t xml:space="preserve"> </w:t>
      </w:r>
      <w:r w:rsidR="00B50341">
        <w:rPr>
          <w:rFonts w:ascii="Arial" w:hAnsi="Arial" w:cs="Arial"/>
        </w:rPr>
        <w:t>objeto social</w:t>
      </w:r>
      <w:r w:rsidR="00CD036E">
        <w:rPr>
          <w:rFonts w:ascii="Arial" w:hAnsi="Arial" w:cs="Arial"/>
        </w:rPr>
        <w:t xml:space="preserve"> </w:t>
      </w:r>
      <w:r w:rsidR="00336BAF">
        <w:rPr>
          <w:rFonts w:ascii="Arial" w:hAnsi="Arial" w:cs="Arial"/>
        </w:rPr>
        <w:t>único</w:t>
      </w:r>
      <w:r w:rsidR="003B5CBA">
        <w:rPr>
          <w:rFonts w:ascii="Arial" w:hAnsi="Arial" w:cs="Arial"/>
        </w:rPr>
        <w:t xml:space="preserve"> el desarrollo</w:t>
      </w:r>
      <w:r w:rsidR="00CD036E">
        <w:rPr>
          <w:rFonts w:ascii="Arial" w:hAnsi="Arial" w:cs="Arial"/>
        </w:rPr>
        <w:t xml:space="preserve"> </w:t>
      </w:r>
      <w:r w:rsidR="003B5CBA" w:rsidRPr="001C34DE">
        <w:rPr>
          <w:rFonts w:ascii="Arial" w:hAnsi="Arial"/>
        </w:rPr>
        <w:t>de</w:t>
      </w:r>
      <w:r w:rsidR="00CD036E" w:rsidRPr="001C34DE">
        <w:rPr>
          <w:rFonts w:ascii="Arial" w:hAnsi="Arial"/>
        </w:rPr>
        <w:t xml:space="preserve"> actividades </w:t>
      </w:r>
      <w:r w:rsidR="003B5CBA" w:rsidRPr="001C34DE">
        <w:rPr>
          <w:rFonts w:ascii="Arial" w:hAnsi="Arial"/>
        </w:rPr>
        <w:t>de</w:t>
      </w:r>
      <w:r w:rsidR="00CD036E" w:rsidRPr="001C34DE">
        <w:rPr>
          <w:rFonts w:ascii="Arial" w:hAnsi="Arial"/>
        </w:rPr>
        <w:t xml:space="preserve"> transmisión eléctrica</w:t>
      </w:r>
      <w:r w:rsidR="00B50341" w:rsidRPr="00336BAF">
        <w:rPr>
          <w:rFonts w:ascii="Arial" w:hAnsi="Arial" w:cs="Arial"/>
        </w:rPr>
        <w:t>;</w:t>
      </w:r>
      <w:r w:rsidR="00B50341">
        <w:rPr>
          <w:rFonts w:ascii="Arial" w:hAnsi="Arial" w:cs="Arial"/>
        </w:rPr>
        <w:t xml:space="preserve"> y</w:t>
      </w:r>
      <w:r w:rsidRPr="00D42CD1">
        <w:rPr>
          <w:rFonts w:ascii="Arial" w:hAnsi="Arial" w:cs="Arial"/>
        </w:rPr>
        <w:t xml:space="preserve"> en la que el Operador Calificado es titular de la Participación Mínima. Suscribirá </w:t>
      </w:r>
      <w:r w:rsidR="00CD036E">
        <w:rPr>
          <w:rFonts w:ascii="Arial" w:hAnsi="Arial" w:cs="Arial"/>
        </w:rPr>
        <w:t>el</w:t>
      </w:r>
      <w:r w:rsidR="00CD036E" w:rsidRPr="00D42CD1">
        <w:rPr>
          <w:rFonts w:ascii="Arial" w:hAnsi="Arial" w:cs="Arial"/>
        </w:rPr>
        <w:t xml:space="preserve"> </w:t>
      </w:r>
      <w:r w:rsidRPr="00D42CD1">
        <w:rPr>
          <w:rFonts w:ascii="Arial" w:hAnsi="Arial" w:cs="Arial"/>
        </w:rPr>
        <w:t>Contrato con el Concedente.</w:t>
      </w:r>
    </w:p>
    <w:p w14:paraId="1990B8C8"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Concurso</w:t>
      </w:r>
      <w:r w:rsidR="00DE41C7" w:rsidRPr="00D42CD1">
        <w:rPr>
          <w:rFonts w:ascii="Arial" w:hAnsi="Arial" w:cs="Arial"/>
          <w:b/>
        </w:rPr>
        <w:t xml:space="preserve"> de Proyectos Integrales o Concurso</w:t>
      </w:r>
      <w:r w:rsidRPr="00D42CD1">
        <w:rPr>
          <w:rFonts w:ascii="Arial" w:hAnsi="Arial" w:cs="Arial"/>
          <w:b/>
        </w:rPr>
        <w:t>:</w:t>
      </w:r>
    </w:p>
    <w:p w14:paraId="600D8854" w14:textId="77777777" w:rsidR="00E52EB4" w:rsidRPr="00D42CD1" w:rsidRDefault="00E52EB4" w:rsidP="009C511A">
      <w:pPr>
        <w:spacing w:before="60" w:line="250" w:lineRule="auto"/>
        <w:ind w:left="567"/>
        <w:jc w:val="both"/>
        <w:rPr>
          <w:rFonts w:ascii="Arial" w:hAnsi="Arial" w:cs="Arial"/>
        </w:rPr>
      </w:pPr>
      <w:r w:rsidRPr="00D42CD1">
        <w:rPr>
          <w:rFonts w:ascii="Arial" w:hAnsi="Arial" w:cs="Arial"/>
        </w:rPr>
        <w:t xml:space="preserve">Es el proceso de selección regulado por estas Bases </w:t>
      </w:r>
      <w:r w:rsidR="0060770D" w:rsidRPr="00D42CD1">
        <w:rPr>
          <w:rFonts w:ascii="Arial" w:hAnsi="Arial" w:cs="Arial"/>
        </w:rPr>
        <w:t>para la entrega en concesión de</w:t>
      </w:r>
      <w:r w:rsidR="001D4C2B">
        <w:rPr>
          <w:rFonts w:ascii="Arial" w:hAnsi="Arial" w:cs="Arial"/>
        </w:rPr>
        <w:t>l</w:t>
      </w:r>
      <w:r w:rsidR="0060770D" w:rsidRPr="00D42CD1">
        <w:rPr>
          <w:rFonts w:ascii="Arial" w:hAnsi="Arial" w:cs="Arial"/>
        </w:rPr>
        <w:t xml:space="preserve"> Proyecto: </w:t>
      </w:r>
      <w:r w:rsidR="00371F43">
        <w:rPr>
          <w:rFonts w:ascii="Arial" w:hAnsi="Arial" w:cs="Arial"/>
        </w:rPr>
        <w:t>“</w:t>
      </w:r>
      <w:r w:rsidR="00751FC1">
        <w:rPr>
          <w:rFonts w:ascii="Arial" w:hAnsi="Arial" w:cs="Arial"/>
        </w:rPr>
        <w:t xml:space="preserve">Repotenciación a 1000 MVA de la Línea de Transmisión Carabayllo-Chimbote-Trujillo 500 kV y Compensador Reactivo Variable </w:t>
      </w:r>
      <w:r w:rsidR="00DA3ECA">
        <w:rPr>
          <w:rFonts w:ascii="Arial" w:hAnsi="Arial" w:cs="Arial"/>
        </w:rPr>
        <w:t>(</w:t>
      </w:r>
      <w:r w:rsidR="00751FC1">
        <w:rPr>
          <w:rFonts w:ascii="Arial" w:hAnsi="Arial" w:cs="Arial"/>
        </w:rPr>
        <w:t>SVC o similar</w:t>
      </w:r>
      <w:r w:rsidR="00DA3ECA">
        <w:rPr>
          <w:rFonts w:ascii="Arial" w:hAnsi="Arial" w:cs="Arial"/>
        </w:rPr>
        <w:t>)</w:t>
      </w:r>
      <w:r w:rsidR="00751FC1">
        <w:rPr>
          <w:rFonts w:ascii="Arial" w:hAnsi="Arial" w:cs="Arial"/>
        </w:rPr>
        <w:t xml:space="preserve"> +400/-150 MVAR en Subestación Trujillo</w:t>
      </w:r>
      <w:r w:rsidR="00DA3ECA">
        <w:rPr>
          <w:rFonts w:ascii="Arial" w:hAnsi="Arial" w:cs="Arial"/>
        </w:rPr>
        <w:t xml:space="preserve"> 500 kV</w:t>
      </w:r>
      <w:r w:rsidR="00371F43">
        <w:rPr>
          <w:rFonts w:ascii="Arial" w:hAnsi="Arial" w:cs="Arial"/>
        </w:rPr>
        <w:t>”</w:t>
      </w:r>
      <w:r w:rsidRPr="00D42CD1">
        <w:rPr>
          <w:rFonts w:ascii="Arial" w:hAnsi="Arial" w:cs="Arial"/>
        </w:rPr>
        <w:t>.</w:t>
      </w:r>
    </w:p>
    <w:p w14:paraId="0233D6C9" w14:textId="77777777" w:rsidR="00DE41C7" w:rsidRPr="003561F0" w:rsidRDefault="00DE41C7"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Consejo Directivo:</w:t>
      </w:r>
    </w:p>
    <w:p w14:paraId="19C38F73" w14:textId="41D7E26D" w:rsidR="00DE41C7" w:rsidRPr="00D42CD1" w:rsidRDefault="00DE41C7" w:rsidP="009C511A">
      <w:pPr>
        <w:pStyle w:val="Prrafodelista"/>
        <w:spacing w:before="60" w:line="250" w:lineRule="auto"/>
        <w:ind w:left="567"/>
        <w:contextualSpacing w:val="0"/>
        <w:jc w:val="both"/>
        <w:rPr>
          <w:rFonts w:ascii="Arial" w:hAnsi="Arial" w:cs="Arial"/>
        </w:rPr>
      </w:pPr>
      <w:r w:rsidRPr="00D42CD1">
        <w:rPr>
          <w:rFonts w:ascii="Arial" w:hAnsi="Arial" w:cs="Arial"/>
        </w:rPr>
        <w:t xml:space="preserve">Es </w:t>
      </w:r>
      <w:r w:rsidR="008C06E8" w:rsidRPr="008C06E8">
        <w:rPr>
          <w:rFonts w:ascii="Arial" w:hAnsi="Arial" w:cs="Arial"/>
        </w:rPr>
        <w:t>el órgano máximo</w:t>
      </w:r>
      <w:r w:rsidRPr="00D42CD1">
        <w:rPr>
          <w:rFonts w:ascii="Arial" w:hAnsi="Arial" w:cs="Arial"/>
        </w:rPr>
        <w:t xml:space="preserve"> de </w:t>
      </w:r>
      <w:r w:rsidR="008C06E8" w:rsidRPr="008C06E8">
        <w:rPr>
          <w:rFonts w:ascii="Arial" w:hAnsi="Arial" w:cs="Arial"/>
        </w:rPr>
        <w:t xml:space="preserve">dirección de </w:t>
      </w:r>
      <w:r w:rsidR="00F575FC" w:rsidRPr="00D42CD1">
        <w:rPr>
          <w:rFonts w:ascii="Arial" w:hAnsi="Arial" w:cs="Arial"/>
        </w:rPr>
        <w:t>PROINVERSIÓN</w:t>
      </w:r>
      <w:r w:rsidRPr="00D42CD1">
        <w:rPr>
          <w:rFonts w:ascii="Arial" w:hAnsi="Arial" w:cs="Arial"/>
        </w:rPr>
        <w:t xml:space="preserve">. Tiene a su cargo </w:t>
      </w:r>
      <w:r w:rsidR="008C06E8" w:rsidRPr="008C06E8">
        <w:rPr>
          <w:rFonts w:ascii="Arial" w:hAnsi="Arial" w:cs="Arial"/>
        </w:rPr>
        <w:t xml:space="preserve">el control y la supervisión de </w:t>
      </w:r>
      <w:r w:rsidRPr="00D42CD1">
        <w:rPr>
          <w:rFonts w:ascii="Arial" w:hAnsi="Arial" w:cs="Arial"/>
        </w:rPr>
        <w:t xml:space="preserve">la </w:t>
      </w:r>
      <w:r w:rsidR="008C06E8" w:rsidRPr="008C06E8">
        <w:rPr>
          <w:rFonts w:ascii="Arial" w:hAnsi="Arial" w:cs="Arial"/>
        </w:rPr>
        <w:t>gestión y el adecuado desarrollo de los procesos</w:t>
      </w:r>
      <w:r w:rsidRPr="00D42CD1">
        <w:rPr>
          <w:rFonts w:ascii="Arial" w:hAnsi="Arial" w:cs="Arial"/>
        </w:rPr>
        <w:t xml:space="preserve"> de promoción de la inversión privada</w:t>
      </w:r>
      <w:r w:rsidR="00AE37AF">
        <w:rPr>
          <w:rFonts w:ascii="Arial" w:hAnsi="Arial" w:cs="Arial"/>
        </w:rPr>
        <w:t>.</w:t>
      </w:r>
    </w:p>
    <w:p w14:paraId="7E62EB9E"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Consorcio:</w:t>
      </w:r>
    </w:p>
    <w:p w14:paraId="33F61020" w14:textId="77777777" w:rsidR="00AC3C55" w:rsidRPr="00D42CD1" w:rsidRDefault="00AC3C55" w:rsidP="009C511A">
      <w:pPr>
        <w:tabs>
          <w:tab w:val="left" w:pos="567"/>
        </w:tabs>
        <w:spacing w:before="60" w:line="250" w:lineRule="auto"/>
        <w:ind w:left="567"/>
        <w:jc w:val="both"/>
        <w:rPr>
          <w:rFonts w:ascii="Arial" w:hAnsi="Arial" w:cs="Arial"/>
        </w:rPr>
      </w:pPr>
      <w:r w:rsidRPr="009571AB">
        <w:rPr>
          <w:rFonts w:ascii="Arial" w:hAnsi="Arial" w:cs="Arial"/>
        </w:rPr>
        <w:t>Es la agrupación de dos o más Personas que ha sido conformada</w:t>
      </w:r>
      <w:r w:rsidR="00B81B69" w:rsidRPr="009571AB">
        <w:rPr>
          <w:rFonts w:ascii="Arial" w:hAnsi="Arial" w:cs="Arial"/>
        </w:rPr>
        <w:t xml:space="preserve"> o que presenta promesa formal de ser conformada, </w:t>
      </w:r>
      <w:r w:rsidRPr="009571AB">
        <w:rPr>
          <w:rFonts w:ascii="Arial" w:hAnsi="Arial" w:cs="Arial"/>
        </w:rPr>
        <w:t>con la finalidad de participar como Postor en el</w:t>
      </w:r>
      <w:r w:rsidR="00B81B69" w:rsidRPr="009571AB">
        <w:rPr>
          <w:rFonts w:ascii="Arial" w:hAnsi="Arial" w:cs="Arial"/>
        </w:rPr>
        <w:t xml:space="preserve"> presente </w:t>
      </w:r>
      <w:r w:rsidRPr="009571AB">
        <w:rPr>
          <w:rFonts w:ascii="Arial" w:hAnsi="Arial" w:cs="Arial"/>
        </w:rPr>
        <w:t>Concurso. Uno de</w:t>
      </w:r>
      <w:r w:rsidR="00195A40" w:rsidRPr="009571AB">
        <w:rPr>
          <w:rFonts w:ascii="Arial" w:hAnsi="Arial" w:cs="Arial"/>
        </w:rPr>
        <w:t xml:space="preserve"> </w:t>
      </w:r>
      <w:r w:rsidRPr="009571AB">
        <w:rPr>
          <w:rFonts w:ascii="Arial" w:hAnsi="Arial" w:cs="Arial"/>
        </w:rPr>
        <w:t>dichos</w:t>
      </w:r>
      <w:r w:rsidR="00195A40" w:rsidRPr="009571AB">
        <w:rPr>
          <w:rFonts w:ascii="Arial" w:hAnsi="Arial" w:cs="Arial"/>
        </w:rPr>
        <w:t xml:space="preserve"> </w:t>
      </w:r>
      <w:r w:rsidR="00C324D3" w:rsidRPr="009571AB">
        <w:rPr>
          <w:rFonts w:ascii="Arial" w:hAnsi="Arial" w:cs="Arial"/>
        </w:rPr>
        <w:t>integrante</w:t>
      </w:r>
      <w:r w:rsidR="00AE57ED" w:rsidRPr="009571AB">
        <w:rPr>
          <w:rFonts w:ascii="Arial" w:hAnsi="Arial" w:cs="Arial"/>
        </w:rPr>
        <w:t>s</w:t>
      </w:r>
      <w:r w:rsidR="00195A40" w:rsidRPr="009571AB">
        <w:rPr>
          <w:rFonts w:ascii="Arial" w:hAnsi="Arial" w:cs="Arial"/>
        </w:rPr>
        <w:t xml:space="preserve"> </w:t>
      </w:r>
      <w:r w:rsidR="00AE57ED" w:rsidRPr="009571AB">
        <w:rPr>
          <w:rFonts w:ascii="Arial" w:hAnsi="Arial" w:cs="Arial"/>
        </w:rPr>
        <w:t>debe ser</w:t>
      </w:r>
      <w:r w:rsidRPr="009571AB">
        <w:rPr>
          <w:rFonts w:ascii="Arial" w:hAnsi="Arial" w:cs="Arial"/>
        </w:rPr>
        <w:t xml:space="preserve"> </w:t>
      </w:r>
      <w:r w:rsidR="00CE429B" w:rsidRPr="009571AB">
        <w:rPr>
          <w:rFonts w:ascii="Arial" w:hAnsi="Arial" w:cs="Arial"/>
        </w:rPr>
        <w:t xml:space="preserve">un </w:t>
      </w:r>
      <w:r w:rsidR="003B74A0" w:rsidRPr="009571AB">
        <w:rPr>
          <w:rFonts w:ascii="Arial" w:hAnsi="Arial" w:cs="Arial"/>
        </w:rPr>
        <w:t>o</w:t>
      </w:r>
      <w:r w:rsidRPr="009571AB">
        <w:rPr>
          <w:rFonts w:ascii="Arial" w:hAnsi="Arial" w:cs="Arial"/>
        </w:rPr>
        <w:t>perador</w:t>
      </w:r>
      <w:r w:rsidR="00B81B69" w:rsidRPr="009571AB">
        <w:rPr>
          <w:rFonts w:ascii="Arial" w:hAnsi="Arial" w:cs="Arial"/>
        </w:rPr>
        <w:t>.</w:t>
      </w:r>
    </w:p>
    <w:p w14:paraId="01D55BB1" w14:textId="77777777" w:rsidR="00B81B69"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Contrato</w:t>
      </w:r>
      <w:r w:rsidR="008B09FC" w:rsidRPr="00D42CD1">
        <w:rPr>
          <w:rFonts w:ascii="Arial" w:hAnsi="Arial" w:cs="Arial"/>
          <w:b/>
        </w:rPr>
        <w:t xml:space="preserve"> de Concesión </w:t>
      </w:r>
      <w:r w:rsidR="00867775" w:rsidRPr="00D42CD1">
        <w:rPr>
          <w:rFonts w:ascii="Arial" w:hAnsi="Arial" w:cs="Arial"/>
          <w:b/>
        </w:rPr>
        <w:t>o Contrato</w:t>
      </w:r>
      <w:r w:rsidRPr="00D42CD1">
        <w:rPr>
          <w:rFonts w:ascii="Arial" w:hAnsi="Arial" w:cs="Arial"/>
          <w:b/>
        </w:rPr>
        <w:t>:</w:t>
      </w:r>
    </w:p>
    <w:p w14:paraId="712B5463" w14:textId="77777777" w:rsidR="00AC3C55" w:rsidRPr="00EB5AEE" w:rsidRDefault="00B81B69" w:rsidP="009C511A">
      <w:pPr>
        <w:tabs>
          <w:tab w:val="left" w:pos="567"/>
        </w:tabs>
        <w:spacing w:before="60" w:line="250" w:lineRule="auto"/>
        <w:ind w:left="567"/>
        <w:jc w:val="both"/>
        <w:rPr>
          <w:rFonts w:ascii="Arial" w:hAnsi="Arial" w:cs="Arial"/>
        </w:rPr>
      </w:pPr>
      <w:r w:rsidRPr="00D42CD1">
        <w:rPr>
          <w:rFonts w:ascii="Arial" w:hAnsi="Arial" w:cs="Arial"/>
        </w:rPr>
        <w:t xml:space="preserve">Es el documento, incluyendo los anexos, </w:t>
      </w:r>
      <w:r w:rsidRPr="00D42CD1">
        <w:rPr>
          <w:rFonts w:ascii="Arial" w:hAnsi="Arial" w:cs="Arial"/>
          <w:bCs/>
          <w:iCs/>
        </w:rPr>
        <w:t>y cualquier otro documento que se integre a éste</w:t>
      </w:r>
      <w:r w:rsidRPr="00D42CD1">
        <w:rPr>
          <w:rFonts w:ascii="Arial" w:hAnsi="Arial" w:cs="Arial"/>
        </w:rPr>
        <w:t xml:space="preserve">, </w:t>
      </w:r>
      <w:r w:rsidRPr="00D42CD1">
        <w:rPr>
          <w:rFonts w:ascii="Arial" w:hAnsi="Arial" w:cs="Arial"/>
          <w:bCs/>
          <w:iCs/>
        </w:rPr>
        <w:t>celebrado en</w:t>
      </w:r>
      <w:r w:rsidRPr="00D42CD1">
        <w:rPr>
          <w:rFonts w:ascii="Arial" w:hAnsi="Arial" w:cs="Arial"/>
        </w:rPr>
        <w:t>tre el Concedente y el Concesionario, a través del cual se rigen las obligaciones y derechos entre dichas partes</w:t>
      </w:r>
      <w:r w:rsidRPr="00D42CD1">
        <w:rPr>
          <w:rFonts w:ascii="Arial" w:hAnsi="Arial" w:cs="Arial"/>
          <w:bCs/>
          <w:iCs/>
        </w:rPr>
        <w:t xml:space="preserve"> durante el </w:t>
      </w:r>
      <w:r w:rsidR="00080E43">
        <w:rPr>
          <w:rFonts w:ascii="Arial" w:hAnsi="Arial" w:cs="Arial"/>
          <w:bCs/>
          <w:iCs/>
        </w:rPr>
        <w:t>p</w:t>
      </w:r>
      <w:r w:rsidRPr="00080E43">
        <w:rPr>
          <w:rFonts w:ascii="Arial" w:hAnsi="Arial" w:cs="Arial"/>
          <w:bCs/>
          <w:iCs/>
        </w:rPr>
        <w:t>lazo de la Concesión,</w:t>
      </w:r>
      <w:r w:rsidRPr="00080E43">
        <w:rPr>
          <w:rFonts w:ascii="Arial" w:hAnsi="Arial" w:cs="Arial"/>
        </w:rPr>
        <w:t xml:space="preserve"> para desarrollar</w:t>
      </w:r>
      <w:r w:rsidR="00600A61">
        <w:rPr>
          <w:rFonts w:ascii="Arial" w:hAnsi="Arial" w:cs="Arial"/>
        </w:rPr>
        <w:t xml:space="preserve"> </w:t>
      </w:r>
      <w:r w:rsidR="00693F9D">
        <w:rPr>
          <w:rFonts w:ascii="Arial" w:hAnsi="Arial" w:cs="Arial"/>
        </w:rPr>
        <w:t>el</w:t>
      </w:r>
      <w:r w:rsidR="00503BAF" w:rsidRPr="00080E43">
        <w:rPr>
          <w:rFonts w:ascii="Arial" w:hAnsi="Arial" w:cs="Arial"/>
        </w:rPr>
        <w:t xml:space="preserve"> </w:t>
      </w:r>
      <w:r w:rsidR="00AA454E" w:rsidRPr="00EB5AEE">
        <w:rPr>
          <w:rFonts w:ascii="Arial" w:hAnsi="Arial" w:cs="Arial"/>
        </w:rPr>
        <w:t>P</w:t>
      </w:r>
      <w:r w:rsidRPr="00EB5AEE">
        <w:rPr>
          <w:rFonts w:ascii="Arial" w:hAnsi="Arial" w:cs="Arial"/>
          <w:iCs/>
        </w:rPr>
        <w:t>royecto</w:t>
      </w:r>
      <w:r w:rsidR="00AC3C55" w:rsidRPr="00EB5AEE">
        <w:rPr>
          <w:rFonts w:ascii="Arial" w:hAnsi="Arial" w:cs="Arial"/>
        </w:rPr>
        <w:t>.</w:t>
      </w:r>
    </w:p>
    <w:p w14:paraId="265157EC"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Control Efectivo:</w:t>
      </w:r>
    </w:p>
    <w:p w14:paraId="19A6D02E" w14:textId="77777777" w:rsidR="00B81B69" w:rsidRPr="00D42CD1" w:rsidRDefault="00B81B69" w:rsidP="009C511A">
      <w:pPr>
        <w:spacing w:before="60" w:line="250" w:lineRule="auto"/>
        <w:ind w:left="567"/>
        <w:jc w:val="both"/>
        <w:rPr>
          <w:rFonts w:ascii="Arial" w:hAnsi="Arial" w:cs="Arial"/>
        </w:rPr>
      </w:pPr>
      <w:r w:rsidRPr="00D42CD1">
        <w:rPr>
          <w:rFonts w:ascii="Arial" w:hAnsi="Arial" w:cs="Arial"/>
        </w:rPr>
        <w:t>Es la</w:t>
      </w:r>
      <w:r w:rsidR="008D7F0D">
        <w:rPr>
          <w:rFonts w:ascii="Arial" w:hAnsi="Arial" w:cs="Arial"/>
        </w:rPr>
        <w:t xml:space="preserve"> situación por la cual una</w:t>
      </w:r>
      <w:r w:rsidRPr="00D42CD1">
        <w:rPr>
          <w:rFonts w:ascii="Arial" w:hAnsi="Arial" w:cs="Arial"/>
        </w:rPr>
        <w:t xml:space="preserve"> persona natural o jurídica ostenta o está sujeta al Control Efectivo de otra persona jurídica, o sometida a control común de ésta, en cualquiera de los siguientes supuestos:</w:t>
      </w:r>
    </w:p>
    <w:p w14:paraId="2F8D2737" w14:textId="77777777" w:rsidR="00B81B69" w:rsidRPr="003561F0" w:rsidRDefault="00B81B69" w:rsidP="009C511A">
      <w:pPr>
        <w:pStyle w:val="Puesto"/>
        <w:numPr>
          <w:ilvl w:val="0"/>
          <w:numId w:val="26"/>
        </w:numPr>
        <w:spacing w:before="80" w:line="250" w:lineRule="auto"/>
        <w:ind w:left="992" w:hanging="425"/>
        <w:jc w:val="both"/>
        <w:rPr>
          <w:b w:val="0"/>
          <w:sz w:val="20"/>
          <w:lang w:val="es-PE"/>
        </w:rPr>
      </w:pPr>
      <w:r w:rsidRPr="003561F0">
        <w:rPr>
          <w:b w:val="0"/>
          <w:sz w:val="20"/>
          <w:lang w:val="es-PE"/>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w:t>
      </w:r>
    </w:p>
    <w:p w14:paraId="55262CCA" w14:textId="77777777" w:rsidR="00B81B69" w:rsidRPr="003561F0" w:rsidRDefault="00B81B69" w:rsidP="009C511A">
      <w:pPr>
        <w:pStyle w:val="Puesto"/>
        <w:numPr>
          <w:ilvl w:val="0"/>
          <w:numId w:val="26"/>
        </w:numPr>
        <w:spacing w:before="80" w:line="250" w:lineRule="auto"/>
        <w:ind w:left="992" w:hanging="425"/>
        <w:jc w:val="both"/>
        <w:rPr>
          <w:b w:val="0"/>
          <w:sz w:val="20"/>
          <w:lang w:val="es-PE"/>
        </w:rPr>
      </w:pPr>
      <w:r w:rsidRPr="003561F0">
        <w:rPr>
          <w:b w:val="0"/>
          <w:sz w:val="20"/>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p>
    <w:p w14:paraId="349129FC" w14:textId="77777777" w:rsidR="00B81B69" w:rsidRPr="003561F0" w:rsidRDefault="00B81B69" w:rsidP="009C511A">
      <w:pPr>
        <w:pStyle w:val="Puesto"/>
        <w:numPr>
          <w:ilvl w:val="0"/>
          <w:numId w:val="26"/>
        </w:numPr>
        <w:spacing w:before="80" w:line="250" w:lineRule="auto"/>
        <w:ind w:left="992" w:hanging="425"/>
        <w:jc w:val="both"/>
        <w:rPr>
          <w:sz w:val="20"/>
          <w:lang w:val="es-PE"/>
        </w:rPr>
      </w:pPr>
      <w:r w:rsidRPr="003561F0">
        <w:rPr>
          <w:b w:val="0"/>
          <w:sz w:val="20"/>
          <w:lang w:val="es-PE"/>
        </w:rPr>
        <w:t>Por cualquier otro mecanismo o circunstancia (contractual o no), controla el poder de decisión en la otra empresa de manera efectiva.</w:t>
      </w:r>
    </w:p>
    <w:p w14:paraId="400471E7" w14:textId="77777777" w:rsidR="00B81B69" w:rsidRPr="003561F0" w:rsidRDefault="00B81B69" w:rsidP="009C511A">
      <w:pPr>
        <w:pStyle w:val="Puesto"/>
        <w:spacing w:before="80" w:line="250" w:lineRule="auto"/>
        <w:ind w:left="567"/>
        <w:jc w:val="both"/>
        <w:rPr>
          <w:b w:val="0"/>
          <w:sz w:val="20"/>
          <w:lang w:val="es-PE"/>
        </w:rPr>
      </w:pPr>
      <w:r w:rsidRPr="009571AB">
        <w:rPr>
          <w:b w:val="0"/>
          <w:sz w:val="20"/>
          <w:lang w:val="es-PE"/>
        </w:rPr>
        <w:lastRenderedPageBreak/>
        <w:t>En adición a lo anterior, y siempre que resulte aplicable a efectos de determinar el control efectivo, se tomará en cuenta lo dispuesto en las normas especiales sobre vinculación</w:t>
      </w:r>
      <w:r w:rsidR="009E526F" w:rsidRPr="009571AB">
        <w:rPr>
          <w:b w:val="0"/>
          <w:sz w:val="20"/>
          <w:lang w:val="es-PE"/>
        </w:rPr>
        <w:t xml:space="preserve"> </w:t>
      </w:r>
      <w:r w:rsidRPr="009571AB">
        <w:rPr>
          <w:b w:val="0"/>
          <w:sz w:val="20"/>
          <w:lang w:val="es-PE"/>
        </w:rPr>
        <w:t xml:space="preserve">y grupo económico aprobadas mediante </w:t>
      </w:r>
      <w:r w:rsidR="008D7F0D" w:rsidRPr="009571AB">
        <w:rPr>
          <w:b w:val="0"/>
          <w:sz w:val="20"/>
          <w:lang w:val="es-PE"/>
        </w:rPr>
        <w:t xml:space="preserve">Resolución SBS Nº 5780-2015-SBS, </w:t>
      </w:r>
      <w:r w:rsidRPr="009571AB">
        <w:rPr>
          <w:b w:val="0"/>
          <w:sz w:val="20"/>
          <w:lang w:val="es-PE"/>
        </w:rPr>
        <w:t>Resolución</w:t>
      </w:r>
      <w:r w:rsidR="003B5CBA" w:rsidRPr="009571AB">
        <w:rPr>
          <w:b w:val="0"/>
          <w:sz w:val="20"/>
          <w:lang w:val="es-PE"/>
        </w:rPr>
        <w:t xml:space="preserve"> </w:t>
      </w:r>
      <w:r w:rsidR="00C37DC9" w:rsidRPr="009571AB">
        <w:rPr>
          <w:b w:val="0"/>
          <w:sz w:val="20"/>
          <w:lang w:val="es-PE"/>
        </w:rPr>
        <w:t xml:space="preserve">SMV Nº 0019-2015-SMV/01 </w:t>
      </w:r>
      <w:r w:rsidRPr="009571AB">
        <w:rPr>
          <w:b w:val="0"/>
          <w:sz w:val="20"/>
          <w:lang w:val="es-PE"/>
        </w:rPr>
        <w:t>y sus modificatorias o normas que las sustituyan.</w:t>
      </w:r>
    </w:p>
    <w:p w14:paraId="05927E18" w14:textId="77777777" w:rsidR="00AC3C55" w:rsidRPr="008F5448" w:rsidRDefault="00AC3C55" w:rsidP="009C511A">
      <w:pPr>
        <w:numPr>
          <w:ilvl w:val="2"/>
          <w:numId w:val="4"/>
        </w:numPr>
        <w:tabs>
          <w:tab w:val="left" w:pos="567"/>
        </w:tabs>
        <w:spacing w:before="120" w:line="250" w:lineRule="auto"/>
        <w:ind w:left="567" w:hanging="567"/>
        <w:jc w:val="both"/>
        <w:rPr>
          <w:rFonts w:ascii="Arial" w:hAnsi="Arial" w:cs="Arial"/>
          <w:b/>
        </w:rPr>
      </w:pPr>
      <w:r w:rsidRPr="00D42CD1">
        <w:rPr>
          <w:rFonts w:ascii="Arial" w:hAnsi="Arial" w:cs="Arial"/>
          <w:b/>
        </w:rPr>
        <w:t>Costo de Servicio Total</w:t>
      </w:r>
      <w:r w:rsidRPr="008F5448">
        <w:rPr>
          <w:rFonts w:ascii="Arial" w:hAnsi="Arial" w:cs="Arial"/>
          <w:b/>
        </w:rPr>
        <w:t>:</w:t>
      </w:r>
    </w:p>
    <w:p w14:paraId="5FFC03A8" w14:textId="77777777" w:rsidR="00AC3C55" w:rsidRPr="007D6465" w:rsidRDefault="00AC3C55" w:rsidP="009C511A">
      <w:pPr>
        <w:spacing w:before="60" w:line="250" w:lineRule="auto"/>
        <w:ind w:left="567"/>
        <w:jc w:val="both"/>
        <w:rPr>
          <w:rFonts w:ascii="Arial" w:hAnsi="Arial" w:cs="Arial"/>
        </w:rPr>
      </w:pPr>
      <w:r w:rsidRPr="007D6465">
        <w:rPr>
          <w:rFonts w:ascii="Arial" w:hAnsi="Arial" w:cs="Arial"/>
        </w:rPr>
        <w:t>Es la suma del costo anual de operación y mantenimiento, más la anualidad del costo de inversión calculada con la tasa del 12% y un periodo de 30 años</w:t>
      </w:r>
      <w:r w:rsidR="00D01F56">
        <w:rPr>
          <w:rFonts w:ascii="Arial" w:hAnsi="Arial" w:cs="Arial"/>
        </w:rPr>
        <w:t xml:space="preserve"> del Proyecto</w:t>
      </w:r>
      <w:r w:rsidR="00C91EBB">
        <w:rPr>
          <w:rFonts w:ascii="Arial" w:hAnsi="Arial" w:cs="Arial"/>
        </w:rPr>
        <w:t>.</w:t>
      </w:r>
    </w:p>
    <w:p w14:paraId="622532EC"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Cronograma:</w:t>
      </w:r>
    </w:p>
    <w:p w14:paraId="481F8158" w14:textId="77777777" w:rsidR="00AC3C55" w:rsidRPr="00D42CD1" w:rsidRDefault="00AC3C55" w:rsidP="009C511A">
      <w:pPr>
        <w:spacing w:before="60" w:line="250" w:lineRule="auto"/>
        <w:ind w:left="567"/>
        <w:jc w:val="both"/>
        <w:rPr>
          <w:rFonts w:ascii="Arial" w:hAnsi="Arial" w:cs="Arial"/>
        </w:rPr>
      </w:pPr>
      <w:r w:rsidRPr="00D42CD1">
        <w:rPr>
          <w:rFonts w:ascii="Arial" w:hAnsi="Arial" w:cs="Arial"/>
        </w:rPr>
        <w:t xml:space="preserve">Es la secuencia </w:t>
      </w:r>
      <w:r w:rsidR="00A06390" w:rsidRPr="00D42CD1">
        <w:rPr>
          <w:rFonts w:ascii="Arial" w:hAnsi="Arial" w:cs="Arial"/>
        </w:rPr>
        <w:t xml:space="preserve">cronológica </w:t>
      </w:r>
      <w:r w:rsidRPr="00D42CD1">
        <w:rPr>
          <w:rFonts w:ascii="Arial" w:hAnsi="Arial" w:cs="Arial"/>
        </w:rPr>
        <w:t>de actividades que serán desarrolladas durante el Concurso y que se indica en el Anexo 1.</w:t>
      </w:r>
    </w:p>
    <w:p w14:paraId="7BB1DF3D" w14:textId="77777777" w:rsidR="006E54E2" w:rsidRPr="009571AB" w:rsidRDefault="006E54E2" w:rsidP="009C511A">
      <w:pPr>
        <w:numPr>
          <w:ilvl w:val="2"/>
          <w:numId w:val="4"/>
        </w:numPr>
        <w:tabs>
          <w:tab w:val="left" w:pos="567"/>
        </w:tabs>
        <w:spacing w:before="120" w:line="250" w:lineRule="auto"/>
        <w:ind w:left="567" w:hanging="567"/>
        <w:jc w:val="both"/>
        <w:rPr>
          <w:rFonts w:ascii="Arial" w:hAnsi="Arial"/>
          <w:b/>
        </w:rPr>
      </w:pPr>
      <w:r>
        <w:rPr>
          <w:rFonts w:ascii="Arial" w:hAnsi="Arial"/>
          <w:b/>
        </w:rPr>
        <w:t>Declaración Jurada</w:t>
      </w:r>
    </w:p>
    <w:p w14:paraId="71CE11EE" w14:textId="77777777" w:rsidR="006E54E2" w:rsidRDefault="006E54E2" w:rsidP="009C511A">
      <w:pPr>
        <w:tabs>
          <w:tab w:val="left" w:pos="567"/>
        </w:tabs>
        <w:spacing w:before="120" w:line="250" w:lineRule="auto"/>
        <w:ind w:left="567"/>
        <w:jc w:val="both"/>
        <w:rPr>
          <w:rFonts w:ascii="Arial" w:hAnsi="Arial"/>
          <w:b/>
        </w:rPr>
      </w:pPr>
      <w:r>
        <w:rPr>
          <w:rFonts w:ascii="Arial" w:hAnsi="Arial"/>
        </w:rPr>
        <w:t xml:space="preserve">Es el </w:t>
      </w:r>
      <w:r w:rsidRPr="006E54E2">
        <w:rPr>
          <w:rFonts w:ascii="Arial" w:hAnsi="Arial"/>
        </w:rPr>
        <w:t xml:space="preserve">documento presentado por un </w:t>
      </w:r>
      <w:r>
        <w:rPr>
          <w:rFonts w:ascii="Arial" w:hAnsi="Arial"/>
        </w:rPr>
        <w:t xml:space="preserve">Interesado o </w:t>
      </w:r>
      <w:r w:rsidRPr="006E54E2">
        <w:rPr>
          <w:rFonts w:ascii="Arial" w:hAnsi="Arial"/>
        </w:rPr>
        <w:t xml:space="preserve">Postor, </w:t>
      </w:r>
      <w:r w:rsidRPr="000D7981">
        <w:rPr>
          <w:rFonts w:ascii="Arial" w:hAnsi="Arial"/>
        </w:rPr>
        <w:t>en el formato dispuesto en las Bases</w:t>
      </w:r>
      <w:r w:rsidRPr="006E54E2">
        <w:rPr>
          <w:rFonts w:ascii="Arial" w:hAnsi="Arial"/>
        </w:rPr>
        <w:t>, en el que se afirma la veracidad de un hecho, característica o condición, bajo juramento, presumiéndose verdadero, salvo prueba en contrario, con las consecuencias que las Leyes y Disposiciones Aplicables establecen</w:t>
      </w:r>
      <w:r>
        <w:rPr>
          <w:rFonts w:ascii="Arial" w:hAnsi="Arial"/>
        </w:rPr>
        <w:t>.</w:t>
      </w:r>
    </w:p>
    <w:p w14:paraId="0992D186"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 xml:space="preserve">Derecho de </w:t>
      </w:r>
      <w:r w:rsidR="00392F91" w:rsidRPr="003561F0">
        <w:rPr>
          <w:rFonts w:ascii="Arial" w:hAnsi="Arial"/>
          <w:b/>
        </w:rPr>
        <w:t>P</w:t>
      </w:r>
      <w:r w:rsidRPr="003561F0">
        <w:rPr>
          <w:rFonts w:ascii="Arial" w:hAnsi="Arial"/>
          <w:b/>
        </w:rPr>
        <w:t>articipación:</w:t>
      </w:r>
    </w:p>
    <w:p w14:paraId="607CB11C" w14:textId="77777777" w:rsidR="00A06390" w:rsidRPr="00D42CD1" w:rsidRDefault="00A06390" w:rsidP="009C511A">
      <w:pPr>
        <w:spacing w:before="60" w:line="250" w:lineRule="auto"/>
        <w:ind w:left="567"/>
        <w:jc w:val="both"/>
        <w:rPr>
          <w:rFonts w:ascii="Arial" w:hAnsi="Arial" w:cs="Arial"/>
        </w:rPr>
      </w:pPr>
      <w:r w:rsidRPr="00D42CD1">
        <w:rPr>
          <w:rFonts w:ascii="Arial" w:hAnsi="Arial" w:cs="Arial"/>
        </w:rPr>
        <w:t>Es el derecho que permite a una Persona o Consorcio, participar en el Concurso. Se adquiere al pagar el monto de</w:t>
      </w:r>
      <w:r w:rsidR="003B5CBA">
        <w:rPr>
          <w:rFonts w:ascii="Arial" w:hAnsi="Arial" w:cs="Arial"/>
        </w:rPr>
        <w:t xml:space="preserve"> </w:t>
      </w:r>
      <w:r w:rsidR="003C4173">
        <w:rPr>
          <w:rFonts w:ascii="Arial" w:hAnsi="Arial" w:cs="Arial"/>
        </w:rPr>
        <w:t xml:space="preserve">Dos mil </w:t>
      </w:r>
      <w:r w:rsidR="00F35E3F" w:rsidRPr="00D42CD1">
        <w:rPr>
          <w:rFonts w:ascii="Arial" w:hAnsi="Arial" w:cs="Arial"/>
        </w:rPr>
        <w:t>y 00/100 Dólares (US$</w:t>
      </w:r>
      <w:r w:rsidR="003C4173">
        <w:rPr>
          <w:rFonts w:ascii="Arial" w:hAnsi="Arial" w:cs="Arial"/>
        </w:rPr>
        <w:t xml:space="preserve"> 2</w:t>
      </w:r>
      <w:r w:rsidR="00DE49FF" w:rsidRPr="00D42CD1">
        <w:rPr>
          <w:rFonts w:ascii="Arial" w:hAnsi="Arial" w:cs="Arial"/>
        </w:rPr>
        <w:t xml:space="preserve"> </w:t>
      </w:r>
      <w:r w:rsidR="003C4173">
        <w:rPr>
          <w:rFonts w:ascii="Arial" w:hAnsi="Arial" w:cs="Arial"/>
        </w:rPr>
        <w:t>000.00</w:t>
      </w:r>
      <w:r w:rsidR="00F35E3F" w:rsidRPr="00D42CD1">
        <w:rPr>
          <w:rFonts w:ascii="Arial" w:hAnsi="Arial" w:cs="Arial"/>
        </w:rPr>
        <w:t>)</w:t>
      </w:r>
      <w:r w:rsidRPr="00D42CD1">
        <w:rPr>
          <w:rFonts w:ascii="Arial" w:hAnsi="Arial" w:cs="Arial"/>
        </w:rPr>
        <w:t>, incluido el IGV</w:t>
      </w:r>
      <w:r w:rsidR="00584F30" w:rsidRPr="00D42CD1">
        <w:rPr>
          <w:rFonts w:ascii="Arial" w:hAnsi="Arial" w:cs="Arial"/>
        </w:rPr>
        <w:t>, (neto de comisión y gastos de transferencia)</w:t>
      </w:r>
      <w:r w:rsidRPr="00D42CD1">
        <w:rPr>
          <w:rFonts w:ascii="Arial" w:hAnsi="Arial" w:cs="Arial"/>
        </w:rPr>
        <w:t>. El pago del Derecho de Participación tiene calidad de no reembolsable y se acredita con el comprobante de pago correspondiente.</w:t>
      </w:r>
    </w:p>
    <w:p w14:paraId="2AA35830"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Días:</w:t>
      </w:r>
    </w:p>
    <w:p w14:paraId="577AFB2F" w14:textId="77777777" w:rsidR="00A06390" w:rsidRPr="003561F0" w:rsidRDefault="00A06390" w:rsidP="009C511A">
      <w:pPr>
        <w:pStyle w:val="Puesto"/>
        <w:spacing w:before="60" w:line="250" w:lineRule="auto"/>
        <w:ind w:left="567"/>
        <w:jc w:val="both"/>
        <w:rPr>
          <w:b w:val="0"/>
          <w:sz w:val="20"/>
          <w:lang w:val="es-PE"/>
        </w:rPr>
      </w:pPr>
      <w:r w:rsidRPr="003561F0">
        <w:rPr>
          <w:b w:val="0"/>
          <w:sz w:val="20"/>
          <w:lang w:val="es-PE"/>
        </w:rPr>
        <w:t>Son los días hábiles, es decir los días que no sean sábados, domingos o feriados, incluyendo aquellos no laborables para la Administración Pública en el ámbito nacional.</w:t>
      </w:r>
    </w:p>
    <w:p w14:paraId="2619DE6E" w14:textId="77777777" w:rsidR="00A06390" w:rsidRPr="003561F0" w:rsidRDefault="00A06390" w:rsidP="006400DD">
      <w:pPr>
        <w:pStyle w:val="Puesto"/>
        <w:spacing w:before="60" w:line="250" w:lineRule="auto"/>
        <w:ind w:left="567"/>
        <w:jc w:val="both"/>
        <w:rPr>
          <w:b w:val="0"/>
          <w:sz w:val="20"/>
          <w:lang w:val="es-PE"/>
        </w:rPr>
      </w:pPr>
      <w:r w:rsidRPr="003561F0">
        <w:rPr>
          <w:b w:val="0"/>
          <w:sz w:val="20"/>
          <w:lang w:val="es-PE"/>
        </w:rPr>
        <w:t>Todas las referencias horarias se deberán entender efectuadas a la hora del Perú en el sistema de veinticuatro (24) horas.</w:t>
      </w:r>
    </w:p>
    <w:p w14:paraId="4976EE16" w14:textId="77777777" w:rsidR="00602DC5" w:rsidRPr="003561F0" w:rsidRDefault="00602DC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Director de Proyecto</w:t>
      </w:r>
    </w:p>
    <w:p w14:paraId="7298B0CF" w14:textId="77777777" w:rsidR="00602DC5" w:rsidRPr="003561F0" w:rsidRDefault="00FE0B1D" w:rsidP="009C511A">
      <w:pPr>
        <w:tabs>
          <w:tab w:val="left" w:pos="567"/>
        </w:tabs>
        <w:spacing w:before="60" w:line="250" w:lineRule="auto"/>
        <w:ind w:left="567"/>
        <w:jc w:val="both"/>
        <w:rPr>
          <w:rFonts w:ascii="Arial" w:hAnsi="Arial"/>
        </w:rPr>
      </w:pPr>
      <w:r w:rsidRPr="001C34DE">
        <w:rPr>
          <w:rFonts w:ascii="Arial" w:hAnsi="Arial"/>
        </w:rPr>
        <w:t xml:space="preserve">Es el encargado de conducir el </w:t>
      </w:r>
      <w:r w:rsidR="00B0419F" w:rsidRPr="00B36393">
        <w:rPr>
          <w:rFonts w:ascii="Arial" w:hAnsi="Arial"/>
        </w:rPr>
        <w:t>proceso de promoción</w:t>
      </w:r>
      <w:r w:rsidRPr="001C34DE">
        <w:rPr>
          <w:rFonts w:ascii="Arial" w:hAnsi="Arial"/>
        </w:rPr>
        <w:t xml:space="preserve"> de la </w:t>
      </w:r>
      <w:r w:rsidR="00B0419F" w:rsidRPr="00B36393">
        <w:rPr>
          <w:rFonts w:ascii="Arial" w:hAnsi="Arial"/>
        </w:rPr>
        <w:t>inversión privada</w:t>
      </w:r>
      <w:r w:rsidR="00515D52">
        <w:rPr>
          <w:rFonts w:ascii="Arial" w:hAnsi="Arial"/>
        </w:rPr>
        <w:t xml:space="preserve"> </w:t>
      </w:r>
      <w:r w:rsidR="00B0419F" w:rsidRPr="00B36393">
        <w:rPr>
          <w:rFonts w:ascii="Arial" w:hAnsi="Arial"/>
        </w:rPr>
        <w:t xml:space="preserve">bajo la supervisión del </w:t>
      </w:r>
      <w:r w:rsidR="00B0419F" w:rsidRPr="009571AB">
        <w:rPr>
          <w:rFonts w:ascii="Arial" w:hAnsi="Arial"/>
        </w:rPr>
        <w:t>Director Ejecutivo</w:t>
      </w:r>
      <w:r w:rsidR="000C377C">
        <w:rPr>
          <w:rFonts w:ascii="Arial" w:hAnsi="Arial" w:cs="Arial"/>
        </w:rPr>
        <w:t>, de conformidad con las funciones y atribuciones que establezcan las Leyes y Disposiciones Aplicables y estas Bases</w:t>
      </w:r>
      <w:r w:rsidR="000C377C" w:rsidRPr="00FE0B1D">
        <w:rPr>
          <w:rFonts w:ascii="Arial" w:hAnsi="Arial" w:cs="Arial"/>
        </w:rPr>
        <w:t>.</w:t>
      </w:r>
    </w:p>
    <w:p w14:paraId="66C3E7D6" w14:textId="77777777" w:rsidR="00602DC5" w:rsidRPr="003561F0" w:rsidRDefault="00602DC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Director Ejecutivo</w:t>
      </w:r>
    </w:p>
    <w:p w14:paraId="04A1F9A7" w14:textId="77777777" w:rsidR="00602DC5" w:rsidRPr="009571AB" w:rsidRDefault="00FE0B1D" w:rsidP="009C511A">
      <w:pPr>
        <w:tabs>
          <w:tab w:val="left" w:pos="567"/>
        </w:tabs>
        <w:spacing w:before="60" w:line="250" w:lineRule="auto"/>
        <w:ind w:left="567"/>
        <w:jc w:val="both"/>
        <w:rPr>
          <w:b/>
        </w:rPr>
      </w:pPr>
      <w:r>
        <w:rPr>
          <w:rFonts w:ascii="Arial" w:hAnsi="Arial"/>
        </w:rPr>
        <w:t xml:space="preserve">Es la máxima autoridad ejecutiva </w:t>
      </w:r>
      <w:r w:rsidR="00B0419F" w:rsidRPr="00B36393">
        <w:rPr>
          <w:rFonts w:ascii="Arial" w:hAnsi="Arial"/>
        </w:rPr>
        <w:t xml:space="preserve">y representante legal </w:t>
      </w:r>
      <w:r>
        <w:rPr>
          <w:rFonts w:ascii="Arial" w:hAnsi="Arial"/>
        </w:rPr>
        <w:t>de PROINVERSIÓN</w:t>
      </w:r>
      <w:r w:rsidR="00B0419F" w:rsidRPr="00B36393">
        <w:rPr>
          <w:rFonts w:ascii="Arial" w:hAnsi="Arial"/>
        </w:rPr>
        <w:t>. Supervisa</w:t>
      </w:r>
      <w:r>
        <w:rPr>
          <w:rFonts w:ascii="Arial" w:hAnsi="Arial"/>
        </w:rPr>
        <w:t xml:space="preserve"> y decide sobre </w:t>
      </w:r>
      <w:r w:rsidR="00B0419F" w:rsidRPr="00B36393">
        <w:rPr>
          <w:rFonts w:ascii="Arial" w:hAnsi="Arial"/>
        </w:rPr>
        <w:t xml:space="preserve">los procesos de promoción de la inversión privada en </w:t>
      </w:r>
      <w:r w:rsidR="001404D9">
        <w:rPr>
          <w:rFonts w:ascii="Arial" w:hAnsi="Arial"/>
        </w:rPr>
        <w:t>A</w:t>
      </w:r>
      <w:r w:rsidR="00B0419F" w:rsidRPr="00B36393">
        <w:rPr>
          <w:rFonts w:ascii="Arial" w:hAnsi="Arial"/>
        </w:rPr>
        <w:t xml:space="preserve">sociaciones </w:t>
      </w:r>
      <w:r w:rsidR="001404D9">
        <w:rPr>
          <w:rFonts w:ascii="Arial" w:hAnsi="Arial"/>
        </w:rPr>
        <w:t>Público P</w:t>
      </w:r>
      <w:r w:rsidR="00B0419F" w:rsidRPr="00B36393">
        <w:rPr>
          <w:rFonts w:ascii="Arial" w:hAnsi="Arial"/>
        </w:rPr>
        <w:t xml:space="preserve">rivadas y </w:t>
      </w:r>
      <w:r w:rsidR="001404D9">
        <w:rPr>
          <w:rFonts w:ascii="Arial" w:hAnsi="Arial"/>
        </w:rPr>
        <w:t>P</w:t>
      </w:r>
      <w:r w:rsidR="00B0419F" w:rsidRPr="00B36393">
        <w:rPr>
          <w:rFonts w:ascii="Arial" w:hAnsi="Arial"/>
        </w:rPr>
        <w:t>royectos</w:t>
      </w:r>
      <w:r>
        <w:rPr>
          <w:rFonts w:ascii="Arial" w:hAnsi="Arial"/>
        </w:rPr>
        <w:t xml:space="preserve"> en </w:t>
      </w:r>
      <w:r w:rsidR="001404D9">
        <w:rPr>
          <w:rFonts w:ascii="Arial" w:hAnsi="Arial"/>
        </w:rPr>
        <w:t>A</w:t>
      </w:r>
      <w:r w:rsidR="00B0419F" w:rsidRPr="00B36393">
        <w:rPr>
          <w:rFonts w:ascii="Arial" w:hAnsi="Arial"/>
        </w:rPr>
        <w:t>ctivos</w:t>
      </w:r>
      <w:r w:rsidR="000D7981">
        <w:rPr>
          <w:rFonts w:ascii="Arial" w:hAnsi="Arial" w:cs="Arial"/>
        </w:rPr>
        <w:t>, de conformidad con las funciones y atribuciones que establezcan las Leyes y Disposiciones Aplicables y estas Bases</w:t>
      </w:r>
      <w:r w:rsidR="006B41C7">
        <w:rPr>
          <w:rFonts w:ascii="Arial" w:hAnsi="Arial"/>
        </w:rPr>
        <w:t>.</w:t>
      </w:r>
    </w:p>
    <w:p w14:paraId="54F32746" w14:textId="77777777" w:rsidR="00AC3C55" w:rsidRPr="003561F0" w:rsidRDefault="00063013" w:rsidP="009C511A">
      <w:pPr>
        <w:numPr>
          <w:ilvl w:val="2"/>
          <w:numId w:val="4"/>
        </w:numPr>
        <w:tabs>
          <w:tab w:val="left" w:pos="567"/>
        </w:tabs>
        <w:spacing w:before="120" w:line="250" w:lineRule="auto"/>
        <w:ind w:left="567" w:hanging="567"/>
        <w:jc w:val="both"/>
        <w:rPr>
          <w:rFonts w:ascii="Arial" w:hAnsi="Arial"/>
          <w:b/>
        </w:rPr>
      </w:pPr>
      <w:r w:rsidRPr="00D42CD1">
        <w:rPr>
          <w:rFonts w:ascii="Arial" w:hAnsi="Arial" w:cs="Arial"/>
          <w:b/>
        </w:rPr>
        <w:t>Dólar de los Estados Unidos de América o</w:t>
      </w:r>
      <w:r w:rsidR="00AC3C55" w:rsidRPr="008F5448">
        <w:rPr>
          <w:rFonts w:ascii="Arial" w:hAnsi="Arial" w:cs="Arial"/>
          <w:b/>
        </w:rPr>
        <w:t xml:space="preserve"> </w:t>
      </w:r>
      <w:r w:rsidR="00F86501" w:rsidRPr="003561F0">
        <w:rPr>
          <w:rFonts w:ascii="Arial" w:hAnsi="Arial"/>
          <w:b/>
        </w:rPr>
        <w:t xml:space="preserve">Dólar o </w:t>
      </w:r>
      <w:r w:rsidR="00AC3C55" w:rsidRPr="003561F0">
        <w:rPr>
          <w:rFonts w:ascii="Arial" w:hAnsi="Arial"/>
          <w:b/>
        </w:rPr>
        <w:t>US$:</w:t>
      </w:r>
    </w:p>
    <w:p w14:paraId="0F369DB2" w14:textId="77777777" w:rsidR="00AC3C55" w:rsidRPr="00EB5AEE" w:rsidRDefault="00AC3C55" w:rsidP="009C511A">
      <w:pPr>
        <w:tabs>
          <w:tab w:val="left" w:pos="567"/>
        </w:tabs>
        <w:spacing w:before="60" w:line="250" w:lineRule="auto"/>
        <w:ind w:left="567"/>
        <w:jc w:val="both"/>
        <w:rPr>
          <w:rFonts w:ascii="Arial" w:hAnsi="Arial" w:cs="Arial"/>
        </w:rPr>
      </w:pPr>
      <w:r w:rsidRPr="00EB5AEE">
        <w:rPr>
          <w:rFonts w:ascii="Arial" w:hAnsi="Arial" w:cs="Arial"/>
        </w:rPr>
        <w:t>Es la moneda o el signo monetario de curso legal en los Estados Unidos de</w:t>
      </w:r>
      <w:r w:rsidR="00663084" w:rsidRPr="00EB5AEE">
        <w:rPr>
          <w:rFonts w:ascii="Arial" w:hAnsi="Arial" w:cs="Arial"/>
        </w:rPr>
        <w:t xml:space="preserve"> Norte</w:t>
      </w:r>
      <w:r w:rsidRPr="00EB5AEE">
        <w:rPr>
          <w:rFonts w:ascii="Arial" w:hAnsi="Arial" w:cs="Arial"/>
        </w:rPr>
        <w:t xml:space="preserve"> América.</w:t>
      </w:r>
    </w:p>
    <w:p w14:paraId="3D4C7368"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Empresa Afiliada:</w:t>
      </w:r>
    </w:p>
    <w:p w14:paraId="38F42A08" w14:textId="77777777" w:rsidR="00AC3C55"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 xml:space="preserve">Una empresa será considerada afiliada de otra empresa cuando el Control Efectivo de tales empresas </w:t>
      </w:r>
      <w:r w:rsidR="00A06390" w:rsidRPr="00D42CD1">
        <w:rPr>
          <w:rFonts w:ascii="Arial" w:hAnsi="Arial" w:cs="Arial"/>
        </w:rPr>
        <w:t>lo ejerza</w:t>
      </w:r>
      <w:r w:rsidR="00DA7259" w:rsidRPr="00D42CD1">
        <w:rPr>
          <w:rFonts w:ascii="Arial" w:hAnsi="Arial" w:cs="Arial"/>
        </w:rPr>
        <w:t xml:space="preserve"> </w:t>
      </w:r>
      <w:r w:rsidR="00A06390" w:rsidRPr="00D42CD1">
        <w:rPr>
          <w:rFonts w:ascii="Arial" w:hAnsi="Arial" w:cs="Arial"/>
        </w:rPr>
        <w:t>una</w:t>
      </w:r>
      <w:r w:rsidRPr="00D42CD1">
        <w:rPr>
          <w:rFonts w:ascii="Arial" w:hAnsi="Arial" w:cs="Arial"/>
        </w:rPr>
        <w:t xml:space="preserve"> misma Empresa Matriz</w:t>
      </w:r>
      <w:r w:rsidR="00A06390" w:rsidRPr="00D42CD1">
        <w:rPr>
          <w:rFonts w:ascii="Arial" w:hAnsi="Arial" w:cs="Arial"/>
        </w:rPr>
        <w:t>.</w:t>
      </w:r>
    </w:p>
    <w:p w14:paraId="09FD592A"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Empresa Matriz:</w:t>
      </w:r>
    </w:p>
    <w:p w14:paraId="57525515" w14:textId="77777777" w:rsidR="00AC3C55" w:rsidRPr="00D42CD1" w:rsidRDefault="00AC3C55" w:rsidP="009C511A">
      <w:pPr>
        <w:tabs>
          <w:tab w:val="left" w:pos="567"/>
        </w:tabs>
        <w:spacing w:before="60" w:line="250" w:lineRule="auto"/>
        <w:ind w:left="567"/>
        <w:jc w:val="both"/>
        <w:rPr>
          <w:rFonts w:ascii="Arial" w:hAnsi="Arial" w:cs="Arial"/>
          <w:bCs/>
          <w:iCs/>
        </w:rPr>
      </w:pPr>
      <w:r w:rsidRPr="00D42CD1">
        <w:rPr>
          <w:rFonts w:ascii="Arial" w:hAnsi="Arial" w:cs="Arial"/>
          <w:bCs/>
          <w:iCs/>
        </w:rPr>
        <w:t>Es aquella empresa que posee el Control Efectivo de otra. También está considerada en esta definición aquella empresa que posee el Control Efectivo de una Empresa Matriz, tal como ésta ha sido definida y así sucesivamente.</w:t>
      </w:r>
    </w:p>
    <w:p w14:paraId="0C96E2A5" w14:textId="77777777" w:rsidR="009C511A" w:rsidRDefault="009C511A">
      <w:pPr>
        <w:rPr>
          <w:rFonts w:ascii="Arial" w:hAnsi="Arial"/>
          <w:b/>
        </w:rPr>
      </w:pPr>
      <w:r>
        <w:rPr>
          <w:rFonts w:ascii="Arial" w:hAnsi="Arial"/>
          <w:b/>
        </w:rPr>
        <w:br w:type="page"/>
      </w:r>
    </w:p>
    <w:p w14:paraId="13818985"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lastRenderedPageBreak/>
        <w:t>Empresa Subsidiaria:</w:t>
      </w:r>
    </w:p>
    <w:p w14:paraId="6B8561EB" w14:textId="77777777" w:rsidR="00AC3C55"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Es aquella empresa cuyo Control Efectivo está en manos de una Empresa Matriz. También está considerada en la presente definición aquella empresa cuyo Control Efectivo está en manos de una Empresa Subsidiaria, tal como ésta ha sido definida, y así sucesivamente.</w:t>
      </w:r>
    </w:p>
    <w:p w14:paraId="770A73D2"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Empresa Vinculada:</w:t>
      </w:r>
    </w:p>
    <w:p w14:paraId="670A3E71" w14:textId="77777777" w:rsidR="00602DC5" w:rsidRPr="00602DC5" w:rsidRDefault="00602DC5" w:rsidP="009C511A">
      <w:pPr>
        <w:pStyle w:val="Prrafodelista"/>
        <w:spacing w:before="60" w:line="250" w:lineRule="auto"/>
        <w:ind w:left="567"/>
        <w:jc w:val="both"/>
        <w:rPr>
          <w:rFonts w:ascii="Arial" w:hAnsi="Arial" w:cs="Arial"/>
        </w:rPr>
      </w:pPr>
      <w:r w:rsidRPr="00602DC5">
        <w:rPr>
          <w:rFonts w:ascii="Arial" w:hAnsi="Arial" w:cs="Arial"/>
        </w:rPr>
        <w:t>Es cualquier Empresa Afiliada, Matriz o Subsidiaria y se presume la existencia de vinculación, en cualquiera de los siguientes casos:</w:t>
      </w:r>
    </w:p>
    <w:p w14:paraId="0F0A5856" w14:textId="77777777" w:rsidR="00602DC5" w:rsidRPr="00602DC5" w:rsidRDefault="00602DC5" w:rsidP="009C511A">
      <w:pPr>
        <w:spacing w:before="60" w:line="250" w:lineRule="auto"/>
        <w:ind w:left="851" w:hanging="284"/>
        <w:jc w:val="both"/>
        <w:rPr>
          <w:rFonts w:ascii="Arial" w:hAnsi="Arial" w:cs="Arial"/>
        </w:rPr>
      </w:pPr>
      <w:r w:rsidRPr="00602DC5">
        <w:rPr>
          <w:rFonts w:ascii="Arial" w:hAnsi="Arial" w:cs="Arial"/>
        </w:rPr>
        <w:t>a.</w:t>
      </w:r>
      <w:r w:rsidRPr="00602DC5">
        <w:rPr>
          <w:rFonts w:ascii="Arial" w:hAnsi="Arial" w:cs="Arial"/>
        </w:rPr>
        <w:tab/>
        <w:t>Cuando forman parte del mismo grupo económico.</w:t>
      </w:r>
    </w:p>
    <w:p w14:paraId="1AEB8235" w14:textId="77777777" w:rsidR="00602DC5" w:rsidRPr="00602DC5" w:rsidRDefault="00602DC5" w:rsidP="009C511A">
      <w:pPr>
        <w:spacing w:before="60" w:line="250" w:lineRule="auto"/>
        <w:ind w:left="851" w:hanging="284"/>
        <w:jc w:val="both"/>
        <w:rPr>
          <w:rFonts w:ascii="Arial" w:hAnsi="Arial" w:cs="Arial"/>
        </w:rPr>
      </w:pPr>
      <w:r w:rsidRPr="00602DC5">
        <w:rPr>
          <w:rFonts w:ascii="Arial" w:hAnsi="Arial" w:cs="Arial"/>
        </w:rPr>
        <w:t>b.</w:t>
      </w:r>
      <w:r w:rsidRPr="00602DC5">
        <w:rPr>
          <w:rFonts w:ascii="Arial" w:hAnsi="Arial" w:cs="Arial"/>
        </w:rPr>
        <w:tab/>
        <w:t>Cuando una misma garantía respalda las obligaciones de ambas, o cuando más del 50% de las de una de ellas son garantizadas por la otra, y esta otra no es empresa del sistema financiero.</w:t>
      </w:r>
    </w:p>
    <w:p w14:paraId="57EEF01D" w14:textId="77777777" w:rsidR="00602DC5" w:rsidRPr="00602DC5" w:rsidRDefault="00602DC5" w:rsidP="009C511A">
      <w:pPr>
        <w:spacing w:before="60" w:line="250" w:lineRule="auto"/>
        <w:ind w:left="851" w:hanging="284"/>
        <w:jc w:val="both"/>
        <w:rPr>
          <w:rFonts w:ascii="Arial" w:hAnsi="Arial" w:cs="Arial"/>
        </w:rPr>
      </w:pPr>
      <w:r w:rsidRPr="00602DC5">
        <w:rPr>
          <w:rFonts w:ascii="Arial" w:hAnsi="Arial" w:cs="Arial"/>
        </w:rPr>
        <w:t>c.</w:t>
      </w:r>
      <w:r w:rsidRPr="00602DC5">
        <w:rPr>
          <w:rFonts w:ascii="Arial" w:hAnsi="Arial" w:cs="Arial"/>
        </w:rPr>
        <w:tab/>
        <w:t>Cuando más del 50% de las obligaciones de una persona jurídica son acreencias de la otra, y esta otra no es empresa del sistema financiero.</w:t>
      </w:r>
    </w:p>
    <w:p w14:paraId="047E5F9B" w14:textId="77777777" w:rsidR="00602DC5" w:rsidRPr="00602DC5" w:rsidRDefault="00602DC5" w:rsidP="009C511A">
      <w:pPr>
        <w:spacing w:before="60" w:line="250" w:lineRule="auto"/>
        <w:ind w:left="851" w:hanging="284"/>
        <w:jc w:val="both"/>
        <w:rPr>
          <w:rFonts w:ascii="Arial" w:hAnsi="Arial" w:cs="Arial"/>
        </w:rPr>
      </w:pPr>
      <w:r w:rsidRPr="00602DC5">
        <w:rPr>
          <w:rFonts w:ascii="Arial" w:hAnsi="Arial" w:cs="Arial"/>
        </w:rPr>
        <w:t>d.</w:t>
      </w:r>
      <w:r w:rsidRPr="00602DC5">
        <w:rPr>
          <w:rFonts w:ascii="Arial" w:hAnsi="Arial" w:cs="Arial"/>
        </w:rPr>
        <w:tab/>
        <w:t>Cuando una persona jurídica tiene, directa o indirectamente, una participación en el capital social de otra que le permite tener presencia en su directorio.</w:t>
      </w:r>
    </w:p>
    <w:p w14:paraId="7F267354" w14:textId="77777777" w:rsidR="00602DC5" w:rsidRPr="00602DC5" w:rsidRDefault="00602DC5" w:rsidP="009C511A">
      <w:pPr>
        <w:spacing w:before="60" w:line="250" w:lineRule="auto"/>
        <w:ind w:left="851" w:hanging="284"/>
        <w:jc w:val="both"/>
        <w:rPr>
          <w:rFonts w:ascii="Arial" w:hAnsi="Arial" w:cs="Arial"/>
        </w:rPr>
      </w:pPr>
      <w:r w:rsidRPr="00602DC5">
        <w:rPr>
          <w:rFonts w:ascii="Arial" w:hAnsi="Arial" w:cs="Arial"/>
        </w:rPr>
        <w:t>e.</w:t>
      </w:r>
      <w:r w:rsidRPr="00602DC5">
        <w:rPr>
          <w:rFonts w:ascii="Arial" w:hAnsi="Arial" w:cs="Arial"/>
        </w:rPr>
        <w:tab/>
        <w:t>Cuando un tercio o más de los miembros del directorio o de los gerentes de una de ellas son directores, gerentes o trabajadores de la otra.</w:t>
      </w:r>
    </w:p>
    <w:p w14:paraId="01235C4C" w14:textId="14676374" w:rsidR="00602DC5" w:rsidRPr="00602DC5" w:rsidRDefault="00602DC5" w:rsidP="009C511A">
      <w:pPr>
        <w:pStyle w:val="Prrafodelista"/>
        <w:spacing w:before="80" w:line="250" w:lineRule="auto"/>
        <w:ind w:left="567"/>
        <w:jc w:val="both"/>
        <w:rPr>
          <w:rFonts w:ascii="Arial" w:hAnsi="Arial" w:cs="Arial"/>
        </w:rPr>
      </w:pPr>
      <w:r w:rsidRPr="009571AB">
        <w:rPr>
          <w:rFonts w:ascii="Arial" w:hAnsi="Arial" w:cs="Arial"/>
        </w:rPr>
        <w:t xml:space="preserve">En adición a lo anterior, y siempre que resulte aplicable a efectos de determinar la vinculación, se tomará en cuenta lo dispuesto en las normas especiales sobre vinculación y grupo económico aprobadas mediante </w:t>
      </w:r>
      <w:r w:rsidR="005640A5" w:rsidRPr="005640A5">
        <w:rPr>
          <w:rFonts w:ascii="Arial" w:hAnsi="Arial" w:cs="Arial"/>
        </w:rPr>
        <w:t>Resolución SBS Nº 5780-2015-SBS, Resolución SMV Nº 0019-2015-SMV/01 y sus modificatorias o normas que las sustituyan</w:t>
      </w:r>
      <w:r w:rsidRPr="009571AB">
        <w:rPr>
          <w:rFonts w:ascii="Arial" w:hAnsi="Arial" w:cs="Arial"/>
        </w:rPr>
        <w:t>.</w:t>
      </w:r>
    </w:p>
    <w:p w14:paraId="44988FF9" w14:textId="77777777" w:rsidR="00B6251F" w:rsidRPr="003561F0" w:rsidRDefault="00B6251F"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Entidad Financiera:</w:t>
      </w:r>
    </w:p>
    <w:p w14:paraId="2BD81E6C" w14:textId="77777777" w:rsidR="003B5CBA" w:rsidRDefault="00B6251F" w:rsidP="009C511A">
      <w:pPr>
        <w:tabs>
          <w:tab w:val="left" w:pos="567"/>
        </w:tabs>
        <w:spacing w:before="120" w:line="250" w:lineRule="auto"/>
        <w:ind w:left="567"/>
        <w:jc w:val="both"/>
        <w:rPr>
          <w:rFonts w:ascii="Arial" w:hAnsi="Arial" w:cs="Arial"/>
        </w:rPr>
      </w:pPr>
      <w:r w:rsidRPr="00D42CD1">
        <w:rPr>
          <w:rFonts w:ascii="Arial" w:hAnsi="Arial" w:cs="Arial"/>
        </w:rPr>
        <w:t>Son</w:t>
      </w:r>
      <w:r w:rsidR="003B5CBA">
        <w:rPr>
          <w:rFonts w:ascii="Arial" w:hAnsi="Arial" w:cs="Arial"/>
        </w:rPr>
        <w:t xml:space="preserve"> </w:t>
      </w:r>
      <w:r w:rsidR="00263CF6">
        <w:rPr>
          <w:rFonts w:ascii="Arial" w:hAnsi="Arial" w:cs="Arial"/>
        </w:rPr>
        <w:t>l</w:t>
      </w:r>
      <w:r w:rsidRPr="00263CF6">
        <w:rPr>
          <w:rFonts w:ascii="Arial" w:hAnsi="Arial" w:cs="Arial"/>
        </w:rPr>
        <w:t xml:space="preserve">as empresas bancarias y de seguros </w:t>
      </w:r>
      <w:r w:rsidR="00263CF6">
        <w:rPr>
          <w:rFonts w:ascii="Arial" w:hAnsi="Arial" w:cs="Arial"/>
        </w:rPr>
        <w:t>a las que se hace referencia en el Anexo 6</w:t>
      </w:r>
      <w:bookmarkStart w:id="618" w:name="_Toc442366500"/>
      <w:r w:rsidRPr="003547B9">
        <w:rPr>
          <w:rFonts w:ascii="Arial" w:hAnsi="Arial" w:cs="Arial"/>
        </w:rPr>
        <w:t>.</w:t>
      </w:r>
    </w:p>
    <w:p w14:paraId="1D13E7CF" w14:textId="77777777" w:rsidR="00DC2F8E" w:rsidRPr="003561F0" w:rsidRDefault="00DC2F8E"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Fecha de Cierre</w:t>
      </w:r>
      <w:bookmarkEnd w:id="618"/>
      <w:r w:rsidR="003A03A0" w:rsidRPr="003561F0">
        <w:rPr>
          <w:rFonts w:ascii="Arial" w:hAnsi="Arial"/>
          <w:b/>
        </w:rPr>
        <w:t>:</w:t>
      </w:r>
    </w:p>
    <w:p w14:paraId="1FB0AA1F" w14:textId="77777777" w:rsidR="00DC2F8E" w:rsidRPr="003561F0" w:rsidRDefault="00DC2F8E" w:rsidP="009C511A">
      <w:pPr>
        <w:pStyle w:val="Puesto"/>
        <w:spacing w:before="60" w:line="250" w:lineRule="auto"/>
        <w:ind w:left="567"/>
        <w:jc w:val="both"/>
        <w:rPr>
          <w:b w:val="0"/>
          <w:sz w:val="20"/>
          <w:lang w:val="es-PE"/>
        </w:rPr>
      </w:pPr>
      <w:r w:rsidRPr="003561F0">
        <w:rPr>
          <w:b w:val="0"/>
          <w:sz w:val="20"/>
          <w:lang w:val="es-PE"/>
        </w:rPr>
        <w:t>Es el día y hora</w:t>
      </w:r>
      <w:r w:rsidR="00A43FBC" w:rsidRPr="003561F0">
        <w:rPr>
          <w:b w:val="0"/>
          <w:sz w:val="20"/>
          <w:lang w:val="es-PE"/>
        </w:rPr>
        <w:t xml:space="preserve"> en que se llevara a cabo los actos establecidos en el Anexo 5 de las Bases</w:t>
      </w:r>
      <w:r w:rsidR="004D1844">
        <w:rPr>
          <w:b w:val="0"/>
          <w:sz w:val="20"/>
          <w:lang w:val="es-PE"/>
        </w:rPr>
        <w:t>,</w:t>
      </w:r>
      <w:r w:rsidR="00A43FBC" w:rsidRPr="003561F0">
        <w:rPr>
          <w:b w:val="0"/>
          <w:sz w:val="20"/>
          <w:lang w:val="es-PE"/>
        </w:rPr>
        <w:t xml:space="preserve"> y se suscribirá </w:t>
      </w:r>
      <w:r w:rsidR="00263CF6" w:rsidRPr="003561F0">
        <w:rPr>
          <w:b w:val="0"/>
          <w:sz w:val="20"/>
          <w:lang w:val="es-PE"/>
        </w:rPr>
        <w:t xml:space="preserve">el </w:t>
      </w:r>
      <w:r w:rsidR="00A43FBC" w:rsidRPr="003561F0">
        <w:rPr>
          <w:b w:val="0"/>
          <w:sz w:val="20"/>
          <w:lang w:val="es-PE"/>
        </w:rPr>
        <w:t>Contrato.</w:t>
      </w:r>
    </w:p>
    <w:p w14:paraId="577B2A65" w14:textId="77777777" w:rsidR="00B6251F" w:rsidRPr="003561F0" w:rsidRDefault="00B6251F" w:rsidP="009C511A">
      <w:pPr>
        <w:numPr>
          <w:ilvl w:val="2"/>
          <w:numId w:val="4"/>
        </w:numPr>
        <w:tabs>
          <w:tab w:val="left" w:pos="567"/>
        </w:tabs>
        <w:spacing w:before="120" w:line="250" w:lineRule="auto"/>
        <w:ind w:left="567" w:hanging="567"/>
        <w:jc w:val="both"/>
        <w:rPr>
          <w:b/>
        </w:rPr>
      </w:pPr>
      <w:r w:rsidRPr="003561F0">
        <w:rPr>
          <w:rFonts w:ascii="Arial" w:hAnsi="Arial"/>
          <w:b/>
        </w:rPr>
        <w:t>FONCEPRI</w:t>
      </w:r>
    </w:p>
    <w:p w14:paraId="2B165B4E" w14:textId="77777777" w:rsidR="00C34869" w:rsidRPr="003561F0" w:rsidRDefault="00C34869" w:rsidP="009C511A">
      <w:pPr>
        <w:tabs>
          <w:tab w:val="left" w:pos="567"/>
        </w:tabs>
        <w:spacing w:before="60" w:line="250" w:lineRule="auto"/>
        <w:ind w:left="567"/>
        <w:jc w:val="both"/>
        <w:rPr>
          <w:b/>
        </w:rPr>
      </w:pPr>
      <w:r w:rsidRPr="00D42CD1">
        <w:rPr>
          <w:rFonts w:ascii="Arial" w:hAnsi="Arial" w:cs="Arial"/>
        </w:rPr>
        <w:t>Es el Fondo de Promoción de la Inversión Privada en las obras públicas de infraestructura y de servicios públicos, a que se refiere las Leyes y Disposiciones Aplicables.</w:t>
      </w:r>
    </w:p>
    <w:p w14:paraId="13B9876C" w14:textId="77777777" w:rsidR="0000358F" w:rsidRPr="003561F0" w:rsidRDefault="0000358F" w:rsidP="009C511A">
      <w:pPr>
        <w:numPr>
          <w:ilvl w:val="2"/>
          <w:numId w:val="4"/>
        </w:numPr>
        <w:tabs>
          <w:tab w:val="left" w:pos="567"/>
        </w:tabs>
        <w:spacing w:before="120" w:line="250" w:lineRule="auto"/>
        <w:ind w:left="567" w:hanging="567"/>
        <w:jc w:val="both"/>
        <w:rPr>
          <w:rFonts w:ascii="Arial" w:hAnsi="Arial"/>
          <w:b/>
        </w:rPr>
      </w:pPr>
      <w:bookmarkStart w:id="619" w:name="_Toc442366502"/>
      <w:r w:rsidRPr="003561F0">
        <w:rPr>
          <w:rFonts w:ascii="Arial" w:hAnsi="Arial"/>
          <w:b/>
        </w:rPr>
        <w:t xml:space="preserve">Garantía de </w:t>
      </w:r>
      <w:r w:rsidR="00602DC5" w:rsidRPr="003561F0">
        <w:rPr>
          <w:rFonts w:ascii="Arial" w:hAnsi="Arial"/>
          <w:b/>
        </w:rPr>
        <w:t xml:space="preserve">Validez, Vigencia y </w:t>
      </w:r>
      <w:r w:rsidRPr="003561F0">
        <w:rPr>
          <w:rFonts w:ascii="Arial" w:hAnsi="Arial"/>
          <w:b/>
        </w:rPr>
        <w:t xml:space="preserve">Seriedad de </w:t>
      </w:r>
      <w:r w:rsidR="00602DC5">
        <w:rPr>
          <w:rFonts w:ascii="Arial" w:hAnsi="Arial" w:cs="Arial"/>
          <w:b/>
        </w:rPr>
        <w:t xml:space="preserve">la </w:t>
      </w:r>
      <w:r w:rsidRPr="003561F0">
        <w:rPr>
          <w:rFonts w:ascii="Arial" w:hAnsi="Arial"/>
          <w:b/>
        </w:rPr>
        <w:t>Oferta</w:t>
      </w:r>
      <w:bookmarkEnd w:id="619"/>
      <w:r w:rsidR="003A03A0" w:rsidRPr="003561F0">
        <w:rPr>
          <w:rFonts w:ascii="Arial" w:hAnsi="Arial"/>
          <w:b/>
        </w:rPr>
        <w:t>:</w:t>
      </w:r>
    </w:p>
    <w:p w14:paraId="4F8CE3AB" w14:textId="77777777" w:rsidR="0000358F" w:rsidRPr="00D42CD1" w:rsidRDefault="0000358F" w:rsidP="009C511A">
      <w:pPr>
        <w:spacing w:before="60" w:line="250" w:lineRule="auto"/>
        <w:ind w:left="567"/>
        <w:jc w:val="both"/>
        <w:rPr>
          <w:rFonts w:ascii="Arial" w:hAnsi="Arial" w:cs="Arial"/>
        </w:rPr>
      </w:pPr>
      <w:r w:rsidRPr="00D42CD1">
        <w:rPr>
          <w:rFonts w:ascii="Arial" w:hAnsi="Arial" w:cs="Arial"/>
        </w:rPr>
        <w:t xml:space="preserve">Es la </w:t>
      </w:r>
      <w:r w:rsidR="00726342" w:rsidRPr="00D42CD1">
        <w:rPr>
          <w:rFonts w:ascii="Arial" w:hAnsi="Arial" w:cs="Arial"/>
        </w:rPr>
        <w:t>c</w:t>
      </w:r>
      <w:r w:rsidRPr="00D42CD1">
        <w:rPr>
          <w:rFonts w:ascii="Arial" w:hAnsi="Arial" w:cs="Arial"/>
        </w:rPr>
        <w:t xml:space="preserve">arta </w:t>
      </w:r>
      <w:r w:rsidR="00726342" w:rsidRPr="00D42CD1">
        <w:rPr>
          <w:rFonts w:ascii="Arial" w:hAnsi="Arial" w:cs="Arial"/>
        </w:rPr>
        <w:t>f</w:t>
      </w:r>
      <w:r w:rsidRPr="00D42CD1">
        <w:rPr>
          <w:rFonts w:ascii="Arial" w:hAnsi="Arial" w:cs="Arial"/>
        </w:rPr>
        <w:t xml:space="preserve">ianza que deberá ser solidaria, incondicional, irrevocable, sin beneficio de excusión, ni división y de realización automática, la misma que presentará el Postor a favor de </w:t>
      </w:r>
      <w:r w:rsidR="004C3F5D" w:rsidRPr="00D42CD1">
        <w:rPr>
          <w:rFonts w:ascii="Arial" w:hAnsi="Arial" w:cs="Arial"/>
        </w:rPr>
        <w:t>PROINVERSIÓN</w:t>
      </w:r>
      <w:r w:rsidRPr="00D42CD1">
        <w:rPr>
          <w:rFonts w:ascii="Arial" w:hAnsi="Arial" w:cs="Arial"/>
        </w:rPr>
        <w:t xml:space="preserve">, para garantizar la validez, vigencia y seriedad de su </w:t>
      </w:r>
      <w:r w:rsidR="00A43FBC" w:rsidRPr="00D42CD1">
        <w:rPr>
          <w:rFonts w:ascii="Arial" w:hAnsi="Arial" w:cs="Arial"/>
        </w:rPr>
        <w:t>Oferta</w:t>
      </w:r>
      <w:r w:rsidRPr="00D42CD1">
        <w:rPr>
          <w:rFonts w:ascii="Arial" w:hAnsi="Arial" w:cs="Arial"/>
        </w:rPr>
        <w:t xml:space="preserve"> y el cumplimiento de las obligaciones previstas para la Fecha de Cierre, conforme al modelo que se acompaña como</w:t>
      </w:r>
      <w:r w:rsidRPr="003561F0">
        <w:rPr>
          <w:rFonts w:ascii="Arial" w:hAnsi="Arial"/>
        </w:rPr>
        <w:t xml:space="preserve"> </w:t>
      </w:r>
      <w:r w:rsidRPr="00D42CD1">
        <w:rPr>
          <w:rFonts w:ascii="Arial" w:hAnsi="Arial" w:cs="Arial"/>
        </w:rPr>
        <w:t>Formulario</w:t>
      </w:r>
      <w:r w:rsidR="00CB6559" w:rsidRPr="00D42CD1">
        <w:rPr>
          <w:rFonts w:ascii="Arial" w:hAnsi="Arial" w:cs="Arial"/>
        </w:rPr>
        <w:t xml:space="preserve"> 2</w:t>
      </w:r>
      <w:r w:rsidRPr="00D42CD1">
        <w:rPr>
          <w:rFonts w:ascii="Arial" w:hAnsi="Arial" w:cs="Arial"/>
        </w:rPr>
        <w:t>.</w:t>
      </w:r>
    </w:p>
    <w:p w14:paraId="6B07021E" w14:textId="77777777" w:rsidR="0000358F" w:rsidRPr="00D42CD1" w:rsidRDefault="0000358F" w:rsidP="00CE234D">
      <w:pPr>
        <w:spacing w:before="60" w:line="250" w:lineRule="auto"/>
        <w:ind w:left="567"/>
        <w:jc w:val="both"/>
        <w:rPr>
          <w:rFonts w:ascii="Arial" w:hAnsi="Arial" w:cs="Arial"/>
          <w:bCs/>
        </w:rPr>
      </w:pPr>
      <w:r w:rsidRPr="00D42CD1">
        <w:rPr>
          <w:rFonts w:ascii="Arial" w:hAnsi="Arial" w:cs="Arial"/>
          <w:bCs/>
        </w:rPr>
        <w:t xml:space="preserve">El </w:t>
      </w:r>
      <w:r w:rsidR="00397CCE">
        <w:rPr>
          <w:rFonts w:ascii="Arial" w:hAnsi="Arial" w:cs="Arial"/>
          <w:bCs/>
        </w:rPr>
        <w:t xml:space="preserve">Director de Proyecto </w:t>
      </w:r>
      <w:r w:rsidRPr="00D42CD1">
        <w:rPr>
          <w:rFonts w:ascii="Arial" w:hAnsi="Arial" w:cs="Arial"/>
          <w:bCs/>
        </w:rPr>
        <w:t>podrá disponer la prórroga obligatoria de esta Garantía, debiendo el Postor renovarla por los plazos que se dispongan a tal efecto.</w:t>
      </w:r>
    </w:p>
    <w:p w14:paraId="06E9216D" w14:textId="77777777" w:rsidR="00726342" w:rsidRPr="00D42CD1" w:rsidRDefault="00726342" w:rsidP="009C511A">
      <w:pPr>
        <w:numPr>
          <w:ilvl w:val="2"/>
          <w:numId w:val="4"/>
        </w:numPr>
        <w:tabs>
          <w:tab w:val="left" w:pos="567"/>
        </w:tabs>
        <w:spacing w:before="120" w:line="250" w:lineRule="auto"/>
        <w:ind w:left="567" w:hanging="567"/>
        <w:jc w:val="both"/>
        <w:rPr>
          <w:rFonts w:ascii="Arial" w:hAnsi="Arial" w:cs="Arial"/>
          <w:b/>
        </w:rPr>
      </w:pPr>
      <w:r w:rsidRPr="00D42CD1">
        <w:rPr>
          <w:rFonts w:ascii="Arial" w:hAnsi="Arial" w:cs="Arial"/>
          <w:b/>
        </w:rPr>
        <w:t>Interesado</w:t>
      </w:r>
      <w:r w:rsidR="003A03A0" w:rsidRPr="00D42CD1">
        <w:rPr>
          <w:rFonts w:ascii="Arial" w:hAnsi="Arial" w:cs="Arial"/>
          <w:b/>
        </w:rPr>
        <w:t>:</w:t>
      </w:r>
    </w:p>
    <w:p w14:paraId="38B4150F" w14:textId="77777777" w:rsidR="00726342" w:rsidRPr="00D42CD1" w:rsidRDefault="00726342" w:rsidP="009C511A">
      <w:pPr>
        <w:spacing w:before="60" w:line="250" w:lineRule="auto"/>
        <w:ind w:left="567"/>
        <w:jc w:val="both"/>
        <w:rPr>
          <w:rFonts w:ascii="Arial" w:hAnsi="Arial" w:cs="Arial"/>
        </w:rPr>
      </w:pPr>
      <w:r w:rsidRPr="00D42CD1">
        <w:rPr>
          <w:rFonts w:ascii="Arial" w:hAnsi="Arial" w:cs="Arial"/>
        </w:rPr>
        <w:t xml:space="preserve">Es la persona jurídica (nacional o extranjera) </w:t>
      </w:r>
      <w:r w:rsidR="00751FC1">
        <w:rPr>
          <w:rFonts w:ascii="Arial" w:hAnsi="Arial" w:cs="Arial"/>
        </w:rPr>
        <w:t xml:space="preserve">o integrante </w:t>
      </w:r>
      <w:r w:rsidR="004D6EA9" w:rsidRPr="00D42CD1">
        <w:rPr>
          <w:rFonts w:ascii="Arial" w:hAnsi="Arial" w:cs="Arial"/>
        </w:rPr>
        <w:t>del</w:t>
      </w:r>
      <w:r w:rsidR="00751FC1">
        <w:rPr>
          <w:rFonts w:ascii="Arial" w:hAnsi="Arial" w:cs="Arial"/>
        </w:rPr>
        <w:t xml:space="preserve"> Consorcio </w:t>
      </w:r>
      <w:r w:rsidRPr="00D42CD1">
        <w:rPr>
          <w:rFonts w:ascii="Arial" w:hAnsi="Arial" w:cs="Arial"/>
        </w:rPr>
        <w:t xml:space="preserve">que adquiere el Derecho de </w:t>
      </w:r>
      <w:r w:rsidR="00F7111D" w:rsidRPr="00D42CD1">
        <w:rPr>
          <w:rFonts w:ascii="Arial" w:hAnsi="Arial" w:cs="Arial"/>
        </w:rPr>
        <w:t>Participación</w:t>
      </w:r>
      <w:r w:rsidR="003A03A0" w:rsidRPr="00D42CD1">
        <w:rPr>
          <w:rFonts w:ascii="Arial" w:hAnsi="Arial" w:cs="Arial"/>
        </w:rPr>
        <w:t>.</w:t>
      </w:r>
    </w:p>
    <w:p w14:paraId="6F98BEB5" w14:textId="77777777" w:rsidR="00D65554" w:rsidRDefault="00D65554" w:rsidP="009C511A">
      <w:pPr>
        <w:numPr>
          <w:ilvl w:val="2"/>
          <w:numId w:val="4"/>
        </w:numPr>
        <w:tabs>
          <w:tab w:val="left" w:pos="567"/>
        </w:tabs>
        <w:spacing w:before="120" w:line="250" w:lineRule="auto"/>
        <w:ind w:left="567" w:hanging="567"/>
        <w:jc w:val="both"/>
        <w:rPr>
          <w:rFonts w:ascii="Arial" w:hAnsi="Arial"/>
          <w:b/>
        </w:rPr>
      </w:pPr>
      <w:r w:rsidRPr="00D65554">
        <w:rPr>
          <w:rFonts w:ascii="Arial" w:hAnsi="Arial"/>
          <w:b/>
        </w:rPr>
        <w:t xml:space="preserve">Impuesto General a las Ventas </w:t>
      </w:r>
      <w:r>
        <w:rPr>
          <w:rFonts w:ascii="Arial" w:hAnsi="Arial"/>
          <w:b/>
        </w:rPr>
        <w:t>–</w:t>
      </w:r>
      <w:r w:rsidRPr="00D65554">
        <w:rPr>
          <w:rFonts w:ascii="Arial" w:hAnsi="Arial"/>
          <w:b/>
        </w:rPr>
        <w:t xml:space="preserve"> IGV</w:t>
      </w:r>
    </w:p>
    <w:p w14:paraId="51D912EC" w14:textId="77777777" w:rsidR="00D65554" w:rsidRPr="00D65554" w:rsidRDefault="00D65554" w:rsidP="009C511A">
      <w:pPr>
        <w:tabs>
          <w:tab w:val="left" w:pos="567"/>
        </w:tabs>
        <w:spacing w:before="120" w:line="250" w:lineRule="auto"/>
        <w:ind w:left="567"/>
        <w:jc w:val="both"/>
        <w:rPr>
          <w:rFonts w:ascii="Arial" w:hAnsi="Arial"/>
          <w:b/>
        </w:rPr>
      </w:pPr>
      <w:r w:rsidRPr="00D65554">
        <w:rPr>
          <w:rFonts w:ascii="Arial" w:hAnsi="Arial"/>
        </w:rPr>
        <w:t>Es el Impuesto General a las Ventas, a que se refiere el Decreto Supremo N</w:t>
      </w:r>
      <w:r w:rsidR="006D507A">
        <w:rPr>
          <w:rFonts w:ascii="Arial" w:hAnsi="Arial"/>
        </w:rPr>
        <w:t>º</w:t>
      </w:r>
      <w:r w:rsidRPr="00D65554">
        <w:rPr>
          <w:rFonts w:ascii="Arial" w:hAnsi="Arial"/>
        </w:rPr>
        <w:t xml:space="preserve"> 055-99-EF, Texto Único Ordenado de la Ley de Impuesto General a las Ventas e Impuesto Selectivo al Consumo, o las normas que lo sustituyan o modifiquen, así como el Impuesto de Promoción Municipal, a que se refiere el Decreto Supremo N</w:t>
      </w:r>
      <w:r w:rsidR="006D507A">
        <w:rPr>
          <w:rFonts w:ascii="Arial" w:hAnsi="Arial"/>
        </w:rPr>
        <w:t>º</w:t>
      </w:r>
      <w:r w:rsidRPr="00D65554">
        <w:rPr>
          <w:rFonts w:ascii="Arial" w:hAnsi="Arial"/>
        </w:rPr>
        <w:t xml:space="preserve"> 156-2004-EF, Texto Único Ordenado de la Ley de Tributación Municipal, o normas que lo sustituyan o modifiquen</w:t>
      </w:r>
      <w:r>
        <w:rPr>
          <w:rFonts w:ascii="Arial" w:hAnsi="Arial"/>
        </w:rPr>
        <w:t>.</w:t>
      </w:r>
    </w:p>
    <w:p w14:paraId="27D407E8" w14:textId="77777777" w:rsidR="00CE234D" w:rsidRDefault="00CE234D">
      <w:pPr>
        <w:rPr>
          <w:rFonts w:ascii="Arial" w:hAnsi="Arial"/>
          <w:b/>
        </w:rPr>
      </w:pPr>
      <w:r>
        <w:rPr>
          <w:rFonts w:ascii="Arial" w:hAnsi="Arial"/>
          <w:b/>
        </w:rPr>
        <w:br w:type="page"/>
      </w:r>
    </w:p>
    <w:p w14:paraId="0FB7DA9A" w14:textId="144B4CF5" w:rsidR="00AC3C55" w:rsidRPr="003561F0" w:rsidRDefault="00192A17"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lastRenderedPageBreak/>
        <w:t>Leyes y Disposiciones Aplicables</w:t>
      </w:r>
      <w:r w:rsidR="003A03A0" w:rsidRPr="003561F0">
        <w:rPr>
          <w:rFonts w:ascii="Arial" w:hAnsi="Arial"/>
          <w:b/>
        </w:rPr>
        <w:t>:</w:t>
      </w:r>
    </w:p>
    <w:p w14:paraId="1B4A0AE2" w14:textId="77777777" w:rsidR="000527A7" w:rsidRPr="003B5CBA" w:rsidRDefault="005C404E" w:rsidP="009C511A">
      <w:pPr>
        <w:tabs>
          <w:tab w:val="left" w:pos="567"/>
        </w:tabs>
        <w:spacing w:before="60" w:line="250" w:lineRule="auto"/>
        <w:ind w:left="567"/>
        <w:jc w:val="both"/>
        <w:rPr>
          <w:rFonts w:ascii="Arial" w:hAnsi="Arial" w:cs="Arial"/>
        </w:rPr>
      </w:pPr>
      <w:r w:rsidRPr="00D42CD1">
        <w:rPr>
          <w:rFonts w:ascii="Arial" w:hAnsi="Arial" w:cs="Arial"/>
        </w:rPr>
        <w:t xml:space="preserve">Es el conjunto de disposiciones legales que regulan y/o afectan directa o indirectamente </w:t>
      </w:r>
      <w:r w:rsidR="00783B74" w:rsidRPr="00D42CD1">
        <w:rPr>
          <w:rFonts w:ascii="Arial" w:hAnsi="Arial" w:cs="Arial"/>
        </w:rPr>
        <w:t xml:space="preserve">las Bases y </w:t>
      </w:r>
      <w:r w:rsidR="007B3128">
        <w:rPr>
          <w:rFonts w:ascii="Arial" w:hAnsi="Arial" w:cs="Arial"/>
        </w:rPr>
        <w:t>el</w:t>
      </w:r>
      <w:r w:rsidR="007B3128" w:rsidRPr="00D42CD1">
        <w:rPr>
          <w:rFonts w:ascii="Arial" w:hAnsi="Arial" w:cs="Arial"/>
        </w:rPr>
        <w:t xml:space="preserve"> </w:t>
      </w:r>
      <w:r w:rsidRPr="00D42CD1">
        <w:rPr>
          <w:rFonts w:ascii="Arial" w:hAnsi="Arial" w:cs="Arial"/>
        </w:rPr>
        <w:t xml:space="preserve">Contrato de Concesión.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w:t>
      </w:r>
      <w:r w:rsidR="00783B74" w:rsidRPr="00D42CD1">
        <w:rPr>
          <w:rFonts w:ascii="Arial" w:hAnsi="Arial" w:cs="Arial"/>
        </w:rPr>
        <w:t xml:space="preserve">las Bases y </w:t>
      </w:r>
      <w:r w:rsidR="007B3128">
        <w:rPr>
          <w:rFonts w:ascii="Arial" w:hAnsi="Arial" w:cs="Arial"/>
        </w:rPr>
        <w:t>el</w:t>
      </w:r>
      <w:r w:rsidR="007B3128" w:rsidRPr="00D42CD1">
        <w:rPr>
          <w:rFonts w:ascii="Arial" w:hAnsi="Arial" w:cs="Arial"/>
        </w:rPr>
        <w:t xml:space="preserve"> </w:t>
      </w:r>
      <w:r w:rsidRPr="00D42CD1">
        <w:rPr>
          <w:rFonts w:ascii="Arial" w:hAnsi="Arial" w:cs="Arial"/>
        </w:rPr>
        <w:t>Contrato</w:t>
      </w:r>
      <w:r w:rsidR="00783B74" w:rsidRPr="00D42CD1">
        <w:rPr>
          <w:rFonts w:ascii="Arial" w:hAnsi="Arial" w:cs="Arial"/>
        </w:rPr>
        <w:t>.</w:t>
      </w:r>
    </w:p>
    <w:p w14:paraId="029037C7"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Oferta:</w:t>
      </w:r>
    </w:p>
    <w:p w14:paraId="71B87F31" w14:textId="77777777" w:rsidR="00AC3C55" w:rsidRPr="003561F0" w:rsidRDefault="00AC3C55" w:rsidP="009C511A">
      <w:pPr>
        <w:tabs>
          <w:tab w:val="num" w:pos="-2500"/>
          <w:tab w:val="left" w:pos="567"/>
        </w:tabs>
        <w:spacing w:before="60" w:line="250" w:lineRule="auto"/>
        <w:ind w:left="567"/>
        <w:jc w:val="both"/>
        <w:rPr>
          <w:rFonts w:ascii="Arial" w:hAnsi="Arial"/>
        </w:rPr>
      </w:pPr>
      <w:r w:rsidRPr="00D42CD1">
        <w:rPr>
          <w:rFonts w:ascii="Arial" w:hAnsi="Arial" w:cs="Arial"/>
        </w:rPr>
        <w:t xml:space="preserve">Es la </w:t>
      </w:r>
      <w:r w:rsidR="00A43FBC" w:rsidRPr="00D42CD1">
        <w:rPr>
          <w:rFonts w:ascii="Arial" w:hAnsi="Arial" w:cs="Arial"/>
        </w:rPr>
        <w:t xml:space="preserve">propuesta económica </w:t>
      </w:r>
      <w:r w:rsidRPr="00D42CD1">
        <w:rPr>
          <w:rFonts w:ascii="Arial" w:hAnsi="Arial" w:cs="Arial"/>
        </w:rPr>
        <w:t>presentada por el Postor a través del Formulario N</w:t>
      </w:r>
      <w:r w:rsidR="006D507A">
        <w:rPr>
          <w:rFonts w:ascii="Arial" w:hAnsi="Arial" w:cs="Arial"/>
        </w:rPr>
        <w:t>º</w:t>
      </w:r>
      <w:r w:rsidRPr="00D42CD1">
        <w:rPr>
          <w:rFonts w:ascii="Arial" w:hAnsi="Arial" w:cs="Arial"/>
        </w:rPr>
        <w:t xml:space="preserve"> 4</w:t>
      </w:r>
      <w:r w:rsidR="0059585A">
        <w:rPr>
          <w:rFonts w:ascii="Arial" w:hAnsi="Arial" w:cs="Arial"/>
        </w:rPr>
        <w:t xml:space="preserve"> </w:t>
      </w:r>
      <w:r w:rsidRPr="00D42CD1">
        <w:rPr>
          <w:rFonts w:ascii="Arial" w:hAnsi="Arial" w:cs="Arial"/>
        </w:rPr>
        <w:t>de las Bases</w:t>
      </w:r>
      <w:r w:rsidR="0059585A">
        <w:rPr>
          <w:rFonts w:ascii="Arial" w:hAnsi="Arial" w:cs="Arial"/>
        </w:rPr>
        <w:t xml:space="preserve"> y tendrá vigencia hasta la Fecha de Cierre</w:t>
      </w:r>
      <w:r w:rsidRPr="00D42CD1">
        <w:rPr>
          <w:rFonts w:ascii="Arial" w:hAnsi="Arial" w:cs="Arial"/>
        </w:rPr>
        <w:t>.</w:t>
      </w:r>
    </w:p>
    <w:p w14:paraId="4DF479F5" w14:textId="77777777" w:rsidR="00AC3C55" w:rsidRPr="00367FAF" w:rsidRDefault="00AC3C55" w:rsidP="009C511A">
      <w:pPr>
        <w:numPr>
          <w:ilvl w:val="2"/>
          <w:numId w:val="4"/>
        </w:numPr>
        <w:tabs>
          <w:tab w:val="left" w:pos="567"/>
        </w:tabs>
        <w:spacing w:before="120" w:line="250" w:lineRule="auto"/>
        <w:ind w:left="567" w:hanging="567"/>
        <w:jc w:val="both"/>
        <w:rPr>
          <w:rFonts w:ascii="Arial" w:hAnsi="Arial"/>
          <w:b/>
        </w:rPr>
      </w:pPr>
      <w:r w:rsidRPr="00367FAF">
        <w:rPr>
          <w:rFonts w:ascii="Arial" w:hAnsi="Arial"/>
          <w:b/>
        </w:rPr>
        <w:t>Operador</w:t>
      </w:r>
      <w:r w:rsidR="00DE7468" w:rsidRPr="00367FAF">
        <w:rPr>
          <w:rFonts w:ascii="Arial" w:hAnsi="Arial" w:cs="Arial"/>
          <w:b/>
        </w:rPr>
        <w:t xml:space="preserve"> Calificado</w:t>
      </w:r>
      <w:r w:rsidRPr="00367FAF">
        <w:rPr>
          <w:rFonts w:ascii="Arial" w:hAnsi="Arial"/>
          <w:b/>
        </w:rPr>
        <w:t>:</w:t>
      </w:r>
    </w:p>
    <w:p w14:paraId="36F77FD9" w14:textId="77777777" w:rsidR="00927BCA" w:rsidRPr="00D42CD1" w:rsidRDefault="00927BCA" w:rsidP="009C511A">
      <w:pPr>
        <w:tabs>
          <w:tab w:val="left" w:pos="567"/>
        </w:tabs>
        <w:spacing w:before="60" w:line="250" w:lineRule="auto"/>
        <w:ind w:left="567"/>
        <w:jc w:val="both"/>
        <w:rPr>
          <w:rFonts w:ascii="Arial" w:hAnsi="Arial" w:cs="Arial"/>
        </w:rPr>
      </w:pPr>
      <w:r w:rsidRPr="00D42CD1">
        <w:rPr>
          <w:rFonts w:ascii="Arial" w:hAnsi="Arial" w:cs="Arial"/>
        </w:rPr>
        <w:t xml:space="preserve">Es </w:t>
      </w:r>
      <w:r w:rsidR="006A09B8" w:rsidRPr="00D42CD1">
        <w:rPr>
          <w:rFonts w:ascii="Arial" w:hAnsi="Arial" w:cs="Arial"/>
        </w:rPr>
        <w:t xml:space="preserve">el Interesado </w:t>
      </w:r>
      <w:r w:rsidR="00841A2C">
        <w:rPr>
          <w:rFonts w:ascii="Arial" w:hAnsi="Arial" w:cs="Arial"/>
        </w:rPr>
        <w:t xml:space="preserve">o </w:t>
      </w:r>
      <w:r w:rsidR="00841A2C" w:rsidRPr="00841A2C">
        <w:rPr>
          <w:rFonts w:ascii="Arial" w:hAnsi="Arial" w:cs="Arial"/>
        </w:rPr>
        <w:t xml:space="preserve">su Empresa Vinculada </w:t>
      </w:r>
      <w:r w:rsidR="006A09B8" w:rsidRPr="00D42CD1">
        <w:rPr>
          <w:rFonts w:ascii="Arial" w:hAnsi="Arial" w:cs="Arial"/>
        </w:rPr>
        <w:t xml:space="preserve">o </w:t>
      </w:r>
      <w:r w:rsidR="003D50D6" w:rsidRPr="001032CA">
        <w:rPr>
          <w:rFonts w:ascii="Arial" w:hAnsi="Arial" w:cs="Arial"/>
        </w:rPr>
        <w:t>en caso de Consorcio el Integrante</w:t>
      </w:r>
      <w:r w:rsidR="006A09B8" w:rsidRPr="00D42CD1">
        <w:rPr>
          <w:rFonts w:ascii="Arial" w:hAnsi="Arial" w:cs="Arial"/>
        </w:rPr>
        <w:t xml:space="preserve"> </w:t>
      </w:r>
      <w:r w:rsidRPr="00D42CD1">
        <w:rPr>
          <w:rFonts w:ascii="Arial" w:hAnsi="Arial" w:cs="Arial"/>
        </w:rPr>
        <w:t>que acredit</w:t>
      </w:r>
      <w:r w:rsidR="00DE7468">
        <w:rPr>
          <w:rFonts w:ascii="Arial" w:hAnsi="Arial" w:cs="Arial"/>
        </w:rPr>
        <w:t>ó</w:t>
      </w:r>
      <w:r w:rsidRPr="00D42CD1">
        <w:rPr>
          <w:rFonts w:ascii="Arial" w:hAnsi="Arial" w:cs="Arial"/>
        </w:rPr>
        <w:t xml:space="preserve"> el cumplimiento de los requisitos</w:t>
      </w:r>
      <w:r w:rsidR="006A2A79" w:rsidRPr="00D42CD1">
        <w:rPr>
          <w:rFonts w:ascii="Arial" w:hAnsi="Arial" w:cs="Arial"/>
        </w:rPr>
        <w:t xml:space="preserve"> </w:t>
      </w:r>
      <w:r w:rsidR="00263CF6">
        <w:rPr>
          <w:rFonts w:ascii="Arial" w:hAnsi="Arial" w:cs="Arial"/>
        </w:rPr>
        <w:t>técnicos</w:t>
      </w:r>
      <w:r w:rsidR="001D4C2B" w:rsidRPr="00D42CD1">
        <w:rPr>
          <w:rFonts w:ascii="Arial" w:hAnsi="Arial" w:cs="Arial"/>
        </w:rPr>
        <w:t xml:space="preserve"> </w:t>
      </w:r>
      <w:r w:rsidRPr="00D42CD1">
        <w:rPr>
          <w:rFonts w:ascii="Arial" w:hAnsi="Arial" w:cs="Arial"/>
        </w:rPr>
        <w:t>señalados en las Bases</w:t>
      </w:r>
      <w:r w:rsidR="003A4FBB">
        <w:rPr>
          <w:rFonts w:ascii="Arial" w:hAnsi="Arial" w:cs="Arial"/>
        </w:rPr>
        <w:t xml:space="preserve"> y que asumirá los derechos y obligaciones establecidas en el Contrato</w:t>
      </w:r>
      <w:r w:rsidR="006B4D37" w:rsidRPr="003561F0">
        <w:rPr>
          <w:rFonts w:ascii="Arial" w:hAnsi="Arial"/>
        </w:rPr>
        <w:t>.</w:t>
      </w:r>
      <w:r w:rsidRPr="00D42CD1">
        <w:rPr>
          <w:rFonts w:ascii="Arial" w:hAnsi="Arial" w:cs="Arial"/>
        </w:rPr>
        <w:t xml:space="preserve"> En la estructura del accionariado del Concesionario deberá poseer y mantener la</w:t>
      </w:r>
      <w:r w:rsidR="006B4D37" w:rsidRPr="00D42CD1">
        <w:rPr>
          <w:rFonts w:ascii="Arial" w:hAnsi="Arial" w:cs="Arial"/>
        </w:rPr>
        <w:t xml:space="preserve"> titularidad de la</w:t>
      </w:r>
      <w:r w:rsidRPr="00D42CD1">
        <w:rPr>
          <w:rFonts w:ascii="Arial" w:hAnsi="Arial" w:cs="Arial"/>
        </w:rPr>
        <w:t xml:space="preserve"> Participación Mínima.</w:t>
      </w:r>
    </w:p>
    <w:p w14:paraId="4FF08B7C"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Participación Mínima:</w:t>
      </w:r>
    </w:p>
    <w:p w14:paraId="5A240437" w14:textId="77777777" w:rsidR="00F07B84" w:rsidRPr="003561F0" w:rsidRDefault="00841A2C" w:rsidP="009C511A">
      <w:pPr>
        <w:tabs>
          <w:tab w:val="left" w:pos="567"/>
        </w:tabs>
        <w:spacing w:before="60" w:line="250" w:lineRule="auto"/>
        <w:ind w:left="567"/>
        <w:jc w:val="both"/>
        <w:rPr>
          <w:rFonts w:ascii="Arial" w:hAnsi="Arial"/>
        </w:rPr>
      </w:pPr>
      <w:r w:rsidRPr="00841A2C">
        <w:rPr>
          <w:rFonts w:ascii="Arial" w:hAnsi="Arial" w:cs="Arial"/>
        </w:rPr>
        <w:t xml:space="preserve">Es el veinticinco por ciento (25%) del capital social suscrito y pagado del Concesionario que corresponde al Operador Calificado, según lo estipulado en el Contrato. El Operador </w:t>
      </w:r>
      <w:r w:rsidR="00974F59">
        <w:rPr>
          <w:rFonts w:ascii="Arial" w:hAnsi="Arial" w:cs="Arial"/>
        </w:rPr>
        <w:t xml:space="preserve">Calificado </w:t>
      </w:r>
      <w:r w:rsidRPr="00841A2C">
        <w:rPr>
          <w:rFonts w:ascii="Arial" w:hAnsi="Arial" w:cs="Arial"/>
        </w:rPr>
        <w:t>no puede ceder a terceros los derechos políticos y patrimoniales derivados de su Participación Mínima ni limitar su ejercicio. El referido porcentaje debe mantenerse en el caso de aumentos de capital</w:t>
      </w:r>
      <w:r w:rsidRPr="003561F0">
        <w:rPr>
          <w:rFonts w:ascii="Arial" w:hAnsi="Arial"/>
        </w:rPr>
        <w:t>.</w:t>
      </w:r>
    </w:p>
    <w:p w14:paraId="32C28899"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Persona:</w:t>
      </w:r>
    </w:p>
    <w:p w14:paraId="6BFF2E85" w14:textId="77777777" w:rsidR="00A33240"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Es cualquier persona jurídica, nacional o extranjera, que puede realizar actos jurídicos y asumir obligaciones en el Perú.</w:t>
      </w:r>
    </w:p>
    <w:p w14:paraId="37A89575" w14:textId="77777777" w:rsidR="00AC3C55" w:rsidRPr="003561F0" w:rsidRDefault="00AC3C55"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Postor:</w:t>
      </w:r>
    </w:p>
    <w:p w14:paraId="597A8E22" w14:textId="77777777" w:rsidR="00AC3C55" w:rsidRPr="00D42CD1" w:rsidRDefault="00927BCA" w:rsidP="009C511A">
      <w:pPr>
        <w:tabs>
          <w:tab w:val="left" w:pos="567"/>
        </w:tabs>
        <w:spacing w:before="60" w:line="250" w:lineRule="auto"/>
        <w:ind w:left="567"/>
        <w:jc w:val="both"/>
        <w:rPr>
          <w:rFonts w:ascii="Arial" w:hAnsi="Arial" w:cs="Arial"/>
        </w:rPr>
      </w:pPr>
      <w:r w:rsidRPr="00D42CD1">
        <w:rPr>
          <w:rFonts w:ascii="Arial" w:hAnsi="Arial" w:cs="Arial"/>
        </w:rPr>
        <w:t xml:space="preserve">Es </w:t>
      </w:r>
      <w:r w:rsidR="006A09B8" w:rsidRPr="00D42CD1">
        <w:rPr>
          <w:rFonts w:ascii="Arial" w:hAnsi="Arial" w:cs="Arial"/>
        </w:rPr>
        <w:t>el Interesado</w:t>
      </w:r>
      <w:r w:rsidR="00751FC1">
        <w:rPr>
          <w:rFonts w:ascii="Arial" w:hAnsi="Arial" w:cs="Arial"/>
        </w:rPr>
        <w:t xml:space="preserve"> </w:t>
      </w:r>
      <w:r w:rsidR="00CE429B" w:rsidRPr="00D42CD1">
        <w:rPr>
          <w:rFonts w:ascii="Arial" w:hAnsi="Arial" w:cs="Arial"/>
        </w:rPr>
        <w:t xml:space="preserve">cuya documentación debidamente presentada a través del sobre de Calificación, ha cumplido con los requisitos establecidos en las Bases, siendo así aceptado y declarado expresamente por </w:t>
      </w:r>
      <w:r w:rsidR="00227D0D" w:rsidRPr="00D42CD1">
        <w:rPr>
          <w:rFonts w:ascii="Arial" w:hAnsi="Arial" w:cs="Arial"/>
        </w:rPr>
        <w:t xml:space="preserve">el </w:t>
      </w:r>
      <w:r w:rsidR="006C3E87">
        <w:rPr>
          <w:rFonts w:ascii="Arial" w:hAnsi="Arial" w:cs="Arial"/>
        </w:rPr>
        <w:t>Director de Proyecto</w:t>
      </w:r>
      <w:r w:rsidR="00227D0D" w:rsidRPr="00D42CD1">
        <w:rPr>
          <w:rFonts w:ascii="Arial" w:hAnsi="Arial" w:cs="Arial"/>
        </w:rPr>
        <w:t>.</w:t>
      </w:r>
      <w:r w:rsidRPr="00D42CD1" w:rsidDel="00927BCA">
        <w:rPr>
          <w:rFonts w:ascii="Arial" w:hAnsi="Arial" w:cs="Arial"/>
        </w:rPr>
        <w:t xml:space="preserve"> </w:t>
      </w:r>
      <w:r w:rsidR="006E094C" w:rsidRPr="00D42CD1">
        <w:rPr>
          <w:rFonts w:ascii="Arial" w:hAnsi="Arial" w:cs="Arial"/>
        </w:rPr>
        <w:t xml:space="preserve">Se encuentra apto para la presentación de los </w:t>
      </w:r>
      <w:r w:rsidR="00FA214A" w:rsidRPr="00D42CD1">
        <w:rPr>
          <w:rFonts w:ascii="Arial" w:hAnsi="Arial" w:cs="Arial"/>
        </w:rPr>
        <w:t>sobres</w:t>
      </w:r>
      <w:r w:rsidR="006E094C" w:rsidRPr="00D42CD1">
        <w:rPr>
          <w:rFonts w:ascii="Arial" w:hAnsi="Arial" w:cs="Arial"/>
        </w:rPr>
        <w:t xml:space="preserve"> N</w:t>
      </w:r>
      <w:r w:rsidR="006D507A">
        <w:rPr>
          <w:rFonts w:ascii="Arial" w:hAnsi="Arial" w:cs="Arial"/>
        </w:rPr>
        <w:t>º</w:t>
      </w:r>
      <w:r w:rsidR="006E094C" w:rsidRPr="00D42CD1">
        <w:rPr>
          <w:rFonts w:ascii="Arial" w:hAnsi="Arial" w:cs="Arial"/>
        </w:rPr>
        <w:t xml:space="preserve"> 1 y N</w:t>
      </w:r>
      <w:r w:rsidR="006D507A">
        <w:rPr>
          <w:rFonts w:ascii="Arial" w:hAnsi="Arial" w:cs="Arial"/>
        </w:rPr>
        <w:t>º</w:t>
      </w:r>
      <w:r w:rsidR="006E094C" w:rsidRPr="00D42CD1">
        <w:rPr>
          <w:rFonts w:ascii="Arial" w:hAnsi="Arial" w:cs="Arial"/>
        </w:rPr>
        <w:t xml:space="preserve"> 2</w:t>
      </w:r>
      <w:r w:rsidR="00AC3C55" w:rsidRPr="00D42CD1">
        <w:rPr>
          <w:rFonts w:ascii="Arial" w:hAnsi="Arial" w:cs="Arial"/>
        </w:rPr>
        <w:t>.</w:t>
      </w:r>
    </w:p>
    <w:p w14:paraId="4DAB8604" w14:textId="77777777" w:rsidR="00AA454E" w:rsidRPr="003561F0" w:rsidRDefault="00AA454E" w:rsidP="009C511A">
      <w:pPr>
        <w:numPr>
          <w:ilvl w:val="2"/>
          <w:numId w:val="4"/>
        </w:numPr>
        <w:tabs>
          <w:tab w:val="left" w:pos="567"/>
        </w:tabs>
        <w:spacing w:before="120" w:line="250" w:lineRule="auto"/>
        <w:ind w:left="567" w:hanging="567"/>
        <w:jc w:val="both"/>
        <w:rPr>
          <w:rFonts w:ascii="Arial" w:hAnsi="Arial"/>
          <w:b/>
        </w:rPr>
      </w:pPr>
      <w:r w:rsidRPr="003561F0">
        <w:rPr>
          <w:rFonts w:ascii="Arial" w:hAnsi="Arial"/>
          <w:b/>
        </w:rPr>
        <w:t>Proyecto:</w:t>
      </w:r>
    </w:p>
    <w:p w14:paraId="48413539" w14:textId="77777777" w:rsidR="00AA454E" w:rsidRPr="00D42CD1" w:rsidRDefault="00693F9D" w:rsidP="009C511A">
      <w:pPr>
        <w:tabs>
          <w:tab w:val="left" w:pos="567"/>
        </w:tabs>
        <w:spacing w:before="60" w:line="250" w:lineRule="auto"/>
        <w:ind w:left="567"/>
        <w:jc w:val="both"/>
        <w:rPr>
          <w:rFonts w:ascii="Arial" w:hAnsi="Arial" w:cs="Arial"/>
        </w:rPr>
      </w:pPr>
      <w:r w:rsidRPr="003C0480">
        <w:rPr>
          <w:rFonts w:ascii="Arial" w:hAnsi="Arial" w:cs="Arial"/>
        </w:rPr>
        <w:t>Es el</w:t>
      </w:r>
      <w:r w:rsidR="00AA454E" w:rsidRPr="003C0480">
        <w:rPr>
          <w:rFonts w:ascii="Arial" w:hAnsi="Arial" w:cs="Arial"/>
        </w:rPr>
        <w:t xml:space="preserve"> proyecto </w:t>
      </w:r>
      <w:r w:rsidR="001032CA">
        <w:rPr>
          <w:rFonts w:ascii="Arial" w:hAnsi="Arial" w:cs="Arial"/>
        </w:rPr>
        <w:t xml:space="preserve">SGT </w:t>
      </w:r>
      <w:r w:rsidR="001032CA" w:rsidRPr="00B36393">
        <w:rPr>
          <w:rFonts w:ascii="Arial" w:hAnsi="Arial" w:cs="Arial"/>
        </w:rPr>
        <w:t>“</w:t>
      </w:r>
      <w:r w:rsidR="00751FC1">
        <w:rPr>
          <w:rFonts w:ascii="Arial" w:hAnsi="Arial" w:cs="Arial"/>
        </w:rPr>
        <w:t xml:space="preserve">Repotenciación a 1000 MVA de la Línea de Transmisión Carabayllo-Chimbote-Trujillo 500 kV y Compensador Reactivo Variable </w:t>
      </w:r>
      <w:r w:rsidR="00DA3ECA">
        <w:rPr>
          <w:rFonts w:ascii="Arial" w:hAnsi="Arial" w:cs="Arial"/>
        </w:rPr>
        <w:t>(</w:t>
      </w:r>
      <w:r w:rsidR="00751FC1">
        <w:rPr>
          <w:rFonts w:ascii="Arial" w:hAnsi="Arial" w:cs="Arial"/>
        </w:rPr>
        <w:t>SVC o similar</w:t>
      </w:r>
      <w:r w:rsidR="00DA3ECA">
        <w:rPr>
          <w:rFonts w:ascii="Arial" w:hAnsi="Arial" w:cs="Arial"/>
        </w:rPr>
        <w:t>)</w:t>
      </w:r>
      <w:r w:rsidR="00751FC1">
        <w:rPr>
          <w:rFonts w:ascii="Arial" w:hAnsi="Arial" w:cs="Arial"/>
        </w:rPr>
        <w:t xml:space="preserve"> +400/-150 MVAR en Subestación Trujillo</w:t>
      </w:r>
      <w:r w:rsidR="00DA3ECA">
        <w:rPr>
          <w:rFonts w:ascii="Arial" w:hAnsi="Arial" w:cs="Arial"/>
        </w:rPr>
        <w:t xml:space="preserve"> 500 kV</w:t>
      </w:r>
      <w:r w:rsidR="00C34EFF">
        <w:rPr>
          <w:rFonts w:ascii="Arial" w:hAnsi="Arial" w:cs="Arial"/>
        </w:rPr>
        <w:t>”</w:t>
      </w:r>
      <w:r w:rsidR="00113743" w:rsidRPr="003C0480">
        <w:rPr>
          <w:rFonts w:ascii="Arial" w:hAnsi="Arial" w:cs="Arial"/>
        </w:rPr>
        <w:t>,</w:t>
      </w:r>
      <w:r w:rsidR="00113743" w:rsidRPr="00D42CD1">
        <w:rPr>
          <w:rFonts w:ascii="Arial" w:hAnsi="Arial" w:cs="Arial"/>
        </w:rPr>
        <w:t xml:space="preserve"> cuya infraestructura eléctrica se describe en </w:t>
      </w:r>
      <w:r w:rsidR="00491A33" w:rsidRPr="00D42CD1">
        <w:rPr>
          <w:rFonts w:ascii="Arial" w:hAnsi="Arial" w:cs="Arial"/>
        </w:rPr>
        <w:t>el</w:t>
      </w:r>
      <w:r w:rsidR="00113743" w:rsidRPr="00D42CD1">
        <w:rPr>
          <w:rFonts w:ascii="Arial" w:hAnsi="Arial" w:cs="Arial"/>
        </w:rPr>
        <w:t xml:space="preserve"> Anexo N</w:t>
      </w:r>
      <w:r w:rsidR="006D507A">
        <w:rPr>
          <w:rFonts w:ascii="Arial" w:hAnsi="Arial" w:cs="Arial"/>
        </w:rPr>
        <w:t>º</w:t>
      </w:r>
      <w:r w:rsidR="00113743" w:rsidRPr="00D42CD1">
        <w:rPr>
          <w:rFonts w:ascii="Arial" w:hAnsi="Arial" w:cs="Arial"/>
        </w:rPr>
        <w:t xml:space="preserve"> 1 de</w:t>
      </w:r>
      <w:r>
        <w:rPr>
          <w:rFonts w:ascii="Arial" w:hAnsi="Arial" w:cs="Arial"/>
        </w:rPr>
        <w:t>l</w:t>
      </w:r>
      <w:r w:rsidR="00AF17E7" w:rsidRPr="00D42CD1">
        <w:rPr>
          <w:rFonts w:ascii="Arial" w:hAnsi="Arial" w:cs="Arial"/>
        </w:rPr>
        <w:t xml:space="preserve"> </w:t>
      </w:r>
      <w:r w:rsidR="00113743" w:rsidRPr="00D42CD1">
        <w:rPr>
          <w:rFonts w:ascii="Arial" w:hAnsi="Arial" w:cs="Arial"/>
        </w:rPr>
        <w:t>Contrato</w:t>
      </w:r>
      <w:r w:rsidR="00AA454E" w:rsidRPr="00D42CD1">
        <w:rPr>
          <w:rFonts w:ascii="Arial" w:hAnsi="Arial" w:cs="Arial"/>
        </w:rPr>
        <w:t>.</w:t>
      </w:r>
    </w:p>
    <w:p w14:paraId="08A3A985" w14:textId="77777777" w:rsidR="00AC3C55" w:rsidRPr="00D42CD1" w:rsidRDefault="00AC3C55" w:rsidP="009C511A">
      <w:pPr>
        <w:numPr>
          <w:ilvl w:val="2"/>
          <w:numId w:val="4"/>
        </w:numPr>
        <w:tabs>
          <w:tab w:val="left" w:pos="567"/>
        </w:tabs>
        <w:spacing w:before="120" w:line="250" w:lineRule="auto"/>
        <w:ind w:left="567" w:hanging="567"/>
        <w:jc w:val="both"/>
        <w:rPr>
          <w:rFonts w:ascii="Arial" w:hAnsi="Arial" w:cs="Arial"/>
          <w:b/>
        </w:rPr>
      </w:pPr>
      <w:bookmarkStart w:id="620" w:name="_Toc241494906"/>
      <w:bookmarkStart w:id="621" w:name="_Toc241576736"/>
      <w:bookmarkStart w:id="622" w:name="_Toc442366514"/>
      <w:r w:rsidRPr="00D42CD1">
        <w:rPr>
          <w:rFonts w:ascii="Arial" w:hAnsi="Arial" w:cs="Arial"/>
          <w:b/>
        </w:rPr>
        <w:t>Puesta en Operación Comercial o POC:</w:t>
      </w:r>
    </w:p>
    <w:p w14:paraId="09AB16AE" w14:textId="77777777" w:rsidR="00AC3C55" w:rsidRPr="00D42CD1" w:rsidRDefault="00AC3C55" w:rsidP="009C511A">
      <w:pPr>
        <w:tabs>
          <w:tab w:val="left" w:pos="567"/>
        </w:tabs>
        <w:spacing w:before="60" w:line="250" w:lineRule="auto"/>
        <w:ind w:left="567"/>
        <w:jc w:val="both"/>
        <w:rPr>
          <w:rFonts w:ascii="Arial" w:hAnsi="Arial" w:cs="Arial"/>
        </w:rPr>
      </w:pPr>
      <w:r w:rsidRPr="00D42CD1">
        <w:rPr>
          <w:rFonts w:ascii="Arial" w:hAnsi="Arial" w:cs="Arial"/>
        </w:rPr>
        <w:t xml:space="preserve">Es la fecha a partir de la cual </w:t>
      </w:r>
      <w:r w:rsidR="0044601E" w:rsidRPr="00D42CD1">
        <w:rPr>
          <w:rFonts w:ascii="Arial" w:hAnsi="Arial" w:cs="Arial"/>
        </w:rPr>
        <w:t>e</w:t>
      </w:r>
      <w:r w:rsidRPr="00D42CD1">
        <w:rPr>
          <w:rFonts w:ascii="Arial" w:hAnsi="Arial" w:cs="Arial"/>
        </w:rPr>
        <w:t xml:space="preserve">l </w:t>
      </w:r>
      <w:r w:rsidR="00D7497B" w:rsidRPr="00D42CD1">
        <w:rPr>
          <w:rFonts w:ascii="Arial" w:hAnsi="Arial" w:cs="Arial"/>
        </w:rPr>
        <w:t>Concesionario</w:t>
      </w:r>
      <w:r w:rsidRPr="00D42CD1">
        <w:rPr>
          <w:rFonts w:ascii="Arial" w:hAnsi="Arial" w:cs="Arial"/>
        </w:rPr>
        <w:t xml:space="preserve"> comienza a prestar el Servicio y está autorizad</w:t>
      </w:r>
      <w:r w:rsidR="00990C87" w:rsidRPr="00D42CD1">
        <w:rPr>
          <w:rFonts w:ascii="Arial" w:hAnsi="Arial" w:cs="Arial"/>
        </w:rPr>
        <w:t>o</w:t>
      </w:r>
      <w:r w:rsidRPr="00D42CD1">
        <w:rPr>
          <w:rFonts w:ascii="Arial" w:hAnsi="Arial" w:cs="Arial"/>
        </w:rPr>
        <w:t xml:space="preserve"> a cobrar</w:t>
      </w:r>
      <w:r w:rsidR="00FB0DCB" w:rsidRPr="00D42CD1">
        <w:rPr>
          <w:rFonts w:ascii="Arial" w:hAnsi="Arial" w:cs="Arial"/>
        </w:rPr>
        <w:t xml:space="preserve"> </w:t>
      </w:r>
      <w:r w:rsidR="004A1EE3" w:rsidRPr="00D42CD1">
        <w:rPr>
          <w:rFonts w:ascii="Arial" w:hAnsi="Arial" w:cs="Arial"/>
        </w:rPr>
        <w:t>la Base Tarifaria.</w:t>
      </w:r>
    </w:p>
    <w:p w14:paraId="0391D001" w14:textId="77777777" w:rsidR="008B1CA7" w:rsidRPr="003561F0" w:rsidRDefault="008B1CA7" w:rsidP="009C511A">
      <w:pPr>
        <w:numPr>
          <w:ilvl w:val="2"/>
          <w:numId w:val="4"/>
        </w:numPr>
        <w:tabs>
          <w:tab w:val="left" w:pos="567"/>
        </w:tabs>
        <w:spacing w:before="120" w:line="250" w:lineRule="auto"/>
        <w:ind w:left="567" w:hanging="567"/>
        <w:jc w:val="both"/>
        <w:rPr>
          <w:b/>
        </w:rPr>
      </w:pPr>
      <w:r w:rsidRPr="003561F0">
        <w:rPr>
          <w:rFonts w:ascii="Arial" w:hAnsi="Arial"/>
          <w:b/>
        </w:rPr>
        <w:t>Representante Legal</w:t>
      </w:r>
      <w:bookmarkEnd w:id="620"/>
      <w:bookmarkEnd w:id="621"/>
      <w:bookmarkEnd w:id="622"/>
    </w:p>
    <w:p w14:paraId="0BE57216" w14:textId="77777777" w:rsidR="007E22D6" w:rsidRPr="00D42CD1" w:rsidRDefault="008B1CA7" w:rsidP="009C511A">
      <w:pPr>
        <w:tabs>
          <w:tab w:val="left" w:pos="567"/>
        </w:tabs>
        <w:spacing w:before="60" w:line="250" w:lineRule="auto"/>
        <w:ind w:left="567"/>
        <w:jc w:val="both"/>
        <w:rPr>
          <w:rFonts w:ascii="Arial" w:hAnsi="Arial" w:cs="Arial"/>
        </w:rPr>
      </w:pPr>
      <w:r w:rsidRPr="00D42CD1">
        <w:rPr>
          <w:rFonts w:ascii="Arial" w:hAnsi="Arial" w:cs="Arial"/>
        </w:rPr>
        <w:t>Es (son) la(s) persona(s) natural(es) designada(s) como tal(es) por el Interesado o Postor, con la capacidad suficiente para vincular a su representada, de conformidad con lo establecido en las Bases.</w:t>
      </w:r>
    </w:p>
    <w:p w14:paraId="7C56608C" w14:textId="77777777" w:rsidR="007E22D6" w:rsidRPr="00D42CD1" w:rsidRDefault="007E22D6" w:rsidP="009C511A">
      <w:pPr>
        <w:numPr>
          <w:ilvl w:val="2"/>
          <w:numId w:val="4"/>
        </w:numPr>
        <w:tabs>
          <w:tab w:val="left" w:pos="567"/>
        </w:tabs>
        <w:spacing w:before="120" w:line="250" w:lineRule="auto"/>
        <w:ind w:left="567" w:hanging="567"/>
        <w:jc w:val="both"/>
        <w:rPr>
          <w:rFonts w:ascii="Arial" w:hAnsi="Arial" w:cs="Arial"/>
          <w:b/>
        </w:rPr>
      </w:pPr>
      <w:r w:rsidRPr="00D42CD1">
        <w:rPr>
          <w:rFonts w:ascii="Arial" w:hAnsi="Arial" w:cs="Arial"/>
          <w:b/>
        </w:rPr>
        <w:t>Servicio:</w:t>
      </w:r>
    </w:p>
    <w:p w14:paraId="18C2E1A8" w14:textId="77777777" w:rsidR="007E22D6" w:rsidRPr="003561F0" w:rsidRDefault="007E22D6" w:rsidP="009C511A">
      <w:pPr>
        <w:spacing w:before="60" w:line="250" w:lineRule="auto"/>
        <w:ind w:left="567"/>
        <w:jc w:val="both"/>
        <w:rPr>
          <w:b/>
        </w:rPr>
      </w:pPr>
      <w:r w:rsidRPr="000527A7">
        <w:rPr>
          <w:rFonts w:ascii="Arial" w:hAnsi="Arial" w:cs="Arial"/>
        </w:rPr>
        <w:t xml:space="preserve">Es el servicio público de transmisión de energía eléctrica a ser prestado por el Concesionario a través </w:t>
      </w:r>
      <w:r w:rsidR="001427C8">
        <w:rPr>
          <w:rFonts w:ascii="Arial" w:hAnsi="Arial" w:cs="Arial"/>
        </w:rPr>
        <w:t>del</w:t>
      </w:r>
      <w:r w:rsidR="008C5DC4">
        <w:rPr>
          <w:rFonts w:ascii="Arial" w:hAnsi="Arial" w:cs="Arial"/>
        </w:rPr>
        <w:t xml:space="preserve"> Proyecto</w:t>
      </w:r>
      <w:r w:rsidRPr="000527A7">
        <w:rPr>
          <w:rFonts w:ascii="Arial" w:hAnsi="Arial" w:cs="Arial"/>
        </w:rPr>
        <w:t xml:space="preserve"> bajo los términos de</w:t>
      </w:r>
      <w:r w:rsidR="00C91EBB">
        <w:rPr>
          <w:rFonts w:ascii="Arial" w:hAnsi="Arial" w:cs="Arial"/>
        </w:rPr>
        <w:t>l</w:t>
      </w:r>
      <w:r w:rsidRPr="000527A7">
        <w:rPr>
          <w:rFonts w:ascii="Arial" w:hAnsi="Arial" w:cs="Arial"/>
        </w:rPr>
        <w:t xml:space="preserve"> Contrato y las Leyes y Disposiciones Aplicables</w:t>
      </w:r>
      <w:r w:rsidR="00E469B5" w:rsidRPr="004309DD">
        <w:rPr>
          <w:rFonts w:ascii="Arial" w:hAnsi="Arial" w:cs="Arial"/>
        </w:rPr>
        <w:t>.</w:t>
      </w:r>
    </w:p>
    <w:p w14:paraId="0757BB2F" w14:textId="77777777" w:rsidR="0018029F" w:rsidRPr="00D42CD1" w:rsidRDefault="0018029F" w:rsidP="009C511A">
      <w:pPr>
        <w:spacing w:before="60" w:line="250" w:lineRule="auto"/>
        <w:jc w:val="center"/>
        <w:rPr>
          <w:rFonts w:ascii="Arial" w:hAnsi="Arial" w:cs="Arial"/>
          <w:b/>
          <w:sz w:val="26"/>
          <w:szCs w:val="26"/>
          <w:u w:val="single"/>
        </w:rPr>
      </w:pPr>
      <w:r w:rsidRPr="003561F0">
        <w:rPr>
          <w:rFonts w:ascii="Arial" w:hAnsi="Arial"/>
          <w:b/>
          <w:sz w:val="16"/>
        </w:rPr>
        <w:br w:type="page"/>
      </w:r>
      <w:bookmarkStart w:id="623" w:name="_Toc498940172"/>
      <w:bookmarkStart w:id="624" w:name="_Toc507493666"/>
      <w:r w:rsidRPr="003561F0">
        <w:rPr>
          <w:rFonts w:ascii="Arial" w:hAnsi="Arial"/>
          <w:b/>
          <w:sz w:val="26"/>
          <w:u w:val="single"/>
        </w:rPr>
        <w:lastRenderedPageBreak/>
        <w:t>Anexo 3</w:t>
      </w:r>
    </w:p>
    <w:p w14:paraId="4BB4A2AF" w14:textId="77777777" w:rsidR="0018029F" w:rsidRPr="003561F0" w:rsidRDefault="0018029F" w:rsidP="009C511A">
      <w:pPr>
        <w:pStyle w:val="Textoindependiente2"/>
        <w:tabs>
          <w:tab w:val="clear" w:pos="1276"/>
          <w:tab w:val="clear" w:pos="2268"/>
        </w:tabs>
        <w:spacing w:before="240" w:after="480" w:line="250" w:lineRule="auto"/>
        <w:ind w:left="567" w:hanging="567"/>
        <w:jc w:val="center"/>
        <w:rPr>
          <w:rFonts w:ascii="Arial" w:hAnsi="Arial"/>
          <w:b/>
          <w:sz w:val="26"/>
          <w:lang w:val="es-PE"/>
        </w:rPr>
      </w:pPr>
      <w:r w:rsidRPr="003561F0">
        <w:rPr>
          <w:rFonts w:ascii="Arial" w:hAnsi="Arial"/>
          <w:b/>
          <w:sz w:val="26"/>
          <w:lang w:val="es-PE"/>
        </w:rPr>
        <w:t>Requisitos de Calificación</w:t>
      </w:r>
      <w:bookmarkEnd w:id="623"/>
      <w:bookmarkEnd w:id="624"/>
    </w:p>
    <w:p w14:paraId="6BD1FEA5" w14:textId="77777777" w:rsidR="0018029F" w:rsidRPr="003561F0" w:rsidRDefault="0018029F" w:rsidP="009C511A">
      <w:pPr>
        <w:numPr>
          <w:ilvl w:val="2"/>
          <w:numId w:val="3"/>
        </w:numPr>
        <w:tabs>
          <w:tab w:val="clear" w:pos="1494"/>
          <w:tab w:val="left" w:pos="567"/>
        </w:tabs>
        <w:spacing w:before="240" w:line="250" w:lineRule="auto"/>
        <w:ind w:left="567" w:right="-1" w:hanging="567"/>
        <w:jc w:val="both"/>
        <w:rPr>
          <w:rFonts w:ascii="Arial" w:hAnsi="Arial"/>
          <w:b/>
          <w:sz w:val="21"/>
        </w:rPr>
      </w:pPr>
      <w:r w:rsidRPr="003561F0">
        <w:rPr>
          <w:rFonts w:ascii="Arial" w:hAnsi="Arial"/>
          <w:b/>
          <w:sz w:val="21"/>
        </w:rPr>
        <w:t xml:space="preserve">Requisitos </w:t>
      </w:r>
      <w:r w:rsidR="003A03A0" w:rsidRPr="003561F0">
        <w:rPr>
          <w:rFonts w:ascii="Arial" w:hAnsi="Arial"/>
          <w:b/>
          <w:sz w:val="21"/>
        </w:rPr>
        <w:t>F</w:t>
      </w:r>
      <w:r w:rsidRPr="003561F0">
        <w:rPr>
          <w:rFonts w:ascii="Arial" w:hAnsi="Arial"/>
          <w:b/>
          <w:sz w:val="21"/>
        </w:rPr>
        <w:t>inancieros:</w:t>
      </w:r>
    </w:p>
    <w:p w14:paraId="7222EF6F" w14:textId="77777777" w:rsidR="00DA722C" w:rsidRPr="003C4173" w:rsidRDefault="0018029F" w:rsidP="009C511A">
      <w:pPr>
        <w:spacing w:before="120" w:line="250" w:lineRule="auto"/>
        <w:ind w:left="567" w:right="-1"/>
        <w:jc w:val="both"/>
        <w:rPr>
          <w:rFonts w:ascii="Arial" w:hAnsi="Arial"/>
        </w:rPr>
      </w:pPr>
      <w:r w:rsidRPr="003C4173">
        <w:rPr>
          <w:rFonts w:ascii="Arial" w:hAnsi="Arial"/>
        </w:rPr>
        <w:t xml:space="preserve">El </w:t>
      </w:r>
      <w:r w:rsidR="00CC0D1C" w:rsidRPr="003C4173">
        <w:rPr>
          <w:rFonts w:ascii="Arial" w:hAnsi="Arial"/>
        </w:rPr>
        <w:t>Interesado</w:t>
      </w:r>
      <w:r w:rsidR="00751FC1">
        <w:rPr>
          <w:rFonts w:ascii="Arial" w:hAnsi="Arial"/>
        </w:rPr>
        <w:t xml:space="preserve"> </w:t>
      </w:r>
      <w:r w:rsidR="003B20DE" w:rsidRPr="003B20DE">
        <w:rPr>
          <w:rFonts w:ascii="Arial" w:hAnsi="Arial"/>
        </w:rPr>
        <w:t xml:space="preserve">o </w:t>
      </w:r>
      <w:r w:rsidR="003B20DE">
        <w:rPr>
          <w:rFonts w:ascii="Arial" w:hAnsi="Arial"/>
        </w:rPr>
        <w:t>sus</w:t>
      </w:r>
      <w:r w:rsidR="003B20DE" w:rsidRPr="003B20DE">
        <w:rPr>
          <w:rFonts w:ascii="Arial" w:hAnsi="Arial"/>
        </w:rPr>
        <w:t xml:space="preserve"> Empresas Vinculadas </w:t>
      </w:r>
      <w:r w:rsidR="003B20DE">
        <w:rPr>
          <w:rFonts w:ascii="Arial" w:hAnsi="Arial"/>
        </w:rPr>
        <w:t xml:space="preserve">o </w:t>
      </w:r>
      <w:r w:rsidR="00751FC1">
        <w:rPr>
          <w:rFonts w:ascii="Arial" w:hAnsi="Arial"/>
        </w:rPr>
        <w:t>el integrante del Consorcio</w:t>
      </w:r>
      <w:r w:rsidR="0057091D" w:rsidRPr="003C4173">
        <w:rPr>
          <w:rFonts w:ascii="Arial" w:hAnsi="Arial"/>
        </w:rPr>
        <w:t xml:space="preserve"> </w:t>
      </w:r>
      <w:r w:rsidRPr="003C4173">
        <w:rPr>
          <w:rFonts w:ascii="Arial" w:hAnsi="Arial"/>
        </w:rPr>
        <w:t>cuyas cifras o experiencia son invocadas para calificar, deberán tener, individualmente o en conjunto</w:t>
      </w:r>
      <w:r w:rsidR="000A77C6" w:rsidRPr="003C4173">
        <w:rPr>
          <w:rFonts w:ascii="Arial" w:hAnsi="Arial"/>
        </w:rPr>
        <w:t xml:space="preserve"> en</w:t>
      </w:r>
      <w:r w:rsidRPr="003C4173">
        <w:rPr>
          <w:rFonts w:ascii="Arial" w:hAnsi="Arial"/>
        </w:rPr>
        <w:t xml:space="preserve"> el último ejercicio </w:t>
      </w:r>
      <w:r w:rsidR="008C5044" w:rsidRPr="003C4173">
        <w:rPr>
          <w:rFonts w:ascii="Arial" w:hAnsi="Arial"/>
        </w:rPr>
        <w:t xml:space="preserve">anual </w:t>
      </w:r>
      <w:r w:rsidRPr="003C4173">
        <w:rPr>
          <w:rFonts w:ascii="Arial" w:hAnsi="Arial"/>
        </w:rPr>
        <w:t>concluido</w:t>
      </w:r>
      <w:r w:rsidR="00DA722C" w:rsidRPr="003C4173">
        <w:rPr>
          <w:rFonts w:ascii="Arial" w:hAnsi="Arial"/>
        </w:rPr>
        <w:t>:</w:t>
      </w:r>
    </w:p>
    <w:p w14:paraId="414859F4" w14:textId="77777777" w:rsidR="00DA722C" w:rsidRPr="003C4173" w:rsidRDefault="00252A37" w:rsidP="009C511A">
      <w:pPr>
        <w:numPr>
          <w:ilvl w:val="1"/>
          <w:numId w:val="7"/>
        </w:numPr>
        <w:spacing w:before="120" w:line="250" w:lineRule="auto"/>
        <w:ind w:left="1134" w:right="-1" w:hanging="567"/>
        <w:jc w:val="both"/>
        <w:rPr>
          <w:rFonts w:ascii="Arial" w:hAnsi="Arial"/>
        </w:rPr>
      </w:pPr>
      <w:r w:rsidRPr="003C4173">
        <w:rPr>
          <w:rFonts w:ascii="Arial" w:hAnsi="Arial"/>
        </w:rPr>
        <w:t>U</w:t>
      </w:r>
      <w:r w:rsidR="0018029F" w:rsidRPr="003C4173">
        <w:rPr>
          <w:rFonts w:ascii="Arial" w:hAnsi="Arial"/>
        </w:rPr>
        <w:t xml:space="preserve">n Patrimonio Neto mínimo de </w:t>
      </w:r>
      <w:r w:rsidR="00445644" w:rsidRPr="003C4173">
        <w:rPr>
          <w:rFonts w:ascii="Arial" w:hAnsi="Arial" w:cs="Arial"/>
        </w:rPr>
        <w:t>treinta millones</w:t>
      </w:r>
      <w:r w:rsidR="00445644" w:rsidRPr="003C4173">
        <w:rPr>
          <w:rFonts w:ascii="Arial" w:hAnsi="Arial"/>
        </w:rPr>
        <w:t xml:space="preserve"> </w:t>
      </w:r>
      <w:r w:rsidR="0018029F" w:rsidRPr="003C4173">
        <w:rPr>
          <w:rFonts w:ascii="Arial" w:hAnsi="Arial"/>
        </w:rPr>
        <w:t>de Dólares</w:t>
      </w:r>
      <w:r w:rsidR="00154D27" w:rsidRPr="003C4173">
        <w:rPr>
          <w:rFonts w:ascii="Arial" w:hAnsi="Arial"/>
        </w:rPr>
        <w:t xml:space="preserve"> de los Estados Unidos de América</w:t>
      </w:r>
      <w:r w:rsidR="0018029F" w:rsidRPr="003C4173">
        <w:rPr>
          <w:rFonts w:ascii="Arial" w:hAnsi="Arial"/>
        </w:rPr>
        <w:t xml:space="preserve"> (US$ </w:t>
      </w:r>
      <w:r w:rsidR="00445644" w:rsidRPr="003C4173">
        <w:rPr>
          <w:rFonts w:ascii="Arial" w:hAnsi="Arial" w:cs="Arial"/>
        </w:rPr>
        <w:t>30 000 000)</w:t>
      </w:r>
      <w:r w:rsidR="00445644" w:rsidRPr="003C4173">
        <w:rPr>
          <w:rFonts w:ascii="Arial" w:hAnsi="Arial"/>
        </w:rPr>
        <w:t xml:space="preserve"> </w:t>
      </w:r>
      <w:r w:rsidR="0018029F" w:rsidRPr="003C4173">
        <w:rPr>
          <w:rFonts w:ascii="Arial" w:hAnsi="Arial"/>
        </w:rPr>
        <w:t>y</w:t>
      </w:r>
      <w:r w:rsidR="00DA722C" w:rsidRPr="003C4173">
        <w:rPr>
          <w:rFonts w:ascii="Arial" w:hAnsi="Arial"/>
        </w:rPr>
        <w:t>,</w:t>
      </w:r>
    </w:p>
    <w:p w14:paraId="0FAFBD63" w14:textId="77777777" w:rsidR="0018029F" w:rsidRPr="003C4173" w:rsidRDefault="00252A37" w:rsidP="009C511A">
      <w:pPr>
        <w:numPr>
          <w:ilvl w:val="1"/>
          <w:numId w:val="7"/>
        </w:numPr>
        <w:tabs>
          <w:tab w:val="clear" w:pos="1137"/>
          <w:tab w:val="left" w:pos="1134"/>
        </w:tabs>
        <w:spacing w:before="60" w:line="250" w:lineRule="auto"/>
        <w:ind w:left="1134" w:right="-1" w:hanging="567"/>
        <w:jc w:val="both"/>
        <w:rPr>
          <w:rFonts w:ascii="Arial" w:hAnsi="Arial"/>
        </w:rPr>
      </w:pPr>
      <w:r w:rsidRPr="003C4173">
        <w:rPr>
          <w:rFonts w:ascii="Arial" w:hAnsi="Arial"/>
        </w:rPr>
        <w:t>U</w:t>
      </w:r>
      <w:r w:rsidR="0018029F" w:rsidRPr="003C4173">
        <w:rPr>
          <w:rFonts w:ascii="Arial" w:hAnsi="Arial"/>
        </w:rPr>
        <w:t xml:space="preserve">n </w:t>
      </w:r>
      <w:r w:rsidR="00FB705E" w:rsidRPr="003C4173">
        <w:rPr>
          <w:rFonts w:ascii="Arial" w:hAnsi="Arial"/>
        </w:rPr>
        <w:t xml:space="preserve">Total </w:t>
      </w:r>
      <w:r w:rsidR="0018029F" w:rsidRPr="003C4173">
        <w:rPr>
          <w:rFonts w:ascii="Arial" w:hAnsi="Arial"/>
        </w:rPr>
        <w:t xml:space="preserve">de </w:t>
      </w:r>
      <w:r w:rsidR="00FB705E" w:rsidRPr="003C4173">
        <w:rPr>
          <w:rFonts w:ascii="Arial" w:hAnsi="Arial"/>
        </w:rPr>
        <w:t xml:space="preserve">Activos </w:t>
      </w:r>
      <w:r w:rsidR="0018029F" w:rsidRPr="003C4173">
        <w:rPr>
          <w:rFonts w:ascii="Arial" w:hAnsi="Arial"/>
        </w:rPr>
        <w:t xml:space="preserve">mínimo de </w:t>
      </w:r>
      <w:r w:rsidR="00445644" w:rsidRPr="003C4173">
        <w:rPr>
          <w:rFonts w:ascii="Arial" w:hAnsi="Arial" w:cs="Arial"/>
        </w:rPr>
        <w:t>noventa millones</w:t>
      </w:r>
      <w:r w:rsidR="00445644" w:rsidRPr="003C4173">
        <w:rPr>
          <w:rFonts w:ascii="Arial" w:hAnsi="Arial"/>
        </w:rPr>
        <w:t xml:space="preserve"> </w:t>
      </w:r>
      <w:r w:rsidR="0018029F" w:rsidRPr="003C4173">
        <w:rPr>
          <w:rFonts w:ascii="Arial" w:hAnsi="Arial"/>
        </w:rPr>
        <w:t>de Dólares</w:t>
      </w:r>
      <w:r w:rsidR="00154D27" w:rsidRPr="003C4173">
        <w:rPr>
          <w:rFonts w:ascii="Arial" w:hAnsi="Arial"/>
        </w:rPr>
        <w:t xml:space="preserve"> de los Estados Unidos de América</w:t>
      </w:r>
      <w:r w:rsidR="0018029F" w:rsidRPr="003C4173">
        <w:rPr>
          <w:rFonts w:ascii="Arial" w:hAnsi="Arial"/>
        </w:rPr>
        <w:t xml:space="preserve"> (US$ </w:t>
      </w:r>
      <w:r w:rsidR="00445644" w:rsidRPr="003C4173">
        <w:rPr>
          <w:rFonts w:ascii="Arial" w:hAnsi="Arial" w:cs="Arial"/>
        </w:rPr>
        <w:t>90 000 000).</w:t>
      </w:r>
    </w:p>
    <w:p w14:paraId="640126FA" w14:textId="77777777" w:rsidR="0018029F" w:rsidRPr="003561F0" w:rsidRDefault="0018029F" w:rsidP="009C511A">
      <w:pPr>
        <w:numPr>
          <w:ilvl w:val="2"/>
          <w:numId w:val="3"/>
        </w:numPr>
        <w:tabs>
          <w:tab w:val="clear" w:pos="1494"/>
          <w:tab w:val="left" w:pos="567"/>
        </w:tabs>
        <w:spacing w:before="240" w:line="250" w:lineRule="auto"/>
        <w:ind w:left="567" w:right="-1" w:hanging="567"/>
        <w:jc w:val="both"/>
        <w:rPr>
          <w:rFonts w:ascii="Arial" w:hAnsi="Arial"/>
          <w:b/>
          <w:sz w:val="21"/>
        </w:rPr>
      </w:pPr>
      <w:r w:rsidRPr="003561F0">
        <w:rPr>
          <w:rFonts w:ascii="Arial" w:hAnsi="Arial"/>
          <w:b/>
          <w:sz w:val="21"/>
        </w:rPr>
        <w:t>Requisitos Técnicos:</w:t>
      </w:r>
    </w:p>
    <w:p w14:paraId="1B411E83" w14:textId="77777777" w:rsidR="0018029F" w:rsidRPr="003C4173" w:rsidRDefault="00392522" w:rsidP="009C511A">
      <w:pPr>
        <w:pStyle w:val="Prrafodelista"/>
        <w:numPr>
          <w:ilvl w:val="0"/>
          <w:numId w:val="48"/>
        </w:numPr>
        <w:spacing w:before="120" w:line="250" w:lineRule="auto"/>
        <w:ind w:left="1134" w:hanging="567"/>
        <w:contextualSpacing w:val="0"/>
        <w:jc w:val="both"/>
        <w:rPr>
          <w:rFonts w:ascii="Arial" w:hAnsi="Arial"/>
        </w:rPr>
      </w:pPr>
      <w:r w:rsidRPr="003C4173">
        <w:rPr>
          <w:rFonts w:ascii="Arial" w:hAnsi="Arial"/>
        </w:rPr>
        <w:t xml:space="preserve">El </w:t>
      </w:r>
      <w:r w:rsidR="00CC0D1C" w:rsidRPr="003C4173">
        <w:rPr>
          <w:rFonts w:ascii="Arial" w:hAnsi="Arial"/>
        </w:rPr>
        <w:t>Interesado</w:t>
      </w:r>
      <w:r w:rsidR="00751FC1">
        <w:rPr>
          <w:rFonts w:ascii="Arial" w:hAnsi="Arial"/>
        </w:rPr>
        <w:t xml:space="preserve"> o </w:t>
      </w:r>
      <w:r w:rsidR="003B20DE">
        <w:rPr>
          <w:rFonts w:ascii="Arial" w:hAnsi="Arial"/>
        </w:rPr>
        <w:t>Consorcio</w:t>
      </w:r>
      <w:r w:rsidRPr="003C4173">
        <w:rPr>
          <w:rFonts w:ascii="Arial" w:hAnsi="Arial"/>
        </w:rPr>
        <w:t xml:space="preserve">, </w:t>
      </w:r>
      <w:r w:rsidR="009E526F" w:rsidRPr="003C4173">
        <w:rPr>
          <w:rFonts w:ascii="Arial" w:hAnsi="Arial"/>
        </w:rPr>
        <w:t>directa o indirectamente a través de alguna(s) de sus Empresas Vinculadas,</w:t>
      </w:r>
      <w:r w:rsidR="0023182A" w:rsidRPr="003C4173">
        <w:rPr>
          <w:rFonts w:ascii="Arial" w:hAnsi="Arial"/>
        </w:rPr>
        <w:t xml:space="preserve"> o en virtud de un contrato con un tercero, </w:t>
      </w:r>
      <w:r w:rsidR="00F92BCD" w:rsidRPr="003C4173">
        <w:rPr>
          <w:rFonts w:ascii="Arial" w:hAnsi="Arial"/>
        </w:rPr>
        <w:t xml:space="preserve">deberá </w:t>
      </w:r>
      <w:r w:rsidR="009E526F" w:rsidRPr="003C4173">
        <w:rPr>
          <w:rFonts w:ascii="Arial" w:hAnsi="Arial"/>
        </w:rPr>
        <w:t xml:space="preserve">demostrar </w:t>
      </w:r>
      <w:r w:rsidR="00F92BCD" w:rsidRPr="003C4173">
        <w:rPr>
          <w:rFonts w:ascii="Arial" w:hAnsi="Arial"/>
        </w:rPr>
        <w:t>que opera</w:t>
      </w:r>
      <w:r w:rsidRPr="003C4173">
        <w:rPr>
          <w:rFonts w:ascii="Arial" w:hAnsi="Arial"/>
        </w:rPr>
        <w:t xml:space="preserve"> o ha operado </w:t>
      </w:r>
      <w:r w:rsidRPr="003C4173">
        <w:rPr>
          <w:rFonts w:ascii="Arial" w:hAnsi="Arial" w:cs="Arial"/>
        </w:rPr>
        <w:t>den</w:t>
      </w:r>
      <w:r w:rsidR="00F575FC" w:rsidRPr="003C4173">
        <w:rPr>
          <w:rFonts w:ascii="Arial" w:hAnsi="Arial" w:cs="Arial"/>
        </w:rPr>
        <w:t>tro</w:t>
      </w:r>
      <w:r w:rsidRPr="003C4173">
        <w:rPr>
          <w:rFonts w:ascii="Arial" w:hAnsi="Arial" w:cs="Arial"/>
        </w:rPr>
        <w:t xml:space="preserve"> </w:t>
      </w:r>
      <w:r w:rsidR="00BC6E67" w:rsidRPr="003C4173">
        <w:rPr>
          <w:rFonts w:ascii="Arial" w:hAnsi="Arial" w:cs="Arial"/>
        </w:rPr>
        <w:t>d</w:t>
      </w:r>
      <w:r w:rsidR="00263CF6" w:rsidRPr="003C4173">
        <w:rPr>
          <w:rFonts w:ascii="Arial" w:hAnsi="Arial" w:cs="Arial"/>
        </w:rPr>
        <w:t>el</w:t>
      </w:r>
      <w:r w:rsidR="00263CF6" w:rsidRPr="003C4173">
        <w:rPr>
          <w:rFonts w:ascii="Arial" w:hAnsi="Arial"/>
        </w:rPr>
        <w:t xml:space="preserve"> período</w:t>
      </w:r>
      <w:r w:rsidR="0023182A" w:rsidRPr="003C4173">
        <w:rPr>
          <w:rFonts w:ascii="Arial" w:hAnsi="Arial"/>
        </w:rPr>
        <w:t xml:space="preserve"> </w:t>
      </w:r>
      <w:r w:rsidR="00BC6E67" w:rsidRPr="003C4173">
        <w:rPr>
          <w:rFonts w:ascii="Arial" w:hAnsi="Arial" w:cs="Arial"/>
        </w:rPr>
        <w:t>comprendido a partir del 1</w:t>
      </w:r>
      <w:r w:rsidR="006D507A">
        <w:rPr>
          <w:rFonts w:ascii="Arial" w:hAnsi="Arial" w:cs="Arial"/>
        </w:rPr>
        <w:t>º</w:t>
      </w:r>
      <w:r w:rsidR="00BC6E67" w:rsidRPr="003C4173">
        <w:rPr>
          <w:rFonts w:ascii="Arial" w:hAnsi="Arial" w:cs="Arial"/>
        </w:rPr>
        <w:t xml:space="preserve"> de </w:t>
      </w:r>
      <w:r w:rsidR="003B20DE">
        <w:rPr>
          <w:rFonts w:ascii="Arial" w:hAnsi="Arial" w:cs="Arial"/>
        </w:rPr>
        <w:t>enero</w:t>
      </w:r>
      <w:r w:rsidR="00BC6E67" w:rsidRPr="003C4173">
        <w:rPr>
          <w:rFonts w:ascii="Arial" w:hAnsi="Arial" w:cs="Arial"/>
        </w:rPr>
        <w:t xml:space="preserve"> de 201</w:t>
      </w:r>
      <w:r w:rsidR="003B20DE">
        <w:rPr>
          <w:rFonts w:ascii="Arial" w:hAnsi="Arial" w:cs="Arial"/>
        </w:rPr>
        <w:t>6</w:t>
      </w:r>
      <w:r w:rsidRPr="003C4173">
        <w:rPr>
          <w:rFonts w:ascii="Arial" w:hAnsi="Arial" w:cs="Arial"/>
        </w:rPr>
        <w:t xml:space="preserve">, </w:t>
      </w:r>
      <w:r w:rsidRPr="003C4173">
        <w:rPr>
          <w:rFonts w:ascii="Arial" w:hAnsi="Arial"/>
        </w:rPr>
        <w:t xml:space="preserve">sistemas de transmisión de energía eléctrica </w:t>
      </w:r>
      <w:r w:rsidR="000E02C4" w:rsidRPr="003C4173">
        <w:rPr>
          <w:rFonts w:ascii="Arial" w:hAnsi="Arial"/>
        </w:rPr>
        <w:t>con c</w:t>
      </w:r>
      <w:r w:rsidR="0018029F" w:rsidRPr="003C4173">
        <w:rPr>
          <w:rFonts w:ascii="Arial" w:hAnsi="Arial"/>
        </w:rPr>
        <w:t xml:space="preserve">apacidad de </w:t>
      </w:r>
      <w:r w:rsidR="000E02C4" w:rsidRPr="003C4173">
        <w:rPr>
          <w:rFonts w:ascii="Arial" w:hAnsi="Arial"/>
        </w:rPr>
        <w:t>t</w:t>
      </w:r>
      <w:r w:rsidR="0018029F" w:rsidRPr="003C4173">
        <w:rPr>
          <w:rFonts w:ascii="Arial" w:hAnsi="Arial"/>
        </w:rPr>
        <w:t>ransformación</w:t>
      </w:r>
      <w:r w:rsidR="000E02C4" w:rsidRPr="003C4173">
        <w:rPr>
          <w:rFonts w:ascii="Arial" w:hAnsi="Arial"/>
        </w:rPr>
        <w:t xml:space="preserve"> n</w:t>
      </w:r>
      <w:r w:rsidR="0018029F" w:rsidRPr="003C4173">
        <w:rPr>
          <w:rFonts w:ascii="Arial" w:hAnsi="Arial"/>
        </w:rPr>
        <w:t xml:space="preserve">o menor de </w:t>
      </w:r>
      <w:r w:rsidR="00C44C69" w:rsidRPr="003C4173">
        <w:rPr>
          <w:rFonts w:ascii="Arial" w:hAnsi="Arial" w:cs="Arial"/>
        </w:rPr>
        <w:t>500</w:t>
      </w:r>
      <w:r w:rsidR="00C44C69" w:rsidRPr="003C4173">
        <w:rPr>
          <w:rFonts w:ascii="Arial" w:hAnsi="Arial"/>
        </w:rPr>
        <w:t xml:space="preserve"> </w:t>
      </w:r>
      <w:r w:rsidR="0018029F" w:rsidRPr="003C4173">
        <w:rPr>
          <w:rFonts w:ascii="Arial" w:hAnsi="Arial"/>
        </w:rPr>
        <w:t xml:space="preserve">MVA en subestaciones en tensiones </w:t>
      </w:r>
      <w:r w:rsidR="00C7006F" w:rsidRPr="003C4173">
        <w:rPr>
          <w:rFonts w:ascii="Arial" w:hAnsi="Arial"/>
        </w:rPr>
        <w:t xml:space="preserve">igual o mayor </w:t>
      </w:r>
      <w:r w:rsidR="0018029F" w:rsidRPr="003C4173">
        <w:rPr>
          <w:rFonts w:ascii="Arial" w:hAnsi="Arial"/>
        </w:rPr>
        <w:t xml:space="preserve">a </w:t>
      </w:r>
      <w:r w:rsidR="00C44C69" w:rsidRPr="003C4173">
        <w:rPr>
          <w:rFonts w:ascii="Arial" w:hAnsi="Arial" w:cs="Arial"/>
        </w:rPr>
        <w:t>500</w:t>
      </w:r>
      <w:r w:rsidR="00C44C69" w:rsidRPr="003C4173">
        <w:rPr>
          <w:rFonts w:ascii="Arial" w:hAnsi="Arial"/>
        </w:rPr>
        <w:t xml:space="preserve"> </w:t>
      </w:r>
      <w:r w:rsidR="0018029F" w:rsidRPr="003C4173">
        <w:rPr>
          <w:rFonts w:ascii="Arial" w:hAnsi="Arial"/>
        </w:rPr>
        <w:t>kV.</w:t>
      </w:r>
    </w:p>
    <w:p w14:paraId="2C3C4B54" w14:textId="77777777" w:rsidR="008464CB" w:rsidRPr="003C4173" w:rsidRDefault="008464CB" w:rsidP="009C511A">
      <w:pPr>
        <w:pStyle w:val="Prrafodelista"/>
        <w:numPr>
          <w:ilvl w:val="0"/>
          <w:numId w:val="48"/>
        </w:numPr>
        <w:spacing w:before="120" w:line="250" w:lineRule="auto"/>
        <w:ind w:left="1134" w:hanging="567"/>
        <w:contextualSpacing w:val="0"/>
        <w:jc w:val="both"/>
        <w:rPr>
          <w:rFonts w:ascii="Arial" w:hAnsi="Arial"/>
        </w:rPr>
      </w:pPr>
      <w:r w:rsidRPr="003C4173">
        <w:rPr>
          <w:rFonts w:ascii="Arial" w:hAnsi="Arial"/>
        </w:rPr>
        <w:t>Los requisitos técnicos podrán ser acreditados por más de una Empresa Vinculada al Interesado</w:t>
      </w:r>
      <w:r w:rsidR="00E847D5" w:rsidRPr="003C4173">
        <w:rPr>
          <w:rFonts w:ascii="Arial" w:hAnsi="Arial"/>
        </w:rPr>
        <w:t>,</w:t>
      </w:r>
      <w:r w:rsidRPr="003C4173">
        <w:rPr>
          <w:rFonts w:ascii="Arial" w:hAnsi="Arial"/>
        </w:rPr>
        <w:t xml:space="preserve"> que haya operado o </w:t>
      </w:r>
      <w:r w:rsidR="00E66FDE" w:rsidRPr="003C4173">
        <w:rPr>
          <w:rFonts w:ascii="Arial" w:hAnsi="Arial"/>
        </w:rPr>
        <w:t>se encuentre</w:t>
      </w:r>
      <w:r w:rsidRPr="003C4173">
        <w:rPr>
          <w:rFonts w:ascii="Arial" w:hAnsi="Arial"/>
        </w:rPr>
        <w:t xml:space="preserve"> operando sistemas de transmisión eléctrica</w:t>
      </w:r>
      <w:r w:rsidR="00334984">
        <w:rPr>
          <w:rFonts w:ascii="Arial" w:hAnsi="Arial"/>
        </w:rPr>
        <w:t>.</w:t>
      </w:r>
    </w:p>
    <w:p w14:paraId="202290C9" w14:textId="77777777" w:rsidR="003F4FD7" w:rsidRPr="003C4173" w:rsidRDefault="003F4FD7" w:rsidP="009C511A">
      <w:pPr>
        <w:pStyle w:val="Prrafodelista"/>
        <w:numPr>
          <w:ilvl w:val="0"/>
          <w:numId w:val="48"/>
        </w:numPr>
        <w:spacing w:before="120" w:line="250" w:lineRule="auto"/>
        <w:ind w:left="1134" w:hanging="567"/>
        <w:contextualSpacing w:val="0"/>
        <w:jc w:val="both"/>
        <w:rPr>
          <w:rFonts w:ascii="Arial" w:hAnsi="Arial"/>
        </w:rPr>
      </w:pPr>
      <w:r w:rsidRPr="003C4173">
        <w:rPr>
          <w:rFonts w:ascii="Arial" w:hAnsi="Arial"/>
        </w:rPr>
        <w:t xml:space="preserve">Para la acreditación de los requisitos técnicos </w:t>
      </w:r>
      <w:r w:rsidR="002C2DB4" w:rsidRPr="003C4173">
        <w:rPr>
          <w:rFonts w:ascii="Arial" w:hAnsi="Arial"/>
        </w:rPr>
        <w:t>deberán</w:t>
      </w:r>
      <w:r w:rsidRPr="003C4173">
        <w:rPr>
          <w:rFonts w:ascii="Arial" w:hAnsi="Arial"/>
        </w:rPr>
        <w:t xml:space="preserve"> presentarse</w:t>
      </w:r>
      <w:r w:rsidR="002C2DB4" w:rsidRPr="003C4173">
        <w:rPr>
          <w:rFonts w:ascii="Arial" w:hAnsi="Arial"/>
        </w:rPr>
        <w:t xml:space="preserve">: i) Título habilitante (concesión u otro) que autorice llevar a cabo la actividad de transmisión eléctrica, </w:t>
      </w:r>
      <w:r w:rsidR="00AE7D58" w:rsidRPr="003C4173">
        <w:rPr>
          <w:rFonts w:ascii="Arial" w:hAnsi="Arial"/>
        </w:rPr>
        <w:t xml:space="preserve">o </w:t>
      </w:r>
      <w:r w:rsidR="002C2DB4" w:rsidRPr="003C4173">
        <w:rPr>
          <w:rFonts w:ascii="Arial" w:hAnsi="Arial"/>
        </w:rPr>
        <w:t>ii) C</w:t>
      </w:r>
      <w:r w:rsidRPr="003C4173">
        <w:rPr>
          <w:rFonts w:ascii="Arial" w:hAnsi="Arial"/>
        </w:rPr>
        <w:t>ertificado</w:t>
      </w:r>
      <w:r w:rsidR="002C2DB4" w:rsidRPr="003C4173">
        <w:rPr>
          <w:rFonts w:ascii="Arial" w:hAnsi="Arial"/>
        </w:rPr>
        <w:t xml:space="preserve"> expedido por el propietario de una línea de transmisión, en el que conste que el Interesado o sus Empresas Vinculadas realiza o ha realizado en los últimos dos años la operación y el mantenimiento correspondiente, </w:t>
      </w:r>
      <w:r w:rsidR="00AE7D58" w:rsidRPr="003C4173">
        <w:rPr>
          <w:rFonts w:ascii="Arial" w:hAnsi="Arial"/>
        </w:rPr>
        <w:t xml:space="preserve">o </w:t>
      </w:r>
      <w:r w:rsidR="002C2DB4" w:rsidRPr="003C4173">
        <w:rPr>
          <w:rFonts w:ascii="Arial" w:hAnsi="Arial"/>
        </w:rPr>
        <w:t xml:space="preserve">iii) Contrato de operación y mantenimiento de una línea de transmisión, o iv) Documento </w:t>
      </w:r>
      <w:r w:rsidR="00976BA4" w:rsidRPr="003C4173">
        <w:rPr>
          <w:rFonts w:ascii="Arial" w:hAnsi="Arial"/>
        </w:rPr>
        <w:t>expedido por la autoridad competente que acredite la operación y mantenimiento.</w:t>
      </w:r>
    </w:p>
    <w:p w14:paraId="69193C7E" w14:textId="77777777" w:rsidR="00656394" w:rsidRPr="003C4173" w:rsidRDefault="00656394" w:rsidP="009C511A">
      <w:pPr>
        <w:pStyle w:val="Prrafodelista"/>
        <w:numPr>
          <w:ilvl w:val="0"/>
          <w:numId w:val="48"/>
        </w:numPr>
        <w:spacing w:before="120" w:line="250" w:lineRule="auto"/>
        <w:ind w:left="1134" w:hanging="567"/>
        <w:contextualSpacing w:val="0"/>
        <w:jc w:val="both"/>
        <w:rPr>
          <w:rFonts w:ascii="Arial" w:hAnsi="Arial"/>
        </w:rPr>
      </w:pPr>
      <w:r w:rsidRPr="003C4173">
        <w:rPr>
          <w:rFonts w:ascii="Arial" w:hAnsi="Arial"/>
        </w:rPr>
        <w:t xml:space="preserve">Quien acredite la experiencia </w:t>
      </w:r>
      <w:r w:rsidR="006F72D7" w:rsidRPr="003C4173">
        <w:rPr>
          <w:rFonts w:ascii="Arial" w:hAnsi="Arial"/>
        </w:rPr>
        <w:t xml:space="preserve">financiera y/o </w:t>
      </w:r>
      <w:r w:rsidRPr="003C4173">
        <w:rPr>
          <w:rFonts w:ascii="Arial" w:hAnsi="Arial"/>
        </w:rPr>
        <w:t>técnica, podrá presentarse al Concurso únicamente con un Postor. Este impedimento alcanza a sus Empresas Vinculadas.</w:t>
      </w:r>
    </w:p>
    <w:p w14:paraId="0832A6F0" w14:textId="77777777" w:rsidR="0018029F" w:rsidRPr="003561F0" w:rsidRDefault="0018029F" w:rsidP="009C511A">
      <w:pPr>
        <w:numPr>
          <w:ilvl w:val="2"/>
          <w:numId w:val="3"/>
        </w:numPr>
        <w:tabs>
          <w:tab w:val="clear" w:pos="1494"/>
          <w:tab w:val="left" w:pos="567"/>
        </w:tabs>
        <w:spacing w:before="240" w:line="250" w:lineRule="auto"/>
        <w:ind w:left="567" w:right="-1" w:hanging="567"/>
        <w:jc w:val="both"/>
        <w:rPr>
          <w:rFonts w:ascii="Arial" w:hAnsi="Arial"/>
          <w:b/>
          <w:sz w:val="21"/>
        </w:rPr>
      </w:pPr>
      <w:r w:rsidRPr="003561F0">
        <w:rPr>
          <w:rFonts w:ascii="Arial" w:hAnsi="Arial"/>
          <w:b/>
          <w:sz w:val="21"/>
        </w:rPr>
        <w:t>Requisitos Legales:</w:t>
      </w:r>
    </w:p>
    <w:p w14:paraId="1A3AEDA7" w14:textId="77777777" w:rsidR="0018029F" w:rsidRPr="003C4173" w:rsidRDefault="0018029F" w:rsidP="009C511A">
      <w:pPr>
        <w:spacing w:before="120" w:line="250" w:lineRule="auto"/>
        <w:ind w:left="567" w:right="-1"/>
        <w:jc w:val="both"/>
        <w:rPr>
          <w:rFonts w:ascii="Arial" w:hAnsi="Arial"/>
        </w:rPr>
      </w:pPr>
      <w:r w:rsidRPr="003C4173">
        <w:rPr>
          <w:rFonts w:ascii="Arial" w:hAnsi="Arial"/>
        </w:rPr>
        <w:t xml:space="preserve">El </w:t>
      </w:r>
      <w:r w:rsidR="00CC0D1C" w:rsidRPr="003C4173">
        <w:rPr>
          <w:rFonts w:ascii="Arial" w:hAnsi="Arial"/>
        </w:rPr>
        <w:t>Interesado</w:t>
      </w:r>
      <w:r w:rsidR="0004727B" w:rsidRPr="003C4173">
        <w:rPr>
          <w:rFonts w:ascii="Arial" w:hAnsi="Arial"/>
        </w:rPr>
        <w:t xml:space="preserve">, </w:t>
      </w:r>
      <w:r w:rsidR="0023182A" w:rsidRPr="003C4173">
        <w:rPr>
          <w:rFonts w:ascii="Arial" w:hAnsi="Arial"/>
        </w:rPr>
        <w:t>sus Empresas Vinculadas cuyas cifras son invocadas para calificar o el tercero que acredite la experiencia técnica solicitada</w:t>
      </w:r>
      <w:r w:rsidRPr="003C4173">
        <w:rPr>
          <w:rFonts w:ascii="Arial" w:hAnsi="Arial"/>
        </w:rPr>
        <w:t>, de</w:t>
      </w:r>
      <w:r w:rsidR="00D76A1E" w:rsidRPr="003C4173">
        <w:rPr>
          <w:rFonts w:ascii="Arial" w:hAnsi="Arial"/>
        </w:rPr>
        <w:t>claran</w:t>
      </w:r>
      <w:r w:rsidRPr="003C4173">
        <w:rPr>
          <w:rFonts w:ascii="Arial" w:hAnsi="Arial"/>
        </w:rPr>
        <w:t xml:space="preserve"> que:</w:t>
      </w:r>
    </w:p>
    <w:p w14:paraId="61BBD670" w14:textId="589A0343" w:rsidR="0089366F" w:rsidRPr="003C4173" w:rsidRDefault="00D76A1E"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No han contratado d</w:t>
      </w:r>
      <w:r w:rsidR="005F326D" w:rsidRPr="003C4173">
        <w:rPr>
          <w:rFonts w:ascii="Arial" w:hAnsi="Arial"/>
        </w:rPr>
        <w:t xml:space="preserve">urante el desarrollo del presente Concurso </w:t>
      </w:r>
      <w:r w:rsidR="00A600E0" w:rsidRPr="003C4173">
        <w:rPr>
          <w:rFonts w:ascii="Arial" w:hAnsi="Arial"/>
        </w:rPr>
        <w:t>directa o indirectamente</w:t>
      </w:r>
      <w:r w:rsidR="00A600E0" w:rsidRPr="003C4173" w:rsidDel="00A600E0">
        <w:rPr>
          <w:rFonts w:ascii="Arial" w:hAnsi="Arial"/>
        </w:rPr>
        <w:t xml:space="preserve"> </w:t>
      </w:r>
      <w:r w:rsidR="00A600E0" w:rsidRPr="003C4173">
        <w:rPr>
          <w:rFonts w:ascii="Arial" w:hAnsi="Arial"/>
        </w:rPr>
        <w:t xml:space="preserve">a las personas </w:t>
      </w:r>
      <w:r w:rsidR="005F326D" w:rsidRPr="003C4173">
        <w:rPr>
          <w:rFonts w:ascii="Arial" w:hAnsi="Arial"/>
        </w:rPr>
        <w:t xml:space="preserve">naturales o jurídicas referidas en el </w:t>
      </w:r>
      <w:r w:rsidR="004C5ED2" w:rsidRPr="003C4173">
        <w:rPr>
          <w:rFonts w:ascii="Arial" w:hAnsi="Arial"/>
        </w:rPr>
        <w:t>Numeral</w:t>
      </w:r>
      <w:r w:rsidR="005F326D" w:rsidRPr="003C4173">
        <w:rPr>
          <w:rFonts w:ascii="Arial" w:hAnsi="Arial"/>
        </w:rPr>
        <w:t xml:space="preserve"> 2.</w:t>
      </w:r>
      <w:r w:rsidR="005153DE" w:rsidRPr="003C4173">
        <w:rPr>
          <w:rFonts w:ascii="Arial" w:hAnsi="Arial"/>
        </w:rPr>
        <w:t>1</w:t>
      </w:r>
      <w:r w:rsidR="00EB6EE7">
        <w:rPr>
          <w:rFonts w:ascii="Arial" w:hAnsi="Arial"/>
        </w:rPr>
        <w:t>4</w:t>
      </w:r>
      <w:r w:rsidR="005F326D" w:rsidRPr="003C4173">
        <w:rPr>
          <w:rFonts w:ascii="Arial" w:hAnsi="Arial"/>
        </w:rPr>
        <w:t>.</w:t>
      </w:r>
    </w:p>
    <w:p w14:paraId="7E1E7E6B" w14:textId="77777777" w:rsidR="0089366F" w:rsidRPr="003C4173" w:rsidRDefault="0089366F" w:rsidP="009C511A">
      <w:pPr>
        <w:numPr>
          <w:ilvl w:val="2"/>
          <w:numId w:val="9"/>
        </w:numPr>
        <w:tabs>
          <w:tab w:val="left" w:pos="1134"/>
        </w:tabs>
        <w:spacing w:before="120" w:line="250" w:lineRule="auto"/>
        <w:ind w:left="1134" w:hanging="567"/>
        <w:jc w:val="both"/>
        <w:rPr>
          <w:rFonts w:ascii="Arial" w:hAnsi="Arial"/>
        </w:rPr>
      </w:pPr>
      <w:r w:rsidRPr="003C4173">
        <w:rPr>
          <w:rFonts w:ascii="Arial" w:hAnsi="Arial"/>
        </w:rPr>
        <w:t>No se encuentran sancionados administrativamente con inhabilitación temporal o permanente en el ejercicio de sus derechos para participar en procesos de selección convocados por entidades del Estado, ni para contratar con el Estado</w:t>
      </w:r>
      <w:r w:rsidR="00247B81" w:rsidRPr="003C4173">
        <w:rPr>
          <w:rFonts w:ascii="Arial" w:hAnsi="Arial"/>
        </w:rPr>
        <w:t>, según lo establecido en la Ley N</w:t>
      </w:r>
      <w:r w:rsidR="006D507A">
        <w:rPr>
          <w:rFonts w:ascii="Arial" w:hAnsi="Arial"/>
        </w:rPr>
        <w:t>º</w:t>
      </w:r>
      <w:r w:rsidR="00247B81" w:rsidRPr="003C4173">
        <w:rPr>
          <w:rFonts w:ascii="Arial" w:hAnsi="Arial"/>
        </w:rPr>
        <w:t xml:space="preserve"> 30225 Ley de Contrataciones del Estado, o norma que</w:t>
      </w:r>
      <w:r w:rsidR="00AE7D58" w:rsidRPr="003C4173">
        <w:rPr>
          <w:rFonts w:ascii="Arial" w:hAnsi="Arial"/>
        </w:rPr>
        <w:t xml:space="preserve"> la modifique o</w:t>
      </w:r>
      <w:r w:rsidR="00247B81" w:rsidRPr="003C4173">
        <w:rPr>
          <w:rFonts w:ascii="Arial" w:hAnsi="Arial"/>
        </w:rPr>
        <w:t xml:space="preserve"> sustituya.</w:t>
      </w:r>
    </w:p>
    <w:p w14:paraId="72E4D91C" w14:textId="77777777" w:rsidR="0023182A" w:rsidRPr="003C4173" w:rsidRDefault="00247B81" w:rsidP="009C511A">
      <w:pPr>
        <w:numPr>
          <w:ilvl w:val="2"/>
          <w:numId w:val="9"/>
        </w:numPr>
        <w:tabs>
          <w:tab w:val="left" w:pos="1134"/>
        </w:tabs>
        <w:spacing w:before="120" w:line="250" w:lineRule="auto"/>
        <w:ind w:left="1134" w:hanging="567"/>
        <w:jc w:val="both"/>
        <w:rPr>
          <w:rFonts w:ascii="Arial" w:hAnsi="Arial"/>
        </w:rPr>
      </w:pPr>
      <w:r w:rsidRPr="003C4173">
        <w:rPr>
          <w:rFonts w:ascii="Arial" w:hAnsi="Arial"/>
        </w:rPr>
        <w:t>No se encuentran con impedimentos establecidos por normas con rango de ley, ni aquéllos</w:t>
      </w:r>
      <w:r w:rsidR="00DA7259" w:rsidRPr="003C4173">
        <w:rPr>
          <w:rFonts w:ascii="Arial" w:hAnsi="Arial"/>
        </w:rPr>
        <w:t xml:space="preserve"> </w:t>
      </w:r>
      <w:r w:rsidRPr="003C4173">
        <w:rPr>
          <w:rFonts w:ascii="Arial" w:hAnsi="Arial"/>
        </w:rPr>
        <w:t>que habiendo sido inversionistas en contratos de Asociaciones Público Privada, hubieran dejado de serlo por su incumplimiento en el contrato. Este</w:t>
      </w:r>
      <w:r w:rsidR="00F22B29" w:rsidRPr="003C4173">
        <w:rPr>
          <w:rFonts w:ascii="Arial" w:hAnsi="Arial"/>
        </w:rPr>
        <w:t xml:space="preserve"> impedimento se extiende al </w:t>
      </w:r>
      <w:r w:rsidR="00DE7468" w:rsidRPr="003C4173">
        <w:rPr>
          <w:rFonts w:ascii="Arial" w:hAnsi="Arial"/>
        </w:rPr>
        <w:t>o</w:t>
      </w:r>
      <w:r w:rsidR="00F22B29" w:rsidRPr="003C4173">
        <w:rPr>
          <w:rFonts w:ascii="Arial" w:hAnsi="Arial"/>
        </w:rPr>
        <w:t xml:space="preserve">perador y/o aquéllos que hayan ejercido el Control Efectivo del </w:t>
      </w:r>
      <w:r w:rsidR="009E526F" w:rsidRPr="003C4173">
        <w:rPr>
          <w:rFonts w:ascii="Arial" w:hAnsi="Arial"/>
        </w:rPr>
        <w:t xml:space="preserve">concesionario </w:t>
      </w:r>
      <w:r w:rsidR="00F22B29" w:rsidRPr="003C4173">
        <w:rPr>
          <w:rFonts w:ascii="Arial" w:hAnsi="Arial"/>
        </w:rPr>
        <w:t>al momento de la resolución del respectivo contrato.</w:t>
      </w:r>
    </w:p>
    <w:p w14:paraId="506A0C52" w14:textId="77777777" w:rsidR="00945D3C" w:rsidRPr="00D42CD1" w:rsidRDefault="00AD1C20" w:rsidP="009C511A">
      <w:pPr>
        <w:numPr>
          <w:ilvl w:val="2"/>
          <w:numId w:val="9"/>
        </w:numPr>
        <w:tabs>
          <w:tab w:val="left" w:pos="1134"/>
          <w:tab w:val="left" w:pos="1560"/>
        </w:tabs>
        <w:spacing w:before="120" w:line="250" w:lineRule="auto"/>
        <w:ind w:left="1134" w:hanging="567"/>
        <w:jc w:val="both"/>
        <w:rPr>
          <w:rFonts w:ascii="Arial" w:hAnsi="Arial" w:cs="Arial"/>
        </w:rPr>
      </w:pPr>
      <w:r>
        <w:rPr>
          <w:rFonts w:ascii="Arial" w:hAnsi="Arial" w:cs="Arial"/>
        </w:rPr>
        <w:t xml:space="preserve">No </w:t>
      </w:r>
      <w:r w:rsidR="00E803BA" w:rsidRPr="00D42CD1">
        <w:rPr>
          <w:rFonts w:ascii="Arial" w:hAnsi="Arial" w:cs="Arial"/>
        </w:rPr>
        <w:t>posee</w:t>
      </w:r>
      <w:r>
        <w:rPr>
          <w:rFonts w:ascii="Arial" w:hAnsi="Arial" w:cs="Arial"/>
        </w:rPr>
        <w:t>n</w:t>
      </w:r>
      <w:r w:rsidR="00E803BA" w:rsidRPr="00D42CD1">
        <w:rPr>
          <w:rFonts w:ascii="Arial" w:hAnsi="Arial" w:cs="Arial"/>
        </w:rPr>
        <w:t xml:space="preserve"> participación directa o indirecta en ningún otro Interesado que solicite Calificación en el presente Concurso, de acuerdo a lo siguiente:</w:t>
      </w:r>
    </w:p>
    <w:p w14:paraId="0F677717" w14:textId="77777777" w:rsidR="0089366F" w:rsidRPr="00D42CD1" w:rsidRDefault="0089366F" w:rsidP="009C511A">
      <w:pPr>
        <w:tabs>
          <w:tab w:val="left" w:pos="1134"/>
          <w:tab w:val="left" w:pos="1560"/>
        </w:tabs>
        <w:spacing w:before="120" w:line="250" w:lineRule="auto"/>
        <w:ind w:left="1134"/>
        <w:jc w:val="both"/>
        <w:rPr>
          <w:rFonts w:ascii="Arial" w:hAnsi="Arial" w:cs="Arial"/>
        </w:rPr>
      </w:pPr>
      <w:r w:rsidRPr="00D42CD1">
        <w:rPr>
          <w:rFonts w:ascii="Arial" w:hAnsi="Arial" w:cs="Arial"/>
        </w:rPr>
        <w:lastRenderedPageBreak/>
        <w:t>a)</w:t>
      </w:r>
      <w:r w:rsidRPr="00D42CD1">
        <w:rPr>
          <w:rFonts w:ascii="Arial" w:hAnsi="Arial" w:cs="Arial"/>
        </w:rPr>
        <w:tab/>
      </w:r>
      <w:r w:rsidRPr="004309DD">
        <w:rPr>
          <w:rFonts w:ascii="Arial" w:hAnsi="Arial" w:cs="Arial"/>
        </w:rPr>
        <w:t>Empresas que no cotizan en bolsa</w:t>
      </w:r>
      <w:r w:rsidR="00981DE8" w:rsidRPr="004309DD">
        <w:rPr>
          <w:rFonts w:ascii="Arial" w:hAnsi="Arial" w:cs="Arial"/>
        </w:rPr>
        <w:t>:</w:t>
      </w:r>
    </w:p>
    <w:p w14:paraId="0F5063E8" w14:textId="77777777" w:rsidR="0089366F" w:rsidRPr="00D42CD1" w:rsidRDefault="0089366F" w:rsidP="009C511A">
      <w:pPr>
        <w:spacing w:before="60" w:line="250" w:lineRule="auto"/>
        <w:ind w:left="1559"/>
        <w:jc w:val="both"/>
        <w:rPr>
          <w:rFonts w:ascii="Arial" w:hAnsi="Arial" w:cs="Arial"/>
        </w:rPr>
      </w:pPr>
      <w:r w:rsidRPr="007D6465">
        <w:rPr>
          <w:rFonts w:ascii="Arial" w:hAnsi="Arial" w:cs="Arial"/>
        </w:rPr>
        <w:t xml:space="preserve">Ni el Postor, ni sus accionistas, socios o integrantes, ni los socios o </w:t>
      </w:r>
      <w:r w:rsidRPr="005732EF">
        <w:rPr>
          <w:rFonts w:ascii="Arial" w:hAnsi="Arial" w:cs="Arial"/>
        </w:rPr>
        <w:t xml:space="preserve">accionistas de estos últimos, de ser el caso, </w:t>
      </w:r>
      <w:r w:rsidR="000D34AA" w:rsidRPr="00D42CD1">
        <w:rPr>
          <w:rFonts w:ascii="Arial" w:hAnsi="Arial" w:cs="Arial"/>
        </w:rPr>
        <w:t xml:space="preserve">es una Empresa Vinculada de cualquier </w:t>
      </w:r>
      <w:r w:rsidRPr="00D42CD1">
        <w:rPr>
          <w:rFonts w:ascii="Arial" w:hAnsi="Arial" w:cs="Arial"/>
        </w:rPr>
        <w:t>otra empresa que solicita Calificación en el Concurso.</w:t>
      </w:r>
    </w:p>
    <w:p w14:paraId="1A1577C0" w14:textId="77777777" w:rsidR="0089366F" w:rsidRPr="00D42CD1" w:rsidRDefault="0089366F" w:rsidP="009C511A">
      <w:pPr>
        <w:tabs>
          <w:tab w:val="left" w:pos="1560"/>
        </w:tabs>
        <w:spacing w:before="60" w:line="250" w:lineRule="auto"/>
        <w:ind w:left="1134" w:right="-1"/>
        <w:jc w:val="both"/>
        <w:rPr>
          <w:rFonts w:ascii="Arial" w:hAnsi="Arial" w:cs="Arial"/>
        </w:rPr>
      </w:pPr>
      <w:r w:rsidRPr="00D42CD1">
        <w:rPr>
          <w:rFonts w:ascii="Arial" w:hAnsi="Arial" w:cs="Arial"/>
        </w:rPr>
        <w:t>b)</w:t>
      </w:r>
      <w:r w:rsidRPr="00D42CD1">
        <w:rPr>
          <w:rFonts w:ascii="Arial" w:hAnsi="Arial" w:cs="Arial"/>
        </w:rPr>
        <w:tab/>
        <w:t>Empresas que cotizan en bolsa</w:t>
      </w:r>
      <w:r w:rsidR="00981DE8" w:rsidRPr="00D42CD1">
        <w:rPr>
          <w:rFonts w:ascii="Arial" w:hAnsi="Arial" w:cs="Arial"/>
        </w:rPr>
        <w:t>:</w:t>
      </w:r>
    </w:p>
    <w:p w14:paraId="449FCAA1" w14:textId="00E018E5" w:rsidR="00DB5CF9" w:rsidRPr="003C4173" w:rsidRDefault="0089366F" w:rsidP="009C511A">
      <w:pPr>
        <w:tabs>
          <w:tab w:val="left" w:pos="1134"/>
        </w:tabs>
        <w:spacing w:before="60" w:line="250" w:lineRule="auto"/>
        <w:ind w:left="1559"/>
        <w:jc w:val="both"/>
        <w:rPr>
          <w:rFonts w:ascii="Arial" w:hAnsi="Arial"/>
        </w:rPr>
      </w:pPr>
      <w:r w:rsidRPr="003C4173">
        <w:rPr>
          <w:rFonts w:ascii="Arial" w:hAnsi="Arial"/>
        </w:rPr>
        <w:t xml:space="preserve">Ni el Postor, ni sus accionistas, socios o integrantes, ni los socios o accionistas de </w:t>
      </w:r>
      <w:r w:rsidR="00981DE8" w:rsidRPr="003C4173">
        <w:rPr>
          <w:rFonts w:ascii="Arial" w:hAnsi="Arial"/>
        </w:rPr>
        <w:t>e</w:t>
      </w:r>
      <w:r w:rsidRPr="003C4173">
        <w:rPr>
          <w:rFonts w:ascii="Arial" w:hAnsi="Arial"/>
        </w:rPr>
        <w:t xml:space="preserve">stos últimos, </w:t>
      </w:r>
      <w:r w:rsidRPr="00D42CD1">
        <w:rPr>
          <w:rFonts w:ascii="Arial" w:hAnsi="Arial" w:cs="Arial"/>
        </w:rPr>
        <w:t>poseen participación directa o indirecta en ninguna otra empresa que solicita calificación donde ejerzan el control de administración, conforme a lo dispuesto en el Reglamento de Propiedad Indirecta, Vinculación y Grupo Económico, aprobado mediante</w:t>
      </w:r>
      <w:r w:rsidR="0012289B" w:rsidRPr="0012289B">
        <w:rPr>
          <w:rFonts w:ascii="Arial" w:hAnsi="Arial" w:cs="Arial"/>
        </w:rPr>
        <w:t xml:space="preserve"> Resolución SBS Nº 5780-2015-SBS,</w:t>
      </w:r>
      <w:r w:rsidRPr="00D42CD1">
        <w:rPr>
          <w:rFonts w:ascii="Arial" w:hAnsi="Arial" w:cs="Arial"/>
        </w:rPr>
        <w:t xml:space="preserve"> R</w:t>
      </w:r>
      <w:r w:rsidR="00533ED3" w:rsidRPr="00D42CD1">
        <w:rPr>
          <w:rFonts w:ascii="Arial" w:hAnsi="Arial" w:cs="Arial"/>
        </w:rPr>
        <w:t>esolución</w:t>
      </w:r>
      <w:r w:rsidRPr="00D42CD1">
        <w:rPr>
          <w:rFonts w:ascii="Arial" w:hAnsi="Arial" w:cs="Arial"/>
        </w:rPr>
        <w:t xml:space="preserve"> </w:t>
      </w:r>
      <w:r w:rsidR="00D669A7" w:rsidRPr="00D42CD1">
        <w:rPr>
          <w:rFonts w:ascii="Arial" w:hAnsi="Arial" w:cs="Arial"/>
        </w:rPr>
        <w:t xml:space="preserve">SMV </w:t>
      </w:r>
      <w:r w:rsidRPr="00D42CD1">
        <w:rPr>
          <w:rFonts w:ascii="Arial" w:hAnsi="Arial" w:cs="Arial"/>
        </w:rPr>
        <w:t>Nº 0</w:t>
      </w:r>
      <w:r w:rsidR="00507E24" w:rsidRPr="00D42CD1">
        <w:rPr>
          <w:rFonts w:ascii="Arial" w:hAnsi="Arial" w:cs="Arial"/>
        </w:rPr>
        <w:t>1</w:t>
      </w:r>
      <w:r w:rsidRPr="00D42CD1">
        <w:rPr>
          <w:rFonts w:ascii="Arial" w:hAnsi="Arial" w:cs="Arial"/>
        </w:rPr>
        <w:t>9-20</w:t>
      </w:r>
      <w:r w:rsidR="00507E24" w:rsidRPr="00D42CD1">
        <w:rPr>
          <w:rFonts w:ascii="Arial" w:hAnsi="Arial" w:cs="Arial"/>
        </w:rPr>
        <w:t>1</w:t>
      </w:r>
      <w:r w:rsidRPr="00D42CD1">
        <w:rPr>
          <w:rFonts w:ascii="Arial" w:hAnsi="Arial" w:cs="Arial"/>
        </w:rPr>
        <w:t>5-</w:t>
      </w:r>
      <w:r w:rsidR="00507E24" w:rsidRPr="00D42CD1">
        <w:rPr>
          <w:rFonts w:ascii="Arial" w:hAnsi="Arial" w:cs="Arial"/>
        </w:rPr>
        <w:t>SMV/01</w:t>
      </w:r>
      <w:r w:rsidR="00D24308" w:rsidRPr="00D42CD1">
        <w:rPr>
          <w:rFonts w:ascii="Arial" w:hAnsi="Arial" w:cs="Arial"/>
        </w:rPr>
        <w:t xml:space="preserve"> y sus modificatorias</w:t>
      </w:r>
      <w:r w:rsidR="00A3225D" w:rsidRPr="00A3225D">
        <w:rPr>
          <w:rFonts w:ascii="Arial" w:hAnsi="Arial" w:cs="Arial"/>
        </w:rPr>
        <w:t xml:space="preserve"> o normas que las sustituyan</w:t>
      </w:r>
      <w:proofErr w:type="gramStart"/>
      <w:r w:rsidR="00A3225D" w:rsidRPr="00A3225D">
        <w:rPr>
          <w:rFonts w:ascii="Arial" w:hAnsi="Arial" w:cs="Arial"/>
        </w:rPr>
        <w:t>.</w:t>
      </w:r>
      <w:r w:rsidR="00D24308" w:rsidRPr="00D42CD1">
        <w:rPr>
          <w:rFonts w:ascii="Arial" w:hAnsi="Arial" w:cs="Arial"/>
        </w:rPr>
        <w:t>.</w:t>
      </w:r>
      <w:proofErr w:type="gramEnd"/>
      <w:r w:rsidR="00D24308" w:rsidRPr="003C4173">
        <w:rPr>
          <w:rFonts w:ascii="Arial" w:hAnsi="Arial"/>
        </w:rPr>
        <w:t xml:space="preserve"> Esta restricción no será aplicable a los accionistas, socios o integrantes del Postor, ni los socios o accionistas de estos últimos, en los casos en que éstos no ejerzan Control Efectivo en el Postor.</w:t>
      </w:r>
    </w:p>
    <w:p w14:paraId="412D6013" w14:textId="77777777" w:rsidR="0089366F" w:rsidRPr="003C4173" w:rsidRDefault="0089366F"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7B3128" w:rsidRPr="003C4173">
        <w:rPr>
          <w:rFonts w:ascii="Arial" w:hAnsi="Arial"/>
        </w:rPr>
        <w:t>l</w:t>
      </w:r>
      <w:r w:rsidR="007C327A" w:rsidRPr="003C4173">
        <w:rPr>
          <w:rFonts w:ascii="Arial" w:hAnsi="Arial"/>
        </w:rPr>
        <w:t xml:space="preserve"> </w:t>
      </w:r>
      <w:r w:rsidRPr="003C4173">
        <w:rPr>
          <w:rFonts w:ascii="Arial" w:hAnsi="Arial"/>
        </w:rPr>
        <w:t>Contrato.</w:t>
      </w:r>
    </w:p>
    <w:p w14:paraId="04CB8DBA" w14:textId="77777777" w:rsidR="0089366F" w:rsidRPr="003C4173" w:rsidRDefault="0089366F" w:rsidP="009C511A">
      <w:pPr>
        <w:numPr>
          <w:ilvl w:val="2"/>
          <w:numId w:val="9"/>
        </w:numPr>
        <w:tabs>
          <w:tab w:val="left" w:pos="1134"/>
        </w:tabs>
        <w:spacing w:before="120" w:line="250" w:lineRule="auto"/>
        <w:ind w:left="1134" w:hanging="567"/>
        <w:jc w:val="both"/>
        <w:rPr>
          <w:rFonts w:ascii="Arial" w:hAnsi="Arial"/>
        </w:rPr>
      </w:pPr>
      <w:r w:rsidRPr="003C4173">
        <w:rPr>
          <w:rFonts w:ascii="Arial" w:hAnsi="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4C3F5D" w:rsidRPr="00D42CD1">
        <w:rPr>
          <w:rFonts w:ascii="Arial" w:hAnsi="Arial" w:cs="Arial"/>
        </w:rPr>
        <w:t>PROINVERSIÓN</w:t>
      </w:r>
      <w:r w:rsidR="00602DC5" w:rsidRPr="003C4173">
        <w:rPr>
          <w:rFonts w:ascii="Arial" w:hAnsi="Arial"/>
        </w:rPr>
        <w:t xml:space="preserve">, </w:t>
      </w:r>
      <w:r w:rsidR="00D05437" w:rsidRPr="003C4173">
        <w:rPr>
          <w:rFonts w:ascii="Arial" w:hAnsi="Arial"/>
        </w:rPr>
        <w:t xml:space="preserve">el Concedente, </w:t>
      </w:r>
      <w:r w:rsidR="007C7223">
        <w:rPr>
          <w:rFonts w:ascii="Arial" w:hAnsi="Arial"/>
        </w:rPr>
        <w:t xml:space="preserve">sus </w:t>
      </w:r>
      <w:r w:rsidR="007C7223" w:rsidRPr="003C4173">
        <w:rPr>
          <w:rFonts w:ascii="Arial" w:hAnsi="Arial"/>
        </w:rPr>
        <w:t>funcionarios y asesores</w:t>
      </w:r>
      <w:r w:rsidR="007C7223">
        <w:rPr>
          <w:rFonts w:ascii="Arial" w:hAnsi="Arial"/>
        </w:rPr>
        <w:t xml:space="preserve">, </w:t>
      </w:r>
      <w:r w:rsidRPr="00D42CD1">
        <w:rPr>
          <w:rFonts w:ascii="Arial" w:hAnsi="Arial" w:cs="Arial"/>
        </w:rPr>
        <w:t>el Comité</w:t>
      </w:r>
      <w:r w:rsidR="007C7223">
        <w:rPr>
          <w:rFonts w:ascii="Arial" w:hAnsi="Arial" w:cs="Arial"/>
        </w:rPr>
        <w:t xml:space="preserve"> y </w:t>
      </w:r>
      <w:r w:rsidRPr="003C4173">
        <w:rPr>
          <w:rFonts w:ascii="Arial" w:hAnsi="Arial"/>
        </w:rPr>
        <w:t xml:space="preserve">sus </w:t>
      </w:r>
      <w:r w:rsidRPr="00D42CD1">
        <w:rPr>
          <w:rFonts w:ascii="Arial" w:hAnsi="Arial" w:cs="Arial"/>
        </w:rPr>
        <w:t>integrantes</w:t>
      </w:r>
      <w:r w:rsidR="007C7223">
        <w:rPr>
          <w:rFonts w:ascii="Arial" w:hAnsi="Arial" w:cs="Arial"/>
        </w:rPr>
        <w:t xml:space="preserve"> </w:t>
      </w:r>
      <w:r w:rsidRPr="003C4173">
        <w:rPr>
          <w:rFonts w:ascii="Arial" w:hAnsi="Arial"/>
        </w:rPr>
        <w:t xml:space="preserve">bajo la ley peruana o bajo cualquier otra legislación con respecto a cualquiera de las obligaciones que les correspondan o pudiera corresponder conforme a las Bases, la Oferta o </w:t>
      </w:r>
      <w:r w:rsidR="007B3128" w:rsidRPr="003C4173">
        <w:rPr>
          <w:rFonts w:ascii="Arial" w:hAnsi="Arial"/>
        </w:rPr>
        <w:t xml:space="preserve">el </w:t>
      </w:r>
      <w:r w:rsidRPr="003C4173">
        <w:rPr>
          <w:rFonts w:ascii="Arial" w:hAnsi="Arial"/>
        </w:rPr>
        <w:t>Contrato.</w:t>
      </w:r>
    </w:p>
    <w:p w14:paraId="1008BD5D" w14:textId="77777777" w:rsidR="0089366F" w:rsidRPr="003C4173" w:rsidRDefault="0089366F"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No han incumplido obligaciones contractuales o legales, que hayan originado la resolución de un contrato suscrito bajo el marco del proceso de promoción de la inversión privada</w:t>
      </w:r>
      <w:r w:rsidR="00001DA6" w:rsidRPr="003C4173">
        <w:rPr>
          <w:rFonts w:ascii="Arial" w:hAnsi="Arial"/>
        </w:rPr>
        <w:t xml:space="preserve"> en el Perú</w:t>
      </w:r>
      <w:r w:rsidR="00482BC5" w:rsidRPr="003C4173">
        <w:rPr>
          <w:rFonts w:ascii="Arial" w:hAnsi="Arial"/>
        </w:rPr>
        <w:t>.</w:t>
      </w:r>
    </w:p>
    <w:p w14:paraId="3A555361" w14:textId="77777777" w:rsidR="0089366F" w:rsidRPr="003C4173" w:rsidRDefault="0089366F"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No se encuentran incursos en los alcances del Artículo 1366 del Código Civil peruano.</w:t>
      </w:r>
    </w:p>
    <w:p w14:paraId="766C8BB9" w14:textId="77777777" w:rsidR="0089366F" w:rsidRPr="003C4173" w:rsidRDefault="0089366F"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 xml:space="preserve">Son sociedades debidamente constituidas y válidamente existentes conforme a las leyes del país o lugar de su constitución, y que </w:t>
      </w:r>
      <w:r w:rsidR="005850AA" w:rsidRPr="003C4173">
        <w:rPr>
          <w:rFonts w:ascii="Arial" w:hAnsi="Arial"/>
        </w:rPr>
        <w:t xml:space="preserve">se mantienen vigentes de conformidad con los principios legales aplicables del país de origen. Asimismo, que </w:t>
      </w:r>
      <w:r w:rsidRPr="003C4173">
        <w:rPr>
          <w:rFonts w:ascii="Arial" w:hAnsi="Arial"/>
        </w:rPr>
        <w:t>los Representantes Legales que particip</w:t>
      </w:r>
      <w:r w:rsidR="005850AA" w:rsidRPr="003C4173">
        <w:rPr>
          <w:rFonts w:ascii="Arial" w:hAnsi="Arial"/>
        </w:rPr>
        <w:t>a</w:t>
      </w:r>
      <w:r w:rsidRPr="003C4173">
        <w:rPr>
          <w:rFonts w:ascii="Arial" w:hAnsi="Arial"/>
        </w:rPr>
        <w:t>n en el Concurso están válidamente premunidos con facultades suficientes para representarlas en todos los actos y declaraciones concernidos en el Concurso.</w:t>
      </w:r>
    </w:p>
    <w:p w14:paraId="3D393018" w14:textId="77777777" w:rsidR="00A73565" w:rsidRPr="003C4173" w:rsidRDefault="00A73565" w:rsidP="009C511A">
      <w:pPr>
        <w:numPr>
          <w:ilvl w:val="2"/>
          <w:numId w:val="9"/>
        </w:numPr>
        <w:tabs>
          <w:tab w:val="left" w:pos="1134"/>
        </w:tabs>
        <w:spacing w:before="120" w:line="250" w:lineRule="auto"/>
        <w:ind w:left="1134" w:right="-1" w:hanging="567"/>
        <w:jc w:val="both"/>
        <w:rPr>
          <w:rFonts w:ascii="Arial" w:hAnsi="Arial"/>
        </w:rPr>
      </w:pPr>
      <w:r w:rsidRPr="003C4173">
        <w:rPr>
          <w:rFonts w:ascii="Arial" w:hAnsi="Arial"/>
        </w:rPr>
        <w:t>No son empresas a las cuales el Estado garantizó para que obtuvieran recursos del exterior que, por el incumplimiento de obligaciones, se han convertido en deuda pública, a menos que se hubiese honrado completamente la deuda con el Estado (</w:t>
      </w:r>
      <w:r w:rsidR="00F45904" w:rsidRPr="003C4173">
        <w:rPr>
          <w:rFonts w:ascii="Arial" w:hAnsi="Arial"/>
        </w:rPr>
        <w:t>Primera Disposición Complementaria Final</w:t>
      </w:r>
      <w:r w:rsidR="00DA7259" w:rsidRPr="003C4173">
        <w:rPr>
          <w:rFonts w:ascii="Arial" w:hAnsi="Arial"/>
        </w:rPr>
        <w:t xml:space="preserve"> </w:t>
      </w:r>
      <w:r w:rsidRPr="003C4173">
        <w:rPr>
          <w:rFonts w:ascii="Arial" w:hAnsi="Arial"/>
        </w:rPr>
        <w:t xml:space="preserve">de la Ley Nº </w:t>
      </w:r>
      <w:r w:rsidR="001C5810" w:rsidRPr="003C4173">
        <w:rPr>
          <w:rFonts w:ascii="Arial" w:hAnsi="Arial"/>
        </w:rPr>
        <w:t>30</w:t>
      </w:r>
      <w:r w:rsidR="001C5810">
        <w:rPr>
          <w:rFonts w:ascii="Arial" w:hAnsi="Arial"/>
        </w:rPr>
        <w:t>695</w:t>
      </w:r>
      <w:r w:rsidR="001C5810" w:rsidRPr="000B5D69">
        <w:rPr>
          <w:rFonts w:ascii="Arial" w:hAnsi="Arial" w:cs="Arial"/>
        </w:rPr>
        <w:t xml:space="preserve"> </w:t>
      </w:r>
      <w:r w:rsidR="000B5D69" w:rsidRPr="000B5D69">
        <w:rPr>
          <w:rFonts w:ascii="Arial" w:hAnsi="Arial"/>
        </w:rPr>
        <w:t>o la que la sustituya</w:t>
      </w:r>
      <w:r w:rsidRPr="003C4173">
        <w:rPr>
          <w:rFonts w:ascii="Arial" w:hAnsi="Arial"/>
        </w:rPr>
        <w:t>).</w:t>
      </w:r>
    </w:p>
    <w:p w14:paraId="55F6D42C" w14:textId="77777777" w:rsidR="0089366F" w:rsidRPr="003C4173" w:rsidRDefault="0089366F" w:rsidP="009C511A">
      <w:pPr>
        <w:spacing w:before="120" w:line="250" w:lineRule="auto"/>
        <w:ind w:left="567"/>
        <w:jc w:val="both"/>
        <w:rPr>
          <w:rFonts w:ascii="Arial" w:hAnsi="Arial"/>
        </w:rPr>
      </w:pPr>
      <w:r w:rsidRPr="003C4173">
        <w:rPr>
          <w:rFonts w:ascii="Arial" w:hAnsi="Arial"/>
        </w:rPr>
        <w:t xml:space="preserve">A efecto de acreditar esta información, será necesario que el </w:t>
      </w:r>
      <w:r w:rsidR="00CC0D1C" w:rsidRPr="003C4173">
        <w:rPr>
          <w:rFonts w:ascii="Arial" w:hAnsi="Arial"/>
        </w:rPr>
        <w:t>Interesado</w:t>
      </w:r>
      <w:r w:rsidRPr="003C4173">
        <w:rPr>
          <w:rFonts w:ascii="Arial" w:hAnsi="Arial"/>
        </w:rPr>
        <w:t xml:space="preserve">, y los integrantes del Consorcio de ser el caso, suscriban, a través de su Representante Legal, el Formulario 1, el cual tiene la naturaleza y efectos de una </w:t>
      </w:r>
      <w:r w:rsidR="00F07CED">
        <w:rPr>
          <w:rFonts w:ascii="Arial" w:hAnsi="Arial"/>
        </w:rPr>
        <w:t>D</w:t>
      </w:r>
      <w:r w:rsidRPr="003C4173">
        <w:rPr>
          <w:rFonts w:ascii="Arial" w:hAnsi="Arial"/>
        </w:rPr>
        <w:t xml:space="preserve">eclaración </w:t>
      </w:r>
      <w:r w:rsidR="00F07CED">
        <w:rPr>
          <w:rFonts w:ascii="Arial" w:hAnsi="Arial"/>
        </w:rPr>
        <w:t>J</w:t>
      </w:r>
      <w:r w:rsidRPr="003C4173">
        <w:rPr>
          <w:rFonts w:ascii="Arial" w:hAnsi="Arial"/>
        </w:rPr>
        <w:t xml:space="preserve">urada. Los requisitos legales antes indicados deben ser cumplidos también por el Adjudicatario hasta </w:t>
      </w:r>
      <w:r w:rsidR="00C320B2" w:rsidRPr="003C4173">
        <w:rPr>
          <w:rFonts w:ascii="Arial" w:hAnsi="Arial"/>
        </w:rPr>
        <w:t>la Fecha de</w:t>
      </w:r>
      <w:r w:rsidRPr="003C4173">
        <w:rPr>
          <w:rFonts w:ascii="Arial" w:hAnsi="Arial"/>
        </w:rPr>
        <w:t xml:space="preserve"> Cierre.</w:t>
      </w:r>
    </w:p>
    <w:p w14:paraId="79367273" w14:textId="77777777" w:rsidR="008B1F0D" w:rsidRPr="00D42CD1" w:rsidRDefault="0018029F" w:rsidP="009C511A">
      <w:pPr>
        <w:tabs>
          <w:tab w:val="left" w:pos="0"/>
          <w:tab w:val="left" w:pos="567"/>
          <w:tab w:val="left" w:pos="1276"/>
          <w:tab w:val="left" w:pos="2268"/>
        </w:tabs>
        <w:spacing w:line="250" w:lineRule="auto"/>
        <w:ind w:left="567" w:hanging="567"/>
        <w:jc w:val="center"/>
        <w:rPr>
          <w:rFonts w:ascii="Arial" w:hAnsi="Arial" w:cs="Arial"/>
          <w:b/>
          <w:sz w:val="26"/>
          <w:szCs w:val="26"/>
          <w:u w:val="single"/>
        </w:rPr>
      </w:pPr>
      <w:r w:rsidRPr="003561F0">
        <w:rPr>
          <w:rFonts w:ascii="Arial" w:hAnsi="Arial"/>
          <w:b/>
          <w:sz w:val="22"/>
        </w:rPr>
        <w:br w:type="page"/>
      </w:r>
      <w:bookmarkStart w:id="625" w:name="_Toc498940173"/>
      <w:bookmarkStart w:id="626" w:name="_Toc507493667"/>
      <w:r w:rsidR="008B1F0D" w:rsidRPr="003561F0">
        <w:rPr>
          <w:rFonts w:ascii="Arial" w:hAnsi="Arial"/>
          <w:b/>
          <w:sz w:val="26"/>
          <w:u w:val="single"/>
        </w:rPr>
        <w:lastRenderedPageBreak/>
        <w:t xml:space="preserve">Anexo </w:t>
      </w:r>
      <w:r w:rsidRPr="003561F0">
        <w:rPr>
          <w:rFonts w:ascii="Arial" w:hAnsi="Arial"/>
          <w:b/>
          <w:sz w:val="26"/>
          <w:u w:val="single"/>
        </w:rPr>
        <w:t>4</w:t>
      </w:r>
    </w:p>
    <w:p w14:paraId="38D19725" w14:textId="77777777" w:rsidR="008B1F0D" w:rsidRPr="003561F0" w:rsidRDefault="008B1F0D" w:rsidP="009C511A">
      <w:pPr>
        <w:tabs>
          <w:tab w:val="left" w:pos="0"/>
          <w:tab w:val="left" w:pos="567"/>
          <w:tab w:val="left" w:pos="1276"/>
          <w:tab w:val="left" w:pos="2268"/>
        </w:tabs>
        <w:spacing w:before="240" w:after="480" w:line="250" w:lineRule="auto"/>
        <w:ind w:left="567" w:hanging="567"/>
        <w:jc w:val="center"/>
        <w:rPr>
          <w:rFonts w:ascii="Arial" w:hAnsi="Arial"/>
          <w:b/>
          <w:sz w:val="26"/>
        </w:rPr>
      </w:pPr>
      <w:r w:rsidRPr="003561F0">
        <w:rPr>
          <w:rFonts w:ascii="Arial" w:hAnsi="Arial"/>
          <w:b/>
          <w:sz w:val="26"/>
        </w:rPr>
        <w:t>Método para determinar la mejor Oferta</w:t>
      </w:r>
      <w:bookmarkEnd w:id="625"/>
      <w:bookmarkEnd w:id="626"/>
    </w:p>
    <w:p w14:paraId="5BA03989" w14:textId="77777777" w:rsidR="00640101" w:rsidRPr="00D42CD1" w:rsidRDefault="00640101" w:rsidP="009C511A">
      <w:pPr>
        <w:numPr>
          <w:ilvl w:val="0"/>
          <w:numId w:val="45"/>
        </w:numPr>
        <w:tabs>
          <w:tab w:val="clear" w:pos="720"/>
        </w:tabs>
        <w:spacing w:before="240" w:line="250" w:lineRule="auto"/>
        <w:ind w:left="567" w:hanging="567"/>
        <w:rPr>
          <w:rFonts w:ascii="Arial" w:hAnsi="Arial" w:cs="Arial"/>
          <w:b/>
          <w:u w:val="single"/>
        </w:rPr>
      </w:pPr>
      <w:r w:rsidRPr="00D42CD1">
        <w:rPr>
          <w:rFonts w:ascii="Arial" w:hAnsi="Arial" w:cs="Arial"/>
          <w:b/>
          <w:u w:val="single"/>
        </w:rPr>
        <w:t>Contenido de la Oferta</w:t>
      </w:r>
    </w:p>
    <w:p w14:paraId="2CCC2778" w14:textId="77777777" w:rsidR="00640101" w:rsidRPr="00D42CD1" w:rsidRDefault="00640101" w:rsidP="009C511A">
      <w:pPr>
        <w:spacing w:before="120" w:line="250" w:lineRule="auto"/>
        <w:ind w:left="567"/>
        <w:jc w:val="both"/>
        <w:rPr>
          <w:rFonts w:ascii="Arial" w:hAnsi="Arial" w:cs="Arial"/>
          <w:szCs w:val="21"/>
        </w:rPr>
      </w:pPr>
      <w:r w:rsidRPr="00D42CD1">
        <w:rPr>
          <w:rFonts w:ascii="Arial" w:hAnsi="Arial" w:cs="Arial"/>
          <w:szCs w:val="21"/>
        </w:rPr>
        <w:t xml:space="preserve">Como se aprecia en </w:t>
      </w:r>
      <w:r w:rsidR="00EC47AB" w:rsidRPr="00D42CD1">
        <w:rPr>
          <w:rFonts w:ascii="Arial" w:hAnsi="Arial" w:cs="Arial"/>
          <w:szCs w:val="21"/>
        </w:rPr>
        <w:t>el</w:t>
      </w:r>
      <w:r w:rsidR="005D3326" w:rsidRPr="00D42CD1">
        <w:rPr>
          <w:rFonts w:ascii="Arial" w:hAnsi="Arial" w:cs="Arial"/>
          <w:szCs w:val="21"/>
        </w:rPr>
        <w:t xml:space="preserve"> </w:t>
      </w:r>
      <w:r w:rsidRPr="00D42CD1">
        <w:rPr>
          <w:rFonts w:ascii="Arial" w:hAnsi="Arial" w:cs="Arial"/>
          <w:szCs w:val="21"/>
        </w:rPr>
        <w:t>Formulario 4</w:t>
      </w:r>
      <w:r w:rsidR="005D3326" w:rsidRPr="00D42CD1">
        <w:rPr>
          <w:rFonts w:ascii="Arial" w:hAnsi="Arial" w:cs="Arial"/>
          <w:szCs w:val="21"/>
        </w:rPr>
        <w:t xml:space="preserve"> </w:t>
      </w:r>
      <w:r w:rsidRPr="00D42CD1">
        <w:rPr>
          <w:rFonts w:ascii="Arial" w:hAnsi="Arial" w:cs="Arial"/>
          <w:szCs w:val="21"/>
        </w:rPr>
        <w:t>el Postor deberá proponer</w:t>
      </w:r>
      <w:r w:rsidR="00D947C8" w:rsidRPr="00D42CD1">
        <w:rPr>
          <w:rFonts w:ascii="Arial" w:hAnsi="Arial" w:cs="Arial"/>
          <w:szCs w:val="21"/>
        </w:rPr>
        <w:t xml:space="preserve"> </w:t>
      </w:r>
      <w:r w:rsidR="00754194" w:rsidRPr="00D42CD1">
        <w:rPr>
          <w:rFonts w:ascii="Arial" w:hAnsi="Arial" w:cs="Arial"/>
          <w:szCs w:val="21"/>
        </w:rPr>
        <w:t xml:space="preserve">en </w:t>
      </w:r>
      <w:r w:rsidR="00E068C8" w:rsidRPr="00D42CD1">
        <w:rPr>
          <w:rFonts w:ascii="Arial" w:hAnsi="Arial" w:cs="Arial"/>
          <w:szCs w:val="21"/>
        </w:rPr>
        <w:t>su Oferta</w:t>
      </w:r>
    </w:p>
    <w:p w14:paraId="2F12F33F" w14:textId="77777777" w:rsidR="0028141C" w:rsidRPr="00D42CD1" w:rsidRDefault="0028141C" w:rsidP="009C511A">
      <w:pPr>
        <w:numPr>
          <w:ilvl w:val="1"/>
          <w:numId w:val="10"/>
        </w:numPr>
        <w:tabs>
          <w:tab w:val="clear" w:pos="1423"/>
          <w:tab w:val="left" w:pos="1134"/>
        </w:tabs>
        <w:spacing w:before="120" w:line="250" w:lineRule="auto"/>
        <w:ind w:left="1134" w:hanging="567"/>
        <w:jc w:val="both"/>
        <w:rPr>
          <w:rFonts w:ascii="Arial" w:hAnsi="Arial" w:cs="Arial"/>
          <w:szCs w:val="21"/>
        </w:rPr>
      </w:pPr>
      <w:r w:rsidRPr="00D42CD1">
        <w:rPr>
          <w:rFonts w:ascii="Arial" w:hAnsi="Arial" w:cs="Arial"/>
          <w:szCs w:val="21"/>
        </w:rPr>
        <w:t>Un monto expresado en US$, denominado Costo de Inversión</w:t>
      </w:r>
      <w:r w:rsidR="00597350" w:rsidRPr="00D42CD1">
        <w:rPr>
          <w:rFonts w:ascii="Arial" w:hAnsi="Arial" w:cs="Arial"/>
          <w:szCs w:val="21"/>
        </w:rPr>
        <w:t xml:space="preserve"> (CI)</w:t>
      </w:r>
      <w:r w:rsidRPr="00D42CD1">
        <w:rPr>
          <w:rFonts w:ascii="Arial" w:hAnsi="Arial" w:cs="Arial"/>
          <w:szCs w:val="21"/>
        </w:rPr>
        <w:t>, que representa</w:t>
      </w:r>
      <w:r w:rsidR="003359C7" w:rsidRPr="00D42CD1">
        <w:rPr>
          <w:rFonts w:ascii="Arial" w:hAnsi="Arial" w:cs="Arial"/>
          <w:szCs w:val="21"/>
        </w:rPr>
        <w:t>,</w:t>
      </w:r>
      <w:r w:rsidRPr="00D42CD1">
        <w:rPr>
          <w:rFonts w:ascii="Arial" w:hAnsi="Arial" w:cs="Arial"/>
          <w:szCs w:val="21"/>
        </w:rPr>
        <w:t xml:space="preserve"> a juicio de cada Postor, el valor de la inversión, sin IGV, </w:t>
      </w:r>
      <w:r w:rsidR="008805D6">
        <w:rPr>
          <w:rFonts w:ascii="Arial" w:hAnsi="Arial" w:cs="Arial"/>
          <w:szCs w:val="21"/>
        </w:rPr>
        <w:t>del Proyecto</w:t>
      </w:r>
      <w:r w:rsidR="008E314A" w:rsidRPr="00D42CD1">
        <w:rPr>
          <w:rFonts w:ascii="Arial" w:hAnsi="Arial" w:cs="Arial"/>
          <w:szCs w:val="21"/>
        </w:rPr>
        <w:t xml:space="preserve"> </w:t>
      </w:r>
      <w:r w:rsidRPr="00D42CD1">
        <w:rPr>
          <w:rFonts w:ascii="Arial" w:hAnsi="Arial" w:cs="Arial"/>
          <w:szCs w:val="21"/>
        </w:rPr>
        <w:t xml:space="preserve">expresado a la fecha </w:t>
      </w:r>
      <w:r w:rsidR="009303DF" w:rsidRPr="00D42CD1">
        <w:rPr>
          <w:rFonts w:ascii="Arial" w:hAnsi="Arial" w:cs="Arial"/>
          <w:szCs w:val="21"/>
        </w:rPr>
        <w:t xml:space="preserve">de </w:t>
      </w:r>
      <w:r w:rsidR="003A03A0" w:rsidRPr="00D42CD1">
        <w:rPr>
          <w:rFonts w:ascii="Arial" w:hAnsi="Arial" w:cs="Arial"/>
          <w:szCs w:val="21"/>
        </w:rPr>
        <w:t>p</w:t>
      </w:r>
      <w:r w:rsidR="006F2FFC" w:rsidRPr="00D42CD1">
        <w:rPr>
          <w:rFonts w:ascii="Arial" w:hAnsi="Arial"/>
        </w:rPr>
        <w:t>resentación de la Oferta</w:t>
      </w:r>
      <w:r w:rsidRPr="00D42CD1">
        <w:rPr>
          <w:rFonts w:ascii="Arial" w:hAnsi="Arial" w:cs="Arial"/>
          <w:szCs w:val="21"/>
        </w:rPr>
        <w:t>.</w:t>
      </w:r>
    </w:p>
    <w:p w14:paraId="050A8AC3" w14:textId="77777777" w:rsidR="00D24308" w:rsidRPr="00D42CD1" w:rsidRDefault="0028141C" w:rsidP="009C511A">
      <w:pPr>
        <w:numPr>
          <w:ilvl w:val="1"/>
          <w:numId w:val="10"/>
        </w:numPr>
        <w:tabs>
          <w:tab w:val="clear" w:pos="1423"/>
          <w:tab w:val="left" w:pos="1134"/>
        </w:tabs>
        <w:spacing w:before="80" w:line="250" w:lineRule="auto"/>
        <w:ind w:left="1134" w:hanging="567"/>
        <w:jc w:val="both"/>
        <w:rPr>
          <w:rFonts w:ascii="Arial" w:hAnsi="Arial" w:cs="Arial"/>
          <w:szCs w:val="21"/>
        </w:rPr>
      </w:pPr>
      <w:r w:rsidRPr="00D42CD1">
        <w:rPr>
          <w:rFonts w:ascii="Arial" w:hAnsi="Arial" w:cs="Arial"/>
          <w:szCs w:val="21"/>
        </w:rPr>
        <w:t xml:space="preserve">Un monto expresado en US$, denominado Costo de </w:t>
      </w:r>
      <w:r w:rsidR="00597350" w:rsidRPr="00D42CD1">
        <w:rPr>
          <w:rFonts w:ascii="Arial" w:hAnsi="Arial" w:cs="Arial"/>
          <w:szCs w:val="21"/>
        </w:rPr>
        <w:t>Operación y Mantenimiento (COyM)</w:t>
      </w:r>
      <w:r w:rsidRPr="00D42CD1">
        <w:rPr>
          <w:rFonts w:ascii="Arial" w:hAnsi="Arial" w:cs="Arial"/>
          <w:szCs w:val="21"/>
        </w:rPr>
        <w:t>, que representa</w:t>
      </w:r>
      <w:r w:rsidR="003359C7" w:rsidRPr="00D42CD1">
        <w:rPr>
          <w:rFonts w:ascii="Arial" w:hAnsi="Arial" w:cs="Arial"/>
          <w:szCs w:val="21"/>
        </w:rPr>
        <w:t>,</w:t>
      </w:r>
      <w:r w:rsidRPr="00D42CD1">
        <w:rPr>
          <w:rFonts w:ascii="Arial" w:hAnsi="Arial" w:cs="Arial"/>
          <w:szCs w:val="21"/>
        </w:rPr>
        <w:t xml:space="preserve"> a juicio de cada Postor, el valor del costo de operación y mantenimiento </w:t>
      </w:r>
      <w:r w:rsidR="000D34AA" w:rsidRPr="00D42CD1">
        <w:rPr>
          <w:rFonts w:ascii="Arial" w:hAnsi="Arial" w:cs="Arial"/>
          <w:szCs w:val="21"/>
        </w:rPr>
        <w:t>anual</w:t>
      </w:r>
      <w:r w:rsidRPr="00D42CD1">
        <w:rPr>
          <w:rFonts w:ascii="Arial" w:hAnsi="Arial" w:cs="Arial"/>
          <w:szCs w:val="21"/>
        </w:rPr>
        <w:t xml:space="preserve">, sin IGV, </w:t>
      </w:r>
      <w:r w:rsidR="008805D6">
        <w:rPr>
          <w:rFonts w:ascii="Arial" w:hAnsi="Arial" w:cs="Arial"/>
          <w:szCs w:val="21"/>
        </w:rPr>
        <w:t>del Proyecto</w:t>
      </w:r>
      <w:r w:rsidR="008E314A" w:rsidRPr="00D42CD1">
        <w:rPr>
          <w:rFonts w:ascii="Arial" w:hAnsi="Arial" w:cs="Arial"/>
          <w:szCs w:val="21"/>
        </w:rPr>
        <w:t xml:space="preserve"> </w:t>
      </w:r>
      <w:r w:rsidRPr="00D42CD1">
        <w:rPr>
          <w:rFonts w:ascii="Arial" w:hAnsi="Arial" w:cs="Arial"/>
          <w:szCs w:val="21"/>
        </w:rPr>
        <w:t xml:space="preserve">expresado a la fecha </w:t>
      </w:r>
      <w:r w:rsidR="00D24308" w:rsidRPr="00D42CD1">
        <w:rPr>
          <w:rFonts w:ascii="Arial" w:hAnsi="Arial" w:cs="Arial"/>
          <w:szCs w:val="21"/>
        </w:rPr>
        <w:t xml:space="preserve">de </w:t>
      </w:r>
      <w:r w:rsidR="003A03A0" w:rsidRPr="00D42CD1">
        <w:rPr>
          <w:rFonts w:ascii="Arial" w:hAnsi="Arial" w:cs="Arial"/>
          <w:szCs w:val="21"/>
        </w:rPr>
        <w:t>p</w:t>
      </w:r>
      <w:r w:rsidR="006F2FFC" w:rsidRPr="00D42CD1">
        <w:rPr>
          <w:rFonts w:ascii="Arial" w:hAnsi="Arial"/>
        </w:rPr>
        <w:t>resentación de la Oferta</w:t>
      </w:r>
      <w:r w:rsidR="00D24308" w:rsidRPr="00D42CD1">
        <w:rPr>
          <w:rFonts w:ascii="Arial" w:hAnsi="Arial" w:cs="Arial"/>
          <w:szCs w:val="21"/>
        </w:rPr>
        <w:t>.</w:t>
      </w:r>
    </w:p>
    <w:p w14:paraId="007A0A46" w14:textId="77777777" w:rsidR="00640101" w:rsidRPr="003561F0" w:rsidRDefault="00640101" w:rsidP="009C511A">
      <w:pPr>
        <w:numPr>
          <w:ilvl w:val="0"/>
          <w:numId w:val="45"/>
        </w:numPr>
        <w:tabs>
          <w:tab w:val="left" w:pos="567"/>
        </w:tabs>
        <w:spacing w:before="240" w:line="250" w:lineRule="auto"/>
        <w:ind w:left="567" w:hanging="567"/>
        <w:rPr>
          <w:rFonts w:ascii="Arial" w:hAnsi="Arial"/>
          <w:b/>
          <w:u w:val="single"/>
        </w:rPr>
      </w:pPr>
      <w:r w:rsidRPr="00D42CD1">
        <w:rPr>
          <w:rFonts w:ascii="Arial" w:hAnsi="Arial" w:cs="Arial"/>
          <w:b/>
          <w:u w:val="single"/>
        </w:rPr>
        <w:t>Evaluación de las Ofertas</w:t>
      </w:r>
    </w:p>
    <w:p w14:paraId="64E8D214" w14:textId="77777777" w:rsidR="00800037" w:rsidRPr="00D42CD1" w:rsidRDefault="00800037" w:rsidP="009C511A">
      <w:pPr>
        <w:numPr>
          <w:ilvl w:val="1"/>
          <w:numId w:val="11"/>
        </w:numPr>
        <w:tabs>
          <w:tab w:val="clear" w:pos="927"/>
          <w:tab w:val="left" w:pos="1134"/>
        </w:tabs>
        <w:spacing w:before="120" w:line="250" w:lineRule="auto"/>
        <w:ind w:left="1134" w:hanging="567"/>
        <w:jc w:val="both"/>
        <w:rPr>
          <w:rFonts w:ascii="Arial" w:hAnsi="Arial" w:cs="Arial"/>
        </w:rPr>
      </w:pPr>
      <w:r w:rsidRPr="00D42CD1">
        <w:rPr>
          <w:rFonts w:ascii="Arial" w:hAnsi="Arial" w:cs="Arial"/>
        </w:rPr>
        <w:t>Sólo serán aceptables las Ofertas que presenten valores para el Costo de Inversión y el Costo de Operación y Mantenimiento anual (COyM)</w:t>
      </w:r>
      <w:r w:rsidR="004B53B7">
        <w:rPr>
          <w:rFonts w:ascii="Arial" w:hAnsi="Arial" w:cs="Arial"/>
        </w:rPr>
        <w:t xml:space="preserve">, </w:t>
      </w:r>
      <w:r w:rsidR="00946511" w:rsidRPr="00D42CD1">
        <w:rPr>
          <w:rFonts w:ascii="Arial" w:hAnsi="Arial" w:cs="Arial"/>
        </w:rPr>
        <w:t>de</w:t>
      </w:r>
      <w:r w:rsidR="00F64790">
        <w:rPr>
          <w:rFonts w:ascii="Arial" w:hAnsi="Arial" w:cs="Arial"/>
        </w:rPr>
        <w:t>l</w:t>
      </w:r>
      <w:r w:rsidR="00946511" w:rsidRPr="00D42CD1">
        <w:rPr>
          <w:rFonts w:ascii="Arial" w:hAnsi="Arial" w:cs="Arial"/>
        </w:rPr>
        <w:t xml:space="preserve"> Proyecto </w:t>
      </w:r>
      <w:r w:rsidRPr="00D42CD1">
        <w:rPr>
          <w:rFonts w:ascii="Arial" w:hAnsi="Arial" w:cs="Arial"/>
        </w:rPr>
        <w:t xml:space="preserve">que sean iguales o menores a los valores máximos respectivos que </w:t>
      </w:r>
      <w:r w:rsidR="003D37AC" w:rsidRPr="00D42CD1">
        <w:rPr>
          <w:rFonts w:ascii="Arial" w:hAnsi="Arial" w:cs="Arial"/>
        </w:rPr>
        <w:t xml:space="preserve">aprobará el </w:t>
      </w:r>
      <w:r w:rsidR="00611C71">
        <w:rPr>
          <w:rFonts w:ascii="Arial" w:hAnsi="Arial" w:cs="Arial"/>
        </w:rPr>
        <w:t>Director Ejecutivo</w:t>
      </w:r>
      <w:r w:rsidR="003D37AC" w:rsidRPr="00D42CD1">
        <w:rPr>
          <w:rFonts w:ascii="Arial" w:hAnsi="Arial" w:cs="Arial"/>
        </w:rPr>
        <w:t xml:space="preserve"> de </w:t>
      </w:r>
      <w:r w:rsidR="003B20DE" w:rsidRPr="00D42CD1">
        <w:rPr>
          <w:rFonts w:ascii="Arial" w:hAnsi="Arial" w:cs="Arial"/>
        </w:rPr>
        <w:t>PROINVERSIÓN</w:t>
      </w:r>
      <w:r w:rsidR="00611C71">
        <w:rPr>
          <w:rFonts w:ascii="Arial" w:hAnsi="Arial" w:cs="Arial"/>
        </w:rPr>
        <w:t>, previa conformidad del Comité PRO CONECTIVIDAD</w:t>
      </w:r>
      <w:r w:rsidR="003D37AC" w:rsidRPr="00D42CD1">
        <w:rPr>
          <w:rFonts w:ascii="Arial" w:hAnsi="Arial" w:cs="Arial"/>
        </w:rPr>
        <w:t>. Se comunicará</w:t>
      </w:r>
      <w:r w:rsidR="00001DA6">
        <w:rPr>
          <w:rFonts w:ascii="Arial" w:hAnsi="Arial" w:cs="Arial"/>
        </w:rPr>
        <w:t xml:space="preserve"> mediante Circular</w:t>
      </w:r>
      <w:r w:rsidRPr="00D42CD1">
        <w:rPr>
          <w:rFonts w:ascii="Arial" w:hAnsi="Arial" w:cs="Arial"/>
        </w:rPr>
        <w:t>.</w:t>
      </w:r>
    </w:p>
    <w:p w14:paraId="52D04160" w14:textId="77777777" w:rsidR="00800037" w:rsidRPr="00D42CD1" w:rsidRDefault="00800037" w:rsidP="009C511A">
      <w:pPr>
        <w:numPr>
          <w:ilvl w:val="1"/>
          <w:numId w:val="11"/>
        </w:numPr>
        <w:tabs>
          <w:tab w:val="clear" w:pos="927"/>
          <w:tab w:val="left" w:pos="1134"/>
        </w:tabs>
        <w:spacing w:before="80" w:line="250" w:lineRule="auto"/>
        <w:ind w:left="1134" w:hanging="567"/>
        <w:jc w:val="both"/>
        <w:rPr>
          <w:rFonts w:ascii="Arial" w:hAnsi="Arial" w:cs="Arial"/>
        </w:rPr>
      </w:pPr>
      <w:r w:rsidRPr="00D42CD1">
        <w:rPr>
          <w:rFonts w:ascii="Arial" w:hAnsi="Arial" w:cs="Arial"/>
        </w:rPr>
        <w:t xml:space="preserve">El Costo de Servicio Total será calculada </w:t>
      </w:r>
      <w:r w:rsidR="00EF1B79" w:rsidRPr="00D42CD1">
        <w:rPr>
          <w:rFonts w:ascii="Arial" w:hAnsi="Arial" w:cs="Arial"/>
        </w:rPr>
        <w:t xml:space="preserve">sobre los valores del Formulario 4 </w:t>
      </w:r>
      <w:r w:rsidRPr="00D42CD1">
        <w:rPr>
          <w:rFonts w:ascii="Arial" w:hAnsi="Arial" w:cs="Arial"/>
        </w:rPr>
        <w:t>mediante la siguiente fórmula:</w:t>
      </w:r>
    </w:p>
    <w:p w14:paraId="1A68EBB3" w14:textId="77777777" w:rsidR="00800037" w:rsidRPr="00D42CD1" w:rsidRDefault="00800037" w:rsidP="009C511A">
      <w:pPr>
        <w:spacing w:before="180" w:line="250" w:lineRule="auto"/>
        <w:ind w:left="442"/>
        <w:jc w:val="center"/>
        <w:rPr>
          <w:rFonts w:ascii="Arial" w:hAnsi="Arial" w:cs="Arial"/>
          <w:b/>
        </w:rPr>
      </w:pPr>
      <w:r w:rsidRPr="00D42CD1">
        <w:rPr>
          <w:rFonts w:ascii="Arial" w:hAnsi="Arial" w:cs="Arial"/>
          <w:b/>
        </w:rPr>
        <w:t>Costo de Servicio Total =</w:t>
      </w:r>
      <w:r w:rsidR="00DA7259" w:rsidRPr="00D42CD1">
        <w:rPr>
          <w:rFonts w:ascii="Arial" w:hAnsi="Arial" w:cs="Arial"/>
          <w:b/>
        </w:rPr>
        <w:t xml:space="preserve"> </w:t>
      </w:r>
      <w:r w:rsidRPr="00D42CD1">
        <w:rPr>
          <w:rFonts w:ascii="Arial" w:hAnsi="Arial" w:cs="Arial"/>
          <w:b/>
        </w:rPr>
        <w:t>aCI + COyM</w:t>
      </w:r>
    </w:p>
    <w:p w14:paraId="4626F41D" w14:textId="77777777" w:rsidR="00800037" w:rsidRPr="00D42CD1" w:rsidRDefault="00800037" w:rsidP="009C511A">
      <w:pPr>
        <w:spacing w:after="60" w:line="250" w:lineRule="auto"/>
        <w:ind w:left="1276"/>
        <w:rPr>
          <w:rFonts w:ascii="Arial" w:hAnsi="Arial" w:cs="Arial"/>
          <w:i/>
          <w:sz w:val="16"/>
          <w:szCs w:val="16"/>
        </w:rPr>
      </w:pPr>
      <w:r w:rsidRPr="00D42CD1">
        <w:rPr>
          <w:rFonts w:ascii="Arial" w:hAnsi="Arial" w:cs="Arial"/>
          <w:b/>
          <w:i/>
          <w:sz w:val="16"/>
          <w:szCs w:val="16"/>
          <w:u w:val="single"/>
        </w:rPr>
        <w:t>Donde</w:t>
      </w:r>
      <w:r w:rsidRPr="00D42CD1">
        <w:rPr>
          <w:rFonts w:ascii="Arial" w:hAnsi="Arial" w:cs="Arial"/>
          <w:i/>
          <w:sz w:val="16"/>
          <w:szCs w:val="16"/>
        </w:rPr>
        <w:t>:</w:t>
      </w:r>
    </w:p>
    <w:p w14:paraId="5F6FDE51" w14:textId="77777777" w:rsidR="00800037" w:rsidRPr="00D42CD1" w:rsidRDefault="00800037" w:rsidP="009C511A">
      <w:pPr>
        <w:tabs>
          <w:tab w:val="left" w:pos="1985"/>
        </w:tabs>
        <w:spacing w:line="250" w:lineRule="auto"/>
        <w:ind w:left="1985" w:hanging="567"/>
        <w:rPr>
          <w:rFonts w:ascii="Arial" w:hAnsi="Arial" w:cs="Arial"/>
          <w:sz w:val="16"/>
          <w:szCs w:val="16"/>
        </w:rPr>
      </w:pPr>
      <w:proofErr w:type="gramStart"/>
      <w:r w:rsidRPr="00D42CD1">
        <w:rPr>
          <w:rFonts w:ascii="Arial" w:hAnsi="Arial" w:cs="Arial"/>
          <w:sz w:val="16"/>
          <w:szCs w:val="16"/>
        </w:rPr>
        <w:t>aC</w:t>
      </w:r>
      <w:r w:rsidR="00DA0001" w:rsidRPr="00D42CD1">
        <w:rPr>
          <w:rFonts w:ascii="Arial" w:hAnsi="Arial" w:cs="Arial"/>
          <w:sz w:val="16"/>
          <w:szCs w:val="16"/>
        </w:rPr>
        <w:t>I</w:t>
      </w:r>
      <w:proofErr w:type="gramEnd"/>
      <w:r w:rsidRPr="00D42CD1">
        <w:rPr>
          <w:rFonts w:ascii="Arial" w:hAnsi="Arial" w:cs="Arial"/>
          <w:sz w:val="16"/>
          <w:szCs w:val="16"/>
        </w:rPr>
        <w:t xml:space="preserve"> = Anualidad del Costo de Inversión calculada con la tasa del 12% y un periodo de 30 años</w:t>
      </w:r>
    </w:p>
    <w:p w14:paraId="61B0A4D6" w14:textId="77777777" w:rsidR="0028141C" w:rsidRPr="00D42CD1" w:rsidRDefault="00800037" w:rsidP="009C511A">
      <w:pPr>
        <w:tabs>
          <w:tab w:val="left" w:pos="800"/>
        </w:tabs>
        <w:spacing w:before="60" w:line="250" w:lineRule="auto"/>
        <w:ind w:left="1985" w:hanging="567"/>
        <w:jc w:val="both"/>
        <w:rPr>
          <w:rFonts w:ascii="Arial" w:hAnsi="Arial"/>
        </w:rPr>
      </w:pPr>
      <w:r w:rsidRPr="00D42CD1">
        <w:rPr>
          <w:rFonts w:ascii="Arial" w:hAnsi="Arial" w:cs="Arial"/>
          <w:sz w:val="16"/>
          <w:szCs w:val="16"/>
        </w:rPr>
        <w:t>COyM = Costo de Operación y Mantenimiento</w:t>
      </w:r>
      <w:r w:rsidR="00574F23" w:rsidRPr="00D42CD1">
        <w:rPr>
          <w:rFonts w:ascii="Arial" w:hAnsi="Arial" w:cs="Arial"/>
          <w:sz w:val="16"/>
          <w:szCs w:val="16"/>
        </w:rPr>
        <w:t xml:space="preserve"> anual</w:t>
      </w:r>
    </w:p>
    <w:p w14:paraId="50B096A9" w14:textId="77777777" w:rsidR="003B20DE" w:rsidRPr="003B20DE" w:rsidRDefault="003B20DE" w:rsidP="009C511A">
      <w:pPr>
        <w:numPr>
          <w:ilvl w:val="1"/>
          <w:numId w:val="11"/>
        </w:numPr>
        <w:tabs>
          <w:tab w:val="clear" w:pos="927"/>
          <w:tab w:val="left" w:pos="1134"/>
        </w:tabs>
        <w:spacing w:before="240" w:line="250" w:lineRule="auto"/>
        <w:ind w:left="1134" w:hanging="567"/>
        <w:jc w:val="both"/>
        <w:rPr>
          <w:rFonts w:ascii="Arial" w:hAnsi="Arial" w:cs="Arial"/>
        </w:rPr>
      </w:pPr>
      <w:r w:rsidRPr="003B20DE">
        <w:rPr>
          <w:rFonts w:ascii="Arial" w:hAnsi="Arial" w:cs="Arial"/>
        </w:rPr>
        <w:t>La Buena Pro será obtenida por el Postor que oferte el menor Costo de Servicio Total.</w:t>
      </w:r>
    </w:p>
    <w:p w14:paraId="2190A0F8" w14:textId="77777777" w:rsidR="00F83BBD" w:rsidRPr="009571AB" w:rsidRDefault="00F83BBD" w:rsidP="009C511A">
      <w:pPr>
        <w:numPr>
          <w:ilvl w:val="1"/>
          <w:numId w:val="11"/>
        </w:numPr>
        <w:tabs>
          <w:tab w:val="clear" w:pos="927"/>
          <w:tab w:val="left" w:pos="1134"/>
        </w:tabs>
        <w:spacing w:before="120" w:line="250" w:lineRule="auto"/>
        <w:ind w:left="1134" w:hanging="567"/>
        <w:jc w:val="both"/>
        <w:rPr>
          <w:rFonts w:ascii="Arial" w:hAnsi="Arial"/>
        </w:rPr>
      </w:pPr>
      <w:r w:rsidRPr="009571AB">
        <w:rPr>
          <w:rFonts w:ascii="Arial" w:hAnsi="Arial" w:cs="Arial"/>
        </w:rPr>
        <w:t xml:space="preserve">El Director Ejecutivo, </w:t>
      </w:r>
      <w:r w:rsidR="007D1824" w:rsidRPr="009571AB">
        <w:rPr>
          <w:rFonts w:ascii="Arial" w:hAnsi="Arial" w:cs="Arial"/>
        </w:rPr>
        <w:t xml:space="preserve">previa opinión </w:t>
      </w:r>
      <w:r w:rsidRPr="009571AB">
        <w:rPr>
          <w:rFonts w:ascii="Arial" w:hAnsi="Arial" w:cs="Arial"/>
        </w:rPr>
        <w:t xml:space="preserve">del Comité, adjudicará la Buena Pro en caso </w:t>
      </w:r>
      <w:r w:rsidRPr="009571AB">
        <w:rPr>
          <w:rFonts w:ascii="Arial" w:hAnsi="Arial"/>
        </w:rPr>
        <w:t>queden por lo menos dos (2) Ofertas válidas después de revisar los sobres N</w:t>
      </w:r>
      <w:r w:rsidR="006D507A" w:rsidRPr="009571AB">
        <w:rPr>
          <w:rFonts w:ascii="Arial" w:hAnsi="Arial"/>
        </w:rPr>
        <w:t>º</w:t>
      </w:r>
      <w:r w:rsidRPr="009571AB">
        <w:rPr>
          <w:rFonts w:ascii="Arial" w:hAnsi="Arial"/>
        </w:rPr>
        <w:t xml:space="preserve"> 1 y N</w:t>
      </w:r>
      <w:r w:rsidR="006D507A" w:rsidRPr="009571AB">
        <w:rPr>
          <w:rFonts w:ascii="Arial" w:hAnsi="Arial"/>
        </w:rPr>
        <w:t>º</w:t>
      </w:r>
      <w:r w:rsidRPr="009571AB">
        <w:rPr>
          <w:rFonts w:ascii="Arial" w:hAnsi="Arial"/>
        </w:rPr>
        <w:t xml:space="preserve"> 2.</w:t>
      </w:r>
    </w:p>
    <w:p w14:paraId="447C2030" w14:textId="77777777" w:rsidR="0028141C" w:rsidRPr="003561F0" w:rsidRDefault="0028141C" w:rsidP="009C511A">
      <w:pPr>
        <w:numPr>
          <w:ilvl w:val="0"/>
          <w:numId w:val="45"/>
        </w:numPr>
        <w:tabs>
          <w:tab w:val="left" w:pos="567"/>
        </w:tabs>
        <w:spacing w:before="240" w:line="250" w:lineRule="auto"/>
        <w:ind w:left="567" w:hanging="567"/>
        <w:rPr>
          <w:rFonts w:ascii="Arial" w:hAnsi="Arial"/>
          <w:b/>
        </w:rPr>
      </w:pPr>
      <w:r w:rsidRPr="001C2D6E">
        <w:rPr>
          <w:rFonts w:ascii="Arial" w:hAnsi="Arial"/>
          <w:b/>
          <w:u w:val="single"/>
        </w:rPr>
        <w:t>Disposiciones para el caso en que se produzca un empate de las Ofertas</w:t>
      </w:r>
    </w:p>
    <w:p w14:paraId="68EB9FF6" w14:textId="32B6ADD9" w:rsidR="0028141C" w:rsidRPr="00B17F2D" w:rsidRDefault="0028141C" w:rsidP="009C511A">
      <w:pPr>
        <w:numPr>
          <w:ilvl w:val="1"/>
          <w:numId w:val="12"/>
        </w:numPr>
        <w:tabs>
          <w:tab w:val="clear" w:pos="927"/>
          <w:tab w:val="left" w:pos="1134"/>
        </w:tabs>
        <w:spacing w:before="120" w:line="250" w:lineRule="auto"/>
        <w:ind w:left="1134" w:hanging="567"/>
        <w:jc w:val="both"/>
        <w:rPr>
          <w:rFonts w:ascii="Arial" w:hAnsi="Arial" w:cs="Arial"/>
          <w:szCs w:val="21"/>
        </w:rPr>
      </w:pPr>
      <w:r w:rsidRPr="00D42CD1">
        <w:rPr>
          <w:rFonts w:ascii="Arial" w:hAnsi="Arial" w:cs="Arial"/>
          <w:szCs w:val="21"/>
        </w:rPr>
        <w:t xml:space="preserve">De producirse un empate entre dos o más </w:t>
      </w:r>
      <w:r w:rsidRPr="000B7FAB">
        <w:rPr>
          <w:rFonts w:ascii="Arial" w:hAnsi="Arial" w:cs="Arial"/>
          <w:szCs w:val="21"/>
        </w:rPr>
        <w:t xml:space="preserve">Postores, </w:t>
      </w:r>
      <w:r w:rsidR="001D0112" w:rsidRPr="000B7FAB">
        <w:rPr>
          <w:rFonts w:ascii="Arial" w:hAnsi="Arial" w:cs="Arial"/>
          <w:szCs w:val="21"/>
        </w:rPr>
        <w:t xml:space="preserve">el Director </w:t>
      </w:r>
      <w:r w:rsidR="000B7FAB" w:rsidRPr="000B7FAB">
        <w:rPr>
          <w:rFonts w:ascii="Arial" w:hAnsi="Arial" w:cs="Arial"/>
          <w:szCs w:val="21"/>
        </w:rPr>
        <w:t>de Proyecto</w:t>
      </w:r>
      <w:r w:rsidRPr="00D42CD1">
        <w:rPr>
          <w:rFonts w:ascii="Arial" w:hAnsi="Arial" w:cs="Arial"/>
          <w:szCs w:val="21"/>
        </w:rPr>
        <w:t xml:space="preserve"> procederá a solicitar a aquellos la presentación de una nueva Oferta </w:t>
      </w:r>
      <w:r w:rsidR="007372A1" w:rsidRPr="00D42CD1">
        <w:rPr>
          <w:rFonts w:ascii="Arial" w:hAnsi="Arial" w:cs="Arial"/>
          <w:szCs w:val="21"/>
        </w:rPr>
        <w:t xml:space="preserve">que consistirá </w:t>
      </w:r>
      <w:r w:rsidRPr="00D42CD1">
        <w:rPr>
          <w:rFonts w:ascii="Arial" w:hAnsi="Arial" w:cs="Arial"/>
          <w:szCs w:val="21"/>
        </w:rPr>
        <w:t xml:space="preserve">en </w:t>
      </w:r>
      <w:r w:rsidR="007372A1" w:rsidRPr="00D42CD1">
        <w:rPr>
          <w:rFonts w:ascii="Arial" w:hAnsi="Arial" w:cs="Arial"/>
          <w:szCs w:val="21"/>
        </w:rPr>
        <w:t>nuevo</w:t>
      </w:r>
      <w:r w:rsidR="00B17F2D">
        <w:rPr>
          <w:rFonts w:ascii="Arial" w:hAnsi="Arial" w:cs="Arial"/>
          <w:szCs w:val="21"/>
        </w:rPr>
        <w:t>s</w:t>
      </w:r>
      <w:r w:rsidRPr="00B17F2D">
        <w:rPr>
          <w:rFonts w:ascii="Arial" w:hAnsi="Arial" w:cs="Arial"/>
          <w:szCs w:val="21"/>
        </w:rPr>
        <w:t xml:space="preserve"> Formulario</w:t>
      </w:r>
      <w:r w:rsidR="00B17F2D">
        <w:rPr>
          <w:rFonts w:ascii="Arial" w:hAnsi="Arial" w:cs="Arial"/>
          <w:szCs w:val="21"/>
        </w:rPr>
        <w:t>s</w:t>
      </w:r>
      <w:r w:rsidRPr="00B17F2D">
        <w:rPr>
          <w:rFonts w:ascii="Arial" w:hAnsi="Arial" w:cs="Arial"/>
          <w:szCs w:val="21"/>
        </w:rPr>
        <w:t xml:space="preserve"> 4</w:t>
      </w:r>
      <w:r w:rsidR="001665B2">
        <w:rPr>
          <w:rFonts w:ascii="Arial" w:hAnsi="Arial" w:cs="Arial"/>
          <w:szCs w:val="21"/>
        </w:rPr>
        <w:t xml:space="preserve"> y</w:t>
      </w:r>
      <w:r w:rsidR="00B17F2D">
        <w:rPr>
          <w:rFonts w:ascii="Arial" w:hAnsi="Arial" w:cs="Arial"/>
          <w:szCs w:val="21"/>
        </w:rPr>
        <w:t xml:space="preserve"> 4-A</w:t>
      </w:r>
      <w:r w:rsidR="00001DA6">
        <w:rPr>
          <w:rFonts w:ascii="Arial" w:hAnsi="Arial" w:cs="Arial"/>
          <w:szCs w:val="21"/>
        </w:rPr>
        <w:t xml:space="preserve"> </w:t>
      </w:r>
      <w:r w:rsidRPr="00B17F2D">
        <w:rPr>
          <w:rFonts w:ascii="Arial" w:hAnsi="Arial" w:cs="Arial"/>
          <w:szCs w:val="21"/>
        </w:rPr>
        <w:t xml:space="preserve">en su respectivo sobre, la cual deberá entregarse en el plazo que </w:t>
      </w:r>
      <w:r w:rsidR="001D0112">
        <w:rPr>
          <w:rFonts w:ascii="Arial" w:hAnsi="Arial" w:cs="Arial"/>
          <w:szCs w:val="21"/>
        </w:rPr>
        <w:t>se</w:t>
      </w:r>
      <w:r w:rsidRPr="00B17F2D">
        <w:rPr>
          <w:rFonts w:ascii="Arial" w:hAnsi="Arial" w:cs="Arial"/>
          <w:szCs w:val="21"/>
        </w:rPr>
        <w:t xml:space="preserve"> señale.</w:t>
      </w:r>
    </w:p>
    <w:p w14:paraId="326487FF" w14:textId="77777777" w:rsidR="0028141C" w:rsidRPr="00D42CD1" w:rsidRDefault="0028141C" w:rsidP="009C511A">
      <w:pPr>
        <w:numPr>
          <w:ilvl w:val="1"/>
          <w:numId w:val="12"/>
        </w:numPr>
        <w:tabs>
          <w:tab w:val="clear" w:pos="927"/>
          <w:tab w:val="left" w:pos="1134"/>
        </w:tabs>
        <w:spacing w:before="80" w:line="250" w:lineRule="auto"/>
        <w:ind w:left="1134" w:hanging="567"/>
        <w:jc w:val="both"/>
        <w:rPr>
          <w:rFonts w:ascii="Arial" w:hAnsi="Arial" w:cs="Arial"/>
          <w:szCs w:val="21"/>
        </w:rPr>
      </w:pPr>
      <w:r w:rsidRPr="00D42CD1">
        <w:rPr>
          <w:rFonts w:ascii="Arial" w:hAnsi="Arial" w:cs="Arial"/>
          <w:szCs w:val="21"/>
        </w:rPr>
        <w:t xml:space="preserve">La nueva Oferta estará sujeta a los mismos términos y condiciones señalados para la Oferta original, y </w:t>
      </w:r>
      <w:r w:rsidR="00554002" w:rsidRPr="00D42CD1">
        <w:rPr>
          <w:rFonts w:ascii="Arial" w:hAnsi="Arial" w:cs="Arial"/>
          <w:szCs w:val="21"/>
        </w:rPr>
        <w:t xml:space="preserve">no </w:t>
      </w:r>
      <w:r w:rsidRPr="00D42CD1">
        <w:rPr>
          <w:rFonts w:ascii="Arial" w:hAnsi="Arial" w:cs="Arial"/>
          <w:szCs w:val="21"/>
        </w:rPr>
        <w:t xml:space="preserve">deberá ser </w:t>
      </w:r>
      <w:r w:rsidR="00554002" w:rsidRPr="00D42CD1">
        <w:rPr>
          <w:rFonts w:ascii="Arial" w:hAnsi="Arial" w:cs="Arial"/>
          <w:szCs w:val="21"/>
        </w:rPr>
        <w:t>mayor</w:t>
      </w:r>
      <w:r w:rsidRPr="00D42CD1">
        <w:rPr>
          <w:rFonts w:ascii="Arial" w:hAnsi="Arial" w:cs="Arial"/>
          <w:szCs w:val="21"/>
        </w:rPr>
        <w:t xml:space="preserve"> a la Oferta original del Postor respectivo, en caso contrario la nueva Oferta carecerá de efecto jurídico alguno y la Oferta original se mantendrá vigente para todos los efectos del Concurso.</w:t>
      </w:r>
    </w:p>
    <w:p w14:paraId="55C1FD21" w14:textId="77777777" w:rsidR="0028141C" w:rsidRPr="00D42CD1" w:rsidRDefault="0028141C" w:rsidP="009C511A">
      <w:pPr>
        <w:numPr>
          <w:ilvl w:val="1"/>
          <w:numId w:val="12"/>
        </w:numPr>
        <w:tabs>
          <w:tab w:val="clear" w:pos="927"/>
          <w:tab w:val="left" w:pos="1134"/>
        </w:tabs>
        <w:spacing w:before="80" w:line="250" w:lineRule="auto"/>
        <w:ind w:left="1134" w:hanging="567"/>
        <w:jc w:val="both"/>
        <w:rPr>
          <w:rFonts w:ascii="Arial" w:hAnsi="Arial" w:cs="Arial"/>
          <w:szCs w:val="21"/>
        </w:rPr>
      </w:pPr>
      <w:r w:rsidRPr="00D42CD1">
        <w:rPr>
          <w:rFonts w:ascii="Arial" w:hAnsi="Arial" w:cs="Arial"/>
          <w:szCs w:val="21"/>
        </w:rPr>
        <w:t>De no presentarse una nueva Oferta, la Oferta original se mantendrá vigente para todos los efectos del Concurso.</w:t>
      </w:r>
    </w:p>
    <w:p w14:paraId="0E18BD5F" w14:textId="77777777" w:rsidR="0028141C" w:rsidRPr="00D42CD1" w:rsidRDefault="0028141C" w:rsidP="009C511A">
      <w:pPr>
        <w:numPr>
          <w:ilvl w:val="1"/>
          <w:numId w:val="12"/>
        </w:numPr>
        <w:tabs>
          <w:tab w:val="clear" w:pos="927"/>
          <w:tab w:val="left" w:pos="1134"/>
        </w:tabs>
        <w:spacing w:before="80" w:line="250" w:lineRule="auto"/>
        <w:ind w:left="1134" w:hanging="567"/>
        <w:jc w:val="both"/>
        <w:rPr>
          <w:rFonts w:ascii="Arial" w:hAnsi="Arial" w:cs="Arial"/>
          <w:szCs w:val="21"/>
        </w:rPr>
      </w:pPr>
      <w:r w:rsidRPr="00D42CD1">
        <w:rPr>
          <w:rFonts w:ascii="Arial" w:hAnsi="Arial" w:cs="Arial"/>
          <w:szCs w:val="21"/>
        </w:rPr>
        <w:t xml:space="preserve">De persistir el empate luego del acto de presentación de nuevas Ofertas, se determinará el Adjudicatario por sorteo con la asistencia del Notario Público, entendiéndose que la Oferta del </w:t>
      </w:r>
      <w:r w:rsidR="003359C7" w:rsidRPr="00D42CD1">
        <w:rPr>
          <w:rFonts w:ascii="Arial" w:hAnsi="Arial" w:cs="Arial"/>
          <w:szCs w:val="21"/>
        </w:rPr>
        <w:t xml:space="preserve">Postor </w:t>
      </w:r>
      <w:r w:rsidRPr="00D42CD1">
        <w:rPr>
          <w:rFonts w:ascii="Arial" w:hAnsi="Arial" w:cs="Arial"/>
          <w:szCs w:val="21"/>
        </w:rPr>
        <w:t>que resulte ganador del sorteo será igual a su mejor Oferta.</w:t>
      </w:r>
    </w:p>
    <w:p w14:paraId="6625ABF1" w14:textId="77777777" w:rsidR="0018029F" w:rsidRPr="00D42CD1" w:rsidRDefault="00D51C25" w:rsidP="009C511A">
      <w:pPr>
        <w:tabs>
          <w:tab w:val="left" w:pos="0"/>
        </w:tabs>
        <w:spacing w:line="250" w:lineRule="auto"/>
        <w:jc w:val="center"/>
        <w:rPr>
          <w:rFonts w:ascii="Arial" w:hAnsi="Arial" w:cs="Arial"/>
          <w:b/>
          <w:sz w:val="26"/>
          <w:szCs w:val="26"/>
          <w:u w:val="single"/>
        </w:rPr>
      </w:pPr>
      <w:r w:rsidRPr="003561F0">
        <w:rPr>
          <w:rFonts w:ascii="Arial" w:hAnsi="Arial"/>
          <w:sz w:val="22"/>
        </w:rPr>
        <w:br w:type="page"/>
      </w:r>
      <w:bookmarkStart w:id="627" w:name="_Toc498940174"/>
      <w:bookmarkStart w:id="628" w:name="_Toc507493668"/>
      <w:r w:rsidR="0018029F" w:rsidRPr="003561F0">
        <w:rPr>
          <w:rFonts w:ascii="Arial" w:hAnsi="Arial"/>
          <w:b/>
          <w:sz w:val="26"/>
          <w:u w:val="single"/>
        </w:rPr>
        <w:lastRenderedPageBreak/>
        <w:t>Anexo 5</w:t>
      </w:r>
    </w:p>
    <w:p w14:paraId="4E4232DD" w14:textId="77777777" w:rsidR="0018029F" w:rsidRPr="003561F0" w:rsidRDefault="0097092D" w:rsidP="009C511A">
      <w:pPr>
        <w:spacing w:before="240" w:after="360" w:line="250" w:lineRule="auto"/>
        <w:jc w:val="center"/>
        <w:rPr>
          <w:rFonts w:ascii="Arial" w:hAnsi="Arial"/>
          <w:b/>
          <w:sz w:val="26"/>
        </w:rPr>
      </w:pPr>
      <w:r w:rsidRPr="003561F0">
        <w:rPr>
          <w:rFonts w:ascii="Arial" w:hAnsi="Arial"/>
          <w:b/>
          <w:sz w:val="26"/>
        </w:rPr>
        <w:t>Procedimiento</w:t>
      </w:r>
      <w:r w:rsidR="00E52052" w:rsidRPr="003561F0">
        <w:rPr>
          <w:rFonts w:ascii="Arial" w:hAnsi="Arial"/>
          <w:b/>
          <w:sz w:val="26"/>
        </w:rPr>
        <w:t xml:space="preserve"> </w:t>
      </w:r>
      <w:r w:rsidR="00E94DCF" w:rsidRPr="003561F0">
        <w:rPr>
          <w:rFonts w:ascii="Arial" w:hAnsi="Arial"/>
          <w:b/>
          <w:sz w:val="26"/>
        </w:rPr>
        <w:t xml:space="preserve">para la Fecha de </w:t>
      </w:r>
      <w:r w:rsidR="0018029F" w:rsidRPr="003561F0">
        <w:rPr>
          <w:rFonts w:ascii="Arial" w:hAnsi="Arial"/>
          <w:b/>
          <w:sz w:val="26"/>
        </w:rPr>
        <w:t>Cierre</w:t>
      </w:r>
      <w:bookmarkEnd w:id="627"/>
      <w:bookmarkEnd w:id="628"/>
    </w:p>
    <w:p w14:paraId="5CA61ADB" w14:textId="77777777" w:rsidR="009D2E5F" w:rsidRDefault="009D2E5F" w:rsidP="009C511A">
      <w:pPr>
        <w:numPr>
          <w:ilvl w:val="2"/>
          <w:numId w:val="6"/>
        </w:numPr>
        <w:tabs>
          <w:tab w:val="left" w:pos="567"/>
        </w:tabs>
        <w:spacing w:before="180" w:line="250" w:lineRule="auto"/>
        <w:ind w:left="567" w:hanging="567"/>
        <w:jc w:val="both"/>
        <w:rPr>
          <w:rFonts w:ascii="Arial" w:hAnsi="Arial" w:cs="Arial"/>
        </w:rPr>
      </w:pPr>
      <w:r w:rsidRPr="009D2E5F">
        <w:rPr>
          <w:rFonts w:ascii="Arial" w:hAnsi="Arial" w:cs="Arial"/>
        </w:rPr>
        <w:t xml:space="preserve">El Adjudicatario deberá acreditar ante </w:t>
      </w:r>
      <w:r w:rsidR="000C0503">
        <w:rPr>
          <w:rFonts w:ascii="Arial" w:hAnsi="Arial" w:cs="Arial"/>
        </w:rPr>
        <w:t>el Director Ejecutivo</w:t>
      </w:r>
      <w:r w:rsidRPr="009D2E5F">
        <w:rPr>
          <w:rFonts w:ascii="Arial" w:hAnsi="Arial" w:cs="Arial"/>
        </w:rPr>
        <w:t xml:space="preserve"> la persona jurídica que tendrá la condición de Concesionario</w:t>
      </w:r>
      <w:r w:rsidR="00313371" w:rsidRPr="008E010D">
        <w:rPr>
          <w:rFonts w:ascii="Arial" w:hAnsi="Arial" w:cs="Arial"/>
        </w:rPr>
        <w:t xml:space="preserve"> </w:t>
      </w:r>
      <w:r w:rsidR="00015590" w:rsidRPr="008E010D">
        <w:rPr>
          <w:rFonts w:ascii="Arial" w:hAnsi="Arial" w:cs="Arial"/>
        </w:rPr>
        <w:t xml:space="preserve">y en caso </w:t>
      </w:r>
      <w:r w:rsidR="00E07953" w:rsidRPr="008E010D">
        <w:rPr>
          <w:rFonts w:ascii="Arial" w:hAnsi="Arial" w:cs="Arial"/>
        </w:rPr>
        <w:t>que el Adjudicatario sea un</w:t>
      </w:r>
      <w:r w:rsidR="00015590" w:rsidRPr="008E010D">
        <w:rPr>
          <w:rFonts w:ascii="Arial" w:hAnsi="Arial" w:cs="Arial"/>
        </w:rPr>
        <w:t xml:space="preserve"> Consorcio</w:t>
      </w:r>
      <w:r w:rsidR="00E07953" w:rsidRPr="008E010D">
        <w:rPr>
          <w:rFonts w:ascii="Arial" w:hAnsi="Arial" w:cs="Arial"/>
        </w:rPr>
        <w:t>, dicha persona jurídica</w:t>
      </w:r>
      <w:r w:rsidR="00015590" w:rsidRPr="008E010D">
        <w:rPr>
          <w:rFonts w:ascii="Arial" w:hAnsi="Arial" w:cs="Arial"/>
        </w:rPr>
        <w:t xml:space="preserve"> </w:t>
      </w:r>
      <w:r w:rsidR="00E07953" w:rsidRPr="008E010D">
        <w:rPr>
          <w:rFonts w:ascii="Arial" w:hAnsi="Arial" w:cs="Arial"/>
        </w:rPr>
        <w:t xml:space="preserve">deberá estar constituida </w:t>
      </w:r>
      <w:r w:rsidR="00015590" w:rsidRPr="008E010D">
        <w:rPr>
          <w:rFonts w:ascii="Arial" w:hAnsi="Arial" w:cs="Arial"/>
        </w:rPr>
        <w:t>con los integrantes que fueron objeto de Calificación</w:t>
      </w:r>
      <w:r w:rsidRPr="009D2E5F">
        <w:rPr>
          <w:rFonts w:ascii="Arial" w:hAnsi="Arial" w:cs="Arial"/>
        </w:rPr>
        <w:t xml:space="preserve">. Para tal efecto el Adjudicatario remitirá una comunicación escrita a más tardar a </w:t>
      </w:r>
      <w:r w:rsidRPr="00E0344D">
        <w:rPr>
          <w:rFonts w:ascii="Arial" w:hAnsi="Arial" w:cs="Arial"/>
        </w:rPr>
        <w:t xml:space="preserve">los </w:t>
      </w:r>
      <w:r w:rsidRPr="00E0344D">
        <w:rPr>
          <w:rFonts w:ascii="Arial" w:hAnsi="Arial"/>
        </w:rPr>
        <w:t>cuarenta y cinco (45) días</w:t>
      </w:r>
      <w:r w:rsidRPr="009D2E5F">
        <w:rPr>
          <w:rFonts w:ascii="Arial" w:hAnsi="Arial" w:cs="Arial"/>
        </w:rPr>
        <w:t xml:space="preserve"> calendarios posteriores a la Adjudicación de la Buena Pro, adjuntando la constancia de inscripción registral expedida por los Registros Públicos correspondiente. </w:t>
      </w:r>
      <w:r w:rsidR="00B50341" w:rsidRPr="008E010D">
        <w:rPr>
          <w:rFonts w:ascii="Arial" w:hAnsi="Arial" w:cs="Arial"/>
        </w:rPr>
        <w:t xml:space="preserve">La persona jurídica constituida debe tener como objeto social </w:t>
      </w:r>
      <w:r w:rsidR="00137E81">
        <w:rPr>
          <w:rFonts w:ascii="Arial" w:hAnsi="Arial" w:cs="Arial"/>
        </w:rPr>
        <w:t xml:space="preserve">único </w:t>
      </w:r>
      <w:r w:rsidR="00B50341" w:rsidRPr="008E010D">
        <w:rPr>
          <w:rFonts w:ascii="Arial" w:hAnsi="Arial" w:cs="Arial"/>
        </w:rPr>
        <w:t xml:space="preserve">el desarrollo </w:t>
      </w:r>
      <w:r w:rsidR="001427C8">
        <w:rPr>
          <w:rFonts w:ascii="Arial" w:hAnsi="Arial" w:cs="Arial"/>
        </w:rPr>
        <w:t>de</w:t>
      </w:r>
      <w:r w:rsidR="000128B8">
        <w:rPr>
          <w:rFonts w:ascii="Arial" w:hAnsi="Arial" w:cs="Arial"/>
        </w:rPr>
        <w:t xml:space="preserve"> </w:t>
      </w:r>
      <w:r w:rsidR="003C2A1A" w:rsidRPr="00137E81">
        <w:rPr>
          <w:rFonts w:ascii="Arial" w:hAnsi="Arial" w:cs="Arial"/>
        </w:rPr>
        <w:t>actividades de transmisión eléctrica</w:t>
      </w:r>
      <w:r w:rsidR="00B50341" w:rsidRPr="00137E81">
        <w:rPr>
          <w:rFonts w:ascii="Arial" w:hAnsi="Arial" w:cs="Arial"/>
        </w:rPr>
        <w:t>,</w:t>
      </w:r>
      <w:r w:rsidR="00B50341" w:rsidRPr="008E010D">
        <w:rPr>
          <w:rFonts w:ascii="Arial" w:hAnsi="Arial" w:cs="Arial"/>
        </w:rPr>
        <w:t xml:space="preserve"> </w:t>
      </w:r>
      <w:r w:rsidR="00AC1921" w:rsidRPr="008E010D">
        <w:rPr>
          <w:rFonts w:ascii="Arial" w:hAnsi="Arial" w:cs="Arial"/>
        </w:rPr>
        <w:t>y</w:t>
      </w:r>
      <w:r w:rsidRPr="009D2E5F">
        <w:rPr>
          <w:rFonts w:ascii="Arial" w:hAnsi="Arial" w:cs="Arial"/>
        </w:rPr>
        <w:t xml:space="preserve"> acreditar que el Operador Calificado es titular por lo menos de la Participación Mínima.</w:t>
      </w:r>
    </w:p>
    <w:p w14:paraId="6B6123D7" w14:textId="147072A9" w:rsidR="009D2E5F" w:rsidRPr="009D2E5F" w:rsidRDefault="00F23BE8" w:rsidP="009C511A">
      <w:pPr>
        <w:tabs>
          <w:tab w:val="left" w:pos="567"/>
        </w:tabs>
        <w:spacing w:before="120" w:line="250" w:lineRule="auto"/>
        <w:ind w:left="567"/>
        <w:jc w:val="both"/>
        <w:rPr>
          <w:rFonts w:ascii="Arial" w:hAnsi="Arial" w:cs="Arial"/>
        </w:rPr>
      </w:pPr>
      <w:r w:rsidRPr="00D42CD1">
        <w:rPr>
          <w:rFonts w:ascii="Arial" w:hAnsi="Arial" w:cs="Arial"/>
        </w:rPr>
        <w:t>Asimismo,</w:t>
      </w:r>
      <w:r w:rsidR="009D2E5F" w:rsidRPr="009D2E5F">
        <w:rPr>
          <w:rFonts w:ascii="Arial" w:hAnsi="Arial" w:cs="Arial"/>
        </w:rPr>
        <w:t xml:space="preserve"> el Adjudicatario </w:t>
      </w:r>
      <w:r w:rsidRPr="00D42CD1">
        <w:rPr>
          <w:rFonts w:ascii="Arial" w:hAnsi="Arial" w:cs="Arial"/>
        </w:rPr>
        <w:t>deberá r</w:t>
      </w:r>
      <w:r w:rsidR="00771F4D" w:rsidRPr="00D42CD1">
        <w:rPr>
          <w:rFonts w:ascii="Arial" w:hAnsi="Arial" w:cs="Arial"/>
        </w:rPr>
        <w:t>emitir</w:t>
      </w:r>
      <w:r w:rsidRPr="00D42CD1">
        <w:rPr>
          <w:rFonts w:ascii="Arial" w:hAnsi="Arial" w:cs="Arial"/>
        </w:rPr>
        <w:t xml:space="preserve"> copia legalizada</w:t>
      </w:r>
      <w:r w:rsidR="001D0112">
        <w:rPr>
          <w:rFonts w:ascii="Arial" w:hAnsi="Arial" w:cs="Arial"/>
        </w:rPr>
        <w:t xml:space="preserve"> de </w:t>
      </w:r>
      <w:r w:rsidR="009D2E5F" w:rsidRPr="009D2E5F">
        <w:rPr>
          <w:rFonts w:ascii="Arial" w:hAnsi="Arial" w:cs="Arial"/>
        </w:rPr>
        <w:t xml:space="preserve">los </w:t>
      </w:r>
      <w:r w:rsidRPr="00D42CD1">
        <w:rPr>
          <w:rFonts w:ascii="Arial" w:hAnsi="Arial" w:cs="Arial"/>
        </w:rPr>
        <w:t>documen</w:t>
      </w:r>
      <w:r w:rsidR="00771F4D" w:rsidRPr="00D42CD1">
        <w:rPr>
          <w:rFonts w:ascii="Arial" w:hAnsi="Arial" w:cs="Arial"/>
        </w:rPr>
        <w:t>tos indicados en</w:t>
      </w:r>
      <w:r w:rsidR="009D2E5F" w:rsidRPr="009D2E5F">
        <w:rPr>
          <w:rFonts w:ascii="Arial" w:hAnsi="Arial" w:cs="Arial"/>
        </w:rPr>
        <w:t xml:space="preserve"> los </w:t>
      </w:r>
      <w:r w:rsidR="00771F4D" w:rsidRPr="00D42CD1">
        <w:rPr>
          <w:rFonts w:ascii="Arial" w:hAnsi="Arial" w:cs="Arial"/>
        </w:rPr>
        <w:t>numerales 11.2.2</w:t>
      </w:r>
      <w:r w:rsidR="00BF4404" w:rsidRPr="00D42CD1">
        <w:rPr>
          <w:rFonts w:ascii="Arial" w:hAnsi="Arial" w:cs="Arial"/>
        </w:rPr>
        <w:t>, 11.2.4</w:t>
      </w:r>
      <w:r w:rsidR="00771F4D" w:rsidRPr="00D42CD1">
        <w:rPr>
          <w:rFonts w:ascii="Arial" w:hAnsi="Arial" w:cs="Arial"/>
        </w:rPr>
        <w:t xml:space="preserve"> y </w:t>
      </w:r>
      <w:r w:rsidR="00771F4D" w:rsidRPr="00137E81">
        <w:rPr>
          <w:rFonts w:ascii="Arial" w:hAnsi="Arial" w:cs="Arial"/>
        </w:rPr>
        <w:t>11.2.</w:t>
      </w:r>
      <w:r w:rsidR="00B9046D" w:rsidRPr="00137E81">
        <w:rPr>
          <w:rFonts w:ascii="Arial" w:hAnsi="Arial" w:cs="Arial"/>
        </w:rPr>
        <w:t>6</w:t>
      </w:r>
      <w:r w:rsidR="00B9046D" w:rsidRPr="00D42CD1">
        <w:rPr>
          <w:rFonts w:ascii="Arial" w:hAnsi="Arial" w:cs="Arial"/>
        </w:rPr>
        <w:t xml:space="preserve"> </w:t>
      </w:r>
      <w:r w:rsidR="00771F4D" w:rsidRPr="00D42CD1">
        <w:rPr>
          <w:rFonts w:ascii="Arial" w:hAnsi="Arial" w:cs="Arial"/>
        </w:rPr>
        <w:t>presentados en su</w:t>
      </w:r>
      <w:r w:rsidRPr="00D42CD1">
        <w:rPr>
          <w:rFonts w:ascii="Arial" w:hAnsi="Arial" w:cs="Arial"/>
        </w:rPr>
        <w:t xml:space="preserve"> sobre</w:t>
      </w:r>
      <w:r w:rsidR="001D0112">
        <w:rPr>
          <w:rFonts w:ascii="Arial" w:hAnsi="Arial" w:cs="Arial"/>
        </w:rPr>
        <w:t xml:space="preserve"> de Calificación</w:t>
      </w:r>
      <w:r w:rsidR="00B1336A" w:rsidRPr="00D42CD1">
        <w:rPr>
          <w:rFonts w:ascii="Arial" w:hAnsi="Arial" w:cs="Arial"/>
        </w:rPr>
        <w:t xml:space="preserve"> con la formalidad establecida en </w:t>
      </w:r>
      <w:r w:rsidR="00816572">
        <w:rPr>
          <w:rFonts w:ascii="Arial" w:hAnsi="Arial" w:cs="Arial"/>
        </w:rPr>
        <w:t>el</w:t>
      </w:r>
      <w:r w:rsidR="00F4092D" w:rsidRPr="00D42CD1">
        <w:rPr>
          <w:rFonts w:ascii="Arial" w:hAnsi="Arial" w:cs="Arial"/>
        </w:rPr>
        <w:t xml:space="preserve"> </w:t>
      </w:r>
      <w:r w:rsidR="00B1336A" w:rsidRPr="00D42CD1">
        <w:rPr>
          <w:rFonts w:ascii="Arial" w:hAnsi="Arial" w:cs="Arial"/>
        </w:rPr>
        <w:t xml:space="preserve">numeral </w:t>
      </w:r>
      <w:r w:rsidR="00F4092D">
        <w:rPr>
          <w:rFonts w:ascii="Arial" w:hAnsi="Arial" w:cs="Arial"/>
        </w:rPr>
        <w:t>9.2.5</w:t>
      </w:r>
      <w:r w:rsidR="00816572">
        <w:rPr>
          <w:rFonts w:ascii="Arial" w:hAnsi="Arial" w:cs="Arial"/>
        </w:rPr>
        <w:t>, en caso de documentos expedidos en el extranjero, y en el numeral</w:t>
      </w:r>
      <w:r w:rsidR="00F4092D">
        <w:rPr>
          <w:rFonts w:ascii="Arial" w:hAnsi="Arial" w:cs="Arial"/>
        </w:rPr>
        <w:t xml:space="preserve"> </w:t>
      </w:r>
      <w:r w:rsidR="00B1336A" w:rsidRPr="00D42CD1">
        <w:rPr>
          <w:rFonts w:ascii="Arial" w:hAnsi="Arial" w:cs="Arial"/>
        </w:rPr>
        <w:t>9.2.6</w:t>
      </w:r>
      <w:r w:rsidR="00816572">
        <w:rPr>
          <w:rFonts w:ascii="Arial" w:hAnsi="Arial" w:cs="Arial"/>
        </w:rPr>
        <w:t>, en caso de documentos expedidos en el Perú.</w:t>
      </w:r>
    </w:p>
    <w:p w14:paraId="08A8D89C" w14:textId="77777777" w:rsidR="00946036" w:rsidRDefault="003A3FEA" w:rsidP="009C511A">
      <w:pPr>
        <w:numPr>
          <w:ilvl w:val="2"/>
          <w:numId w:val="6"/>
        </w:numPr>
        <w:tabs>
          <w:tab w:val="left" w:pos="567"/>
        </w:tabs>
        <w:spacing w:before="180" w:line="250" w:lineRule="auto"/>
        <w:ind w:left="567" w:hanging="567"/>
        <w:jc w:val="both"/>
        <w:rPr>
          <w:rFonts w:ascii="Arial" w:hAnsi="Arial" w:cs="Arial"/>
        </w:rPr>
      </w:pPr>
      <w:r w:rsidRPr="00D42CD1">
        <w:rPr>
          <w:rFonts w:ascii="Arial" w:hAnsi="Arial" w:cs="Arial"/>
        </w:rPr>
        <w:t xml:space="preserve">El Adjudicatario presentará el modelo económico financiero </w:t>
      </w:r>
      <w:r w:rsidR="0004066C" w:rsidRPr="0004066C">
        <w:rPr>
          <w:rFonts w:ascii="Arial" w:hAnsi="Arial" w:cs="Arial"/>
        </w:rPr>
        <w:t>de</w:t>
      </w:r>
      <w:r w:rsidR="00D01F56">
        <w:rPr>
          <w:rFonts w:ascii="Arial" w:hAnsi="Arial" w:cs="Arial"/>
        </w:rPr>
        <w:t>l</w:t>
      </w:r>
      <w:r w:rsidR="0004066C" w:rsidRPr="0004066C">
        <w:rPr>
          <w:rFonts w:ascii="Arial" w:hAnsi="Arial" w:cs="Arial"/>
        </w:rPr>
        <w:t xml:space="preserve"> Proyecto</w:t>
      </w:r>
      <w:r w:rsidR="001311D8" w:rsidRPr="00D42CD1">
        <w:rPr>
          <w:rFonts w:ascii="Arial" w:hAnsi="Arial" w:cs="Arial"/>
        </w:rPr>
        <w:t xml:space="preserve"> </w:t>
      </w:r>
      <w:r w:rsidR="0031504B">
        <w:rPr>
          <w:rFonts w:ascii="Arial" w:hAnsi="Arial" w:cs="Arial"/>
        </w:rPr>
        <w:t>conforme</w:t>
      </w:r>
      <w:r w:rsidRPr="00D42CD1">
        <w:rPr>
          <w:rFonts w:ascii="Arial" w:hAnsi="Arial" w:cs="Arial"/>
        </w:rPr>
        <w:t xml:space="preserve"> a </w:t>
      </w:r>
      <w:r w:rsidR="00677BBE">
        <w:rPr>
          <w:rFonts w:ascii="Arial" w:hAnsi="Arial" w:cs="Arial"/>
        </w:rPr>
        <w:t xml:space="preserve">lo dispuesto en el numeral 22.2 del artículo 22 </w:t>
      </w:r>
      <w:r w:rsidR="003C763C">
        <w:rPr>
          <w:rFonts w:ascii="Arial" w:hAnsi="Arial" w:cs="Arial"/>
        </w:rPr>
        <w:t>del Decreto Supremo N</w:t>
      </w:r>
      <w:r w:rsidR="006D507A">
        <w:rPr>
          <w:rFonts w:ascii="Arial" w:hAnsi="Arial" w:cs="Arial"/>
        </w:rPr>
        <w:t>º</w:t>
      </w:r>
      <w:r w:rsidR="003C763C">
        <w:rPr>
          <w:rFonts w:ascii="Arial" w:hAnsi="Arial" w:cs="Arial"/>
        </w:rPr>
        <w:t xml:space="preserve"> 410-2015-EF, Reglamento del Decreto Legislativo N</w:t>
      </w:r>
      <w:r w:rsidR="006D507A">
        <w:rPr>
          <w:rFonts w:ascii="Arial" w:hAnsi="Arial" w:cs="Arial"/>
        </w:rPr>
        <w:t>º</w:t>
      </w:r>
      <w:r w:rsidR="003C763C">
        <w:rPr>
          <w:rFonts w:ascii="Arial" w:hAnsi="Arial" w:cs="Arial"/>
        </w:rPr>
        <w:t xml:space="preserve"> 1224</w:t>
      </w:r>
      <w:r w:rsidR="007824E8">
        <w:rPr>
          <w:rFonts w:ascii="Arial" w:hAnsi="Arial" w:cs="Arial"/>
        </w:rPr>
        <w:t>, y de acuerdo a las características señaladas en su Sétima Disposición Complementaria Final, incorporada por el Decreto Supremo Nº 068-2017-EF</w:t>
      </w:r>
      <w:r w:rsidR="0031504B" w:rsidRPr="0031504B">
        <w:rPr>
          <w:rFonts w:ascii="Arial" w:hAnsi="Arial" w:cs="Arial"/>
        </w:rPr>
        <w:t>.</w:t>
      </w:r>
    </w:p>
    <w:p w14:paraId="508A828E" w14:textId="77777777" w:rsidR="0018029F" w:rsidRPr="00D42CD1" w:rsidRDefault="0044601E" w:rsidP="009C511A">
      <w:pPr>
        <w:numPr>
          <w:ilvl w:val="2"/>
          <w:numId w:val="6"/>
        </w:numPr>
        <w:tabs>
          <w:tab w:val="left" w:pos="567"/>
        </w:tabs>
        <w:spacing w:before="180" w:line="250" w:lineRule="auto"/>
        <w:ind w:left="567" w:hanging="567"/>
        <w:jc w:val="both"/>
        <w:rPr>
          <w:rFonts w:ascii="Arial" w:hAnsi="Arial" w:cs="Arial"/>
        </w:rPr>
      </w:pPr>
      <w:r w:rsidRPr="00D42CD1">
        <w:rPr>
          <w:rFonts w:ascii="Arial" w:hAnsi="Arial" w:cs="Arial"/>
        </w:rPr>
        <w:t>El</w:t>
      </w:r>
      <w:r w:rsidR="0018029F" w:rsidRPr="00D42CD1">
        <w:rPr>
          <w:rFonts w:ascii="Arial" w:hAnsi="Arial" w:cs="Arial"/>
        </w:rPr>
        <w:t xml:space="preserve"> </w:t>
      </w:r>
      <w:r w:rsidR="00831021" w:rsidRPr="00D42CD1">
        <w:rPr>
          <w:rFonts w:ascii="Arial" w:hAnsi="Arial" w:cs="Arial"/>
        </w:rPr>
        <w:t>Adjudicatario</w:t>
      </w:r>
      <w:r w:rsidR="0018029F" w:rsidRPr="00D42CD1">
        <w:rPr>
          <w:rFonts w:ascii="Arial" w:hAnsi="Arial" w:cs="Arial"/>
        </w:rPr>
        <w:t xml:space="preserve"> acreditará ante </w:t>
      </w:r>
      <w:r w:rsidR="001D0112">
        <w:rPr>
          <w:rFonts w:ascii="Arial" w:hAnsi="Arial" w:cs="Arial"/>
        </w:rPr>
        <w:t>el Director Ejecutivo</w:t>
      </w:r>
      <w:r w:rsidR="001D0112" w:rsidRPr="00D42CD1">
        <w:rPr>
          <w:rFonts w:ascii="Arial" w:hAnsi="Arial" w:cs="Arial"/>
        </w:rPr>
        <w:t xml:space="preserve"> </w:t>
      </w:r>
      <w:r w:rsidR="0018029F" w:rsidRPr="00D42CD1">
        <w:rPr>
          <w:rFonts w:ascii="Arial" w:hAnsi="Arial" w:cs="Arial"/>
        </w:rPr>
        <w:t>que:</w:t>
      </w:r>
    </w:p>
    <w:p w14:paraId="6CBF7007" w14:textId="77777777" w:rsidR="001D0112" w:rsidRPr="009362C0" w:rsidRDefault="00B8387C" w:rsidP="009C511A">
      <w:pPr>
        <w:pStyle w:val="Prrafodelista"/>
        <w:numPr>
          <w:ilvl w:val="0"/>
          <w:numId w:val="70"/>
        </w:numPr>
        <w:spacing w:before="120" w:line="250" w:lineRule="auto"/>
        <w:ind w:left="1134" w:hanging="567"/>
        <w:contextualSpacing w:val="0"/>
        <w:jc w:val="both"/>
        <w:rPr>
          <w:rFonts w:ascii="Arial" w:hAnsi="Arial" w:cs="Arial"/>
        </w:rPr>
      </w:pPr>
      <w:r w:rsidRPr="009362C0">
        <w:rPr>
          <w:rFonts w:ascii="Arial" w:hAnsi="Arial" w:cs="Arial"/>
        </w:rPr>
        <w:t xml:space="preserve">El capital suscrito y pagado de la sociedad es como mínimo de cinco millones de Dólares </w:t>
      </w:r>
      <w:r w:rsidR="00184818" w:rsidRPr="009362C0">
        <w:rPr>
          <w:rFonts w:ascii="Arial" w:hAnsi="Arial" w:cs="Arial"/>
        </w:rPr>
        <w:t xml:space="preserve">de los Estados Unidos de América </w:t>
      </w:r>
      <w:r w:rsidRPr="009362C0">
        <w:rPr>
          <w:rFonts w:ascii="Arial" w:hAnsi="Arial" w:cs="Arial"/>
        </w:rPr>
        <w:t>(US$ 5</w:t>
      </w:r>
      <w:r w:rsidR="00B97839" w:rsidRPr="009362C0">
        <w:rPr>
          <w:rFonts w:ascii="Arial" w:hAnsi="Arial" w:cs="Arial"/>
        </w:rPr>
        <w:t xml:space="preserve"> </w:t>
      </w:r>
      <w:r w:rsidRPr="009362C0">
        <w:rPr>
          <w:rFonts w:ascii="Arial" w:hAnsi="Arial" w:cs="Arial"/>
        </w:rPr>
        <w:t>000</w:t>
      </w:r>
      <w:r w:rsidR="00B97839" w:rsidRPr="009362C0">
        <w:rPr>
          <w:rFonts w:ascii="Arial" w:hAnsi="Arial" w:cs="Arial"/>
        </w:rPr>
        <w:t xml:space="preserve"> </w:t>
      </w:r>
      <w:r w:rsidRPr="009362C0">
        <w:rPr>
          <w:rFonts w:ascii="Arial" w:hAnsi="Arial" w:cs="Arial"/>
        </w:rPr>
        <w:t>000)</w:t>
      </w:r>
      <w:r w:rsidR="00355A5A" w:rsidRPr="009362C0">
        <w:rPr>
          <w:rFonts w:ascii="Arial" w:hAnsi="Arial" w:cs="Arial"/>
        </w:rPr>
        <w:t xml:space="preserve"> o su equivalente en Soles</w:t>
      </w:r>
      <w:r w:rsidRPr="009362C0">
        <w:rPr>
          <w:rFonts w:ascii="Arial" w:hAnsi="Arial" w:cs="Arial"/>
        </w:rPr>
        <w:t>.</w:t>
      </w:r>
      <w:r w:rsidR="004127F1" w:rsidRPr="009362C0">
        <w:rPr>
          <w:rFonts w:ascii="Arial" w:hAnsi="Arial" w:cs="Arial"/>
        </w:rPr>
        <w:t xml:space="preserve"> </w:t>
      </w:r>
      <w:r w:rsidR="001D0112" w:rsidRPr="009362C0">
        <w:rPr>
          <w:rFonts w:ascii="Arial" w:hAnsi="Arial" w:cs="Arial"/>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 de los cuarenta y cinco (45) Días posteriores a la Fecha de Cierre.</w:t>
      </w:r>
    </w:p>
    <w:p w14:paraId="0739B2B5" w14:textId="77777777" w:rsidR="00A522E8" w:rsidRPr="000A7510" w:rsidRDefault="0018029F" w:rsidP="009C511A">
      <w:pPr>
        <w:pStyle w:val="Prrafodelista"/>
        <w:numPr>
          <w:ilvl w:val="0"/>
          <w:numId w:val="70"/>
        </w:numPr>
        <w:spacing w:before="120" w:line="250" w:lineRule="auto"/>
        <w:ind w:left="1134" w:hanging="567"/>
        <w:contextualSpacing w:val="0"/>
        <w:jc w:val="both"/>
        <w:rPr>
          <w:rFonts w:ascii="Arial" w:hAnsi="Arial" w:cs="Arial"/>
        </w:rPr>
      </w:pPr>
      <w:r w:rsidRPr="00D42CD1">
        <w:rPr>
          <w:rFonts w:ascii="Arial" w:hAnsi="Arial" w:cs="Arial"/>
        </w:rPr>
        <w:t xml:space="preserve">En el pacto social o en un acuerdo posterior a la constitución social, los fundadores </w:t>
      </w:r>
      <w:r w:rsidR="00154043" w:rsidRPr="00D42CD1">
        <w:rPr>
          <w:rFonts w:ascii="Arial" w:hAnsi="Arial" w:cs="Arial"/>
        </w:rPr>
        <w:t xml:space="preserve">en el primer caso, </w:t>
      </w:r>
      <w:r w:rsidRPr="00D42CD1">
        <w:rPr>
          <w:rFonts w:ascii="Arial" w:hAnsi="Arial" w:cs="Arial"/>
        </w:rPr>
        <w:t xml:space="preserve">o la junta general de accionistas, </w:t>
      </w:r>
      <w:r w:rsidR="00154043" w:rsidRPr="00D42CD1">
        <w:rPr>
          <w:rFonts w:ascii="Arial" w:hAnsi="Arial" w:cs="Arial"/>
        </w:rPr>
        <w:t>o el directorio en el segundo caso</w:t>
      </w:r>
      <w:r w:rsidRPr="00D42CD1">
        <w:rPr>
          <w:rFonts w:ascii="Arial" w:hAnsi="Arial" w:cs="Arial"/>
        </w:rPr>
        <w:t>, han ratificado todos los actos realizados y documentos suscritos por los Representantes Legales y los Agentes Autorizados durante el Concurso, especialmente la preparación y presentación de la Oferta, la suscripción de</w:t>
      </w:r>
      <w:r w:rsidR="007B3128">
        <w:rPr>
          <w:rFonts w:ascii="Arial" w:hAnsi="Arial" w:cs="Arial"/>
        </w:rPr>
        <w:t>l</w:t>
      </w:r>
      <w:r w:rsidR="00D65584" w:rsidRPr="00D42CD1">
        <w:rPr>
          <w:rFonts w:ascii="Arial" w:hAnsi="Arial" w:cs="Arial"/>
        </w:rPr>
        <w:t xml:space="preserve"> </w:t>
      </w:r>
      <w:r w:rsidRPr="000A7510">
        <w:rPr>
          <w:rFonts w:ascii="Arial" w:hAnsi="Arial" w:cs="Arial"/>
        </w:rPr>
        <w:t xml:space="preserve">Contrato y cualquier otro derecho u obligación que le corresponda a dicho Postor conforme a las Bases y </w:t>
      </w:r>
      <w:r w:rsidR="007B3128">
        <w:rPr>
          <w:rFonts w:ascii="Arial" w:hAnsi="Arial" w:cs="Arial"/>
        </w:rPr>
        <w:t>al</w:t>
      </w:r>
      <w:r w:rsidR="00D65584" w:rsidRPr="000A7510">
        <w:rPr>
          <w:rFonts w:ascii="Arial" w:hAnsi="Arial" w:cs="Arial"/>
        </w:rPr>
        <w:t xml:space="preserve"> </w:t>
      </w:r>
      <w:r w:rsidRPr="000A7510">
        <w:rPr>
          <w:rFonts w:ascii="Arial" w:hAnsi="Arial" w:cs="Arial"/>
        </w:rPr>
        <w:t>Contrato.</w:t>
      </w:r>
    </w:p>
    <w:p w14:paraId="4B898E76" w14:textId="77777777" w:rsidR="00A522E8" w:rsidRPr="003547B9" w:rsidRDefault="00B8387C" w:rsidP="009C511A">
      <w:pPr>
        <w:pStyle w:val="Prrafodelista"/>
        <w:numPr>
          <w:ilvl w:val="0"/>
          <w:numId w:val="70"/>
        </w:numPr>
        <w:spacing w:before="120" w:line="250" w:lineRule="auto"/>
        <w:ind w:left="1134" w:hanging="567"/>
        <w:contextualSpacing w:val="0"/>
        <w:jc w:val="both"/>
        <w:rPr>
          <w:rFonts w:ascii="Arial" w:hAnsi="Arial" w:cs="Arial"/>
        </w:rPr>
      </w:pPr>
      <w:r w:rsidRPr="000A7510">
        <w:rPr>
          <w:rFonts w:ascii="Arial" w:hAnsi="Arial" w:cs="Arial"/>
        </w:rPr>
        <w:t xml:space="preserve">Los </w:t>
      </w:r>
      <w:r w:rsidRPr="003547B9">
        <w:rPr>
          <w:rFonts w:ascii="Arial" w:hAnsi="Arial" w:cs="Arial"/>
        </w:rPr>
        <w:t xml:space="preserve">Representantes Legales del </w:t>
      </w:r>
      <w:r w:rsidR="00D7497B" w:rsidRPr="003547B9">
        <w:rPr>
          <w:rFonts w:ascii="Arial" w:hAnsi="Arial" w:cs="Arial"/>
        </w:rPr>
        <w:t>Concesionario</w:t>
      </w:r>
      <w:r w:rsidRPr="003547B9">
        <w:rPr>
          <w:rFonts w:ascii="Arial" w:hAnsi="Arial" w:cs="Arial"/>
        </w:rPr>
        <w:t>, tienen poderes inscritos y suficientes</w:t>
      </w:r>
      <w:r w:rsidR="001050E7" w:rsidRPr="003547B9">
        <w:rPr>
          <w:rFonts w:ascii="Arial" w:hAnsi="Arial" w:cs="Arial"/>
        </w:rPr>
        <w:t xml:space="preserve"> </w:t>
      </w:r>
      <w:r w:rsidRPr="003547B9">
        <w:rPr>
          <w:rFonts w:ascii="Arial" w:hAnsi="Arial" w:cs="Arial"/>
        </w:rPr>
        <w:t xml:space="preserve">para suscribir </w:t>
      </w:r>
      <w:r w:rsidR="007B3128">
        <w:rPr>
          <w:rFonts w:ascii="Arial" w:hAnsi="Arial" w:cs="Arial"/>
        </w:rPr>
        <w:t>el</w:t>
      </w:r>
      <w:r w:rsidR="00D65584" w:rsidRPr="003547B9">
        <w:rPr>
          <w:rFonts w:ascii="Arial" w:hAnsi="Arial" w:cs="Arial"/>
        </w:rPr>
        <w:t xml:space="preserve"> </w:t>
      </w:r>
      <w:r w:rsidRPr="003547B9">
        <w:rPr>
          <w:rFonts w:ascii="Arial" w:hAnsi="Arial" w:cs="Arial"/>
        </w:rPr>
        <w:t>Contrato.</w:t>
      </w:r>
    </w:p>
    <w:p w14:paraId="772B345C" w14:textId="77777777" w:rsidR="000646DD" w:rsidRPr="003561F0" w:rsidRDefault="00A91B09" w:rsidP="009C511A">
      <w:pPr>
        <w:pStyle w:val="Prrafodelista"/>
        <w:numPr>
          <w:ilvl w:val="0"/>
          <w:numId w:val="70"/>
        </w:numPr>
        <w:spacing w:before="120" w:line="250" w:lineRule="auto"/>
        <w:ind w:left="1134" w:hanging="567"/>
        <w:contextualSpacing w:val="0"/>
        <w:jc w:val="both"/>
        <w:rPr>
          <w:rFonts w:ascii="Arial" w:hAnsi="Arial"/>
        </w:rPr>
      </w:pPr>
      <w:r>
        <w:rPr>
          <w:rFonts w:ascii="Arial" w:hAnsi="Arial" w:cs="Arial"/>
        </w:rPr>
        <w:t>El Adjudicatario</w:t>
      </w:r>
      <w:r w:rsidR="000646DD" w:rsidRPr="003547B9">
        <w:rPr>
          <w:rFonts w:ascii="Arial" w:hAnsi="Arial" w:cs="Arial"/>
        </w:rPr>
        <w:t xml:space="preserve"> y</w:t>
      </w:r>
      <w:r>
        <w:rPr>
          <w:rFonts w:ascii="Arial" w:hAnsi="Arial" w:cs="Arial"/>
        </w:rPr>
        <w:t xml:space="preserve"> </w:t>
      </w:r>
      <w:r w:rsidR="000646DD" w:rsidRPr="003547B9">
        <w:rPr>
          <w:rFonts w:ascii="Arial" w:hAnsi="Arial" w:cs="Arial"/>
        </w:rPr>
        <w:t xml:space="preserve">los </w:t>
      </w:r>
      <w:r w:rsidR="00C324D3" w:rsidRPr="003547B9">
        <w:rPr>
          <w:rFonts w:ascii="Arial" w:hAnsi="Arial" w:cs="Arial"/>
        </w:rPr>
        <w:t>integrante</w:t>
      </w:r>
      <w:r w:rsidR="00AE7C0E" w:rsidRPr="003547B9">
        <w:rPr>
          <w:rFonts w:ascii="Arial" w:hAnsi="Arial" w:cs="Arial"/>
        </w:rPr>
        <w:t>s</w:t>
      </w:r>
      <w:r w:rsidR="000646DD" w:rsidRPr="003547B9">
        <w:rPr>
          <w:rFonts w:ascii="Arial" w:hAnsi="Arial" w:cs="Arial"/>
        </w:rPr>
        <w:t xml:space="preserve"> del Consorcio</w:t>
      </w:r>
      <w:r w:rsidR="00630F3B">
        <w:rPr>
          <w:rFonts w:ascii="Arial" w:hAnsi="Arial" w:cs="Arial"/>
        </w:rPr>
        <w:t>, de ser</w:t>
      </w:r>
      <w:r>
        <w:rPr>
          <w:rFonts w:ascii="Arial" w:hAnsi="Arial" w:cs="Arial"/>
        </w:rPr>
        <w:t xml:space="preserve"> el </w:t>
      </w:r>
      <w:r w:rsidR="00630F3B">
        <w:rPr>
          <w:rFonts w:ascii="Arial" w:hAnsi="Arial" w:cs="Arial"/>
        </w:rPr>
        <w:t>caso</w:t>
      </w:r>
      <w:r>
        <w:rPr>
          <w:rFonts w:ascii="Arial" w:hAnsi="Arial" w:cs="Arial"/>
        </w:rPr>
        <w:t>,</w:t>
      </w:r>
      <w:r w:rsidR="000646DD" w:rsidRPr="003547B9">
        <w:rPr>
          <w:rFonts w:ascii="Arial" w:hAnsi="Arial" w:cs="Arial"/>
        </w:rPr>
        <w:t xml:space="preserve"> no se encuentran inhabilitados para contratar con el Estado según el Organismo Supervisor de las Contrataciones del Estado-OSCE. Para ello, bastará </w:t>
      </w:r>
      <w:r w:rsidR="00096DB5" w:rsidRPr="003547B9">
        <w:rPr>
          <w:rFonts w:ascii="Arial" w:hAnsi="Arial" w:cs="Arial"/>
        </w:rPr>
        <w:t xml:space="preserve">la presentación de la “Constancia Informativa” de </w:t>
      </w:r>
      <w:r w:rsidR="000646DD" w:rsidRPr="003547B9">
        <w:rPr>
          <w:rFonts w:ascii="Arial" w:hAnsi="Arial" w:cs="Arial"/>
        </w:rPr>
        <w:t xml:space="preserve">no </w:t>
      </w:r>
      <w:r w:rsidR="00096DB5" w:rsidRPr="003547B9">
        <w:rPr>
          <w:rFonts w:ascii="Arial" w:hAnsi="Arial" w:cs="Arial"/>
        </w:rPr>
        <w:t>estar</w:t>
      </w:r>
      <w:r w:rsidR="000646DD" w:rsidRPr="003547B9">
        <w:rPr>
          <w:rFonts w:ascii="Arial" w:hAnsi="Arial" w:cs="Arial"/>
        </w:rPr>
        <w:t xml:space="preserve"> inhabilitados para contratar con el Estado</w:t>
      </w:r>
      <w:r w:rsidR="00096DB5" w:rsidRPr="003547B9">
        <w:rPr>
          <w:rFonts w:ascii="Arial" w:hAnsi="Arial" w:cs="Arial"/>
        </w:rPr>
        <w:t xml:space="preserve"> de la República del Perú</w:t>
      </w:r>
      <w:r w:rsidR="00194F6B" w:rsidRPr="003547B9">
        <w:rPr>
          <w:rFonts w:ascii="Arial" w:hAnsi="Arial" w:cs="Arial"/>
        </w:rPr>
        <w:t>.</w:t>
      </w:r>
    </w:p>
    <w:p w14:paraId="4F84920D" w14:textId="77777777" w:rsidR="00781EE6" w:rsidRPr="003547B9" w:rsidRDefault="00781EE6" w:rsidP="009C511A">
      <w:pPr>
        <w:numPr>
          <w:ilvl w:val="2"/>
          <w:numId w:val="6"/>
        </w:numPr>
        <w:tabs>
          <w:tab w:val="left" w:pos="567"/>
        </w:tabs>
        <w:spacing w:before="180" w:line="250" w:lineRule="auto"/>
        <w:ind w:left="567" w:hanging="567"/>
        <w:jc w:val="both"/>
        <w:rPr>
          <w:rFonts w:ascii="Arial" w:hAnsi="Arial" w:cs="Arial"/>
        </w:rPr>
      </w:pPr>
      <w:r w:rsidRPr="003547B9">
        <w:rPr>
          <w:rFonts w:ascii="Arial" w:hAnsi="Arial" w:cs="Arial"/>
        </w:rPr>
        <w:t xml:space="preserve">El </w:t>
      </w:r>
      <w:r w:rsidR="00831021" w:rsidRPr="003547B9">
        <w:rPr>
          <w:rFonts w:ascii="Arial" w:hAnsi="Arial" w:cs="Arial"/>
        </w:rPr>
        <w:t>Adjudicatario</w:t>
      </w:r>
      <w:r w:rsidRPr="003547B9">
        <w:rPr>
          <w:rFonts w:ascii="Arial" w:hAnsi="Arial" w:cs="Arial"/>
        </w:rPr>
        <w:t xml:space="preserve"> deberá entregar la Garantía </w:t>
      </w:r>
      <w:r w:rsidR="00150375" w:rsidRPr="003547B9">
        <w:rPr>
          <w:rFonts w:ascii="Arial" w:hAnsi="Arial" w:cs="Arial"/>
        </w:rPr>
        <w:t xml:space="preserve">de Fiel Cumplimiento </w:t>
      </w:r>
      <w:r w:rsidRPr="003547B9">
        <w:rPr>
          <w:rFonts w:ascii="Arial" w:hAnsi="Arial" w:cs="Arial"/>
        </w:rPr>
        <w:t xml:space="preserve">emitida por una de las </w:t>
      </w:r>
      <w:r w:rsidR="00B97839" w:rsidRPr="003547B9">
        <w:rPr>
          <w:rFonts w:ascii="Arial" w:hAnsi="Arial" w:cs="Arial"/>
        </w:rPr>
        <w:t xml:space="preserve">entidades financieras </w:t>
      </w:r>
      <w:r w:rsidRPr="003547B9">
        <w:rPr>
          <w:rFonts w:ascii="Arial" w:hAnsi="Arial" w:cs="Arial"/>
        </w:rPr>
        <w:t xml:space="preserve">señaladas en el Anexo 6 de las Bases, de acuerdo al formato del Anexo </w:t>
      </w:r>
      <w:r w:rsidR="00A04F33" w:rsidRPr="003547B9">
        <w:rPr>
          <w:rFonts w:ascii="Arial" w:hAnsi="Arial" w:cs="Arial"/>
        </w:rPr>
        <w:t xml:space="preserve">4 </w:t>
      </w:r>
      <w:r w:rsidRPr="003547B9">
        <w:rPr>
          <w:rFonts w:ascii="Arial" w:hAnsi="Arial" w:cs="Arial"/>
        </w:rPr>
        <w:t>de</w:t>
      </w:r>
      <w:r w:rsidR="001427C8">
        <w:rPr>
          <w:rFonts w:ascii="Arial" w:hAnsi="Arial" w:cs="Arial"/>
        </w:rPr>
        <w:t>l Contrato</w:t>
      </w:r>
      <w:r w:rsidRPr="003547B9">
        <w:rPr>
          <w:rFonts w:ascii="Arial" w:hAnsi="Arial" w:cs="Arial"/>
        </w:rPr>
        <w:t>.</w:t>
      </w:r>
      <w:r w:rsidR="00194F6B" w:rsidRPr="003547B9">
        <w:rPr>
          <w:rFonts w:ascii="Arial" w:hAnsi="Arial" w:cs="Arial"/>
        </w:rPr>
        <w:t xml:space="preserve"> El </w:t>
      </w:r>
      <w:r w:rsidR="0004066C">
        <w:rPr>
          <w:rFonts w:ascii="Arial" w:hAnsi="Arial" w:cs="Arial"/>
        </w:rPr>
        <w:t>Director Ejecutivo</w:t>
      </w:r>
      <w:r w:rsidR="00194F6B" w:rsidRPr="003547B9">
        <w:rPr>
          <w:rFonts w:ascii="Arial" w:hAnsi="Arial" w:cs="Arial"/>
        </w:rPr>
        <w:t xml:space="preserve"> devolverá al Adjudicatario la </w:t>
      </w:r>
      <w:r w:rsidR="001D0112" w:rsidRPr="003547B9">
        <w:rPr>
          <w:rFonts w:ascii="Arial" w:hAnsi="Arial" w:cs="Arial"/>
        </w:rPr>
        <w:t xml:space="preserve">Garantía de </w:t>
      </w:r>
      <w:r w:rsidR="001D0112">
        <w:rPr>
          <w:rFonts w:ascii="Arial" w:hAnsi="Arial" w:cs="Arial"/>
        </w:rPr>
        <w:t xml:space="preserve">Validez, Vigencia y </w:t>
      </w:r>
      <w:r w:rsidR="001D0112" w:rsidRPr="003547B9">
        <w:rPr>
          <w:rFonts w:ascii="Arial" w:hAnsi="Arial" w:cs="Arial"/>
        </w:rPr>
        <w:t xml:space="preserve">Seriedad de </w:t>
      </w:r>
      <w:r w:rsidR="001D0112">
        <w:rPr>
          <w:rFonts w:ascii="Arial" w:hAnsi="Arial" w:cs="Arial"/>
        </w:rPr>
        <w:t xml:space="preserve">la </w:t>
      </w:r>
      <w:r w:rsidR="001D0112" w:rsidRPr="003547B9">
        <w:rPr>
          <w:rFonts w:ascii="Arial" w:hAnsi="Arial" w:cs="Arial"/>
        </w:rPr>
        <w:t>Oferta</w:t>
      </w:r>
      <w:r w:rsidR="00194F6B" w:rsidRPr="003547B9">
        <w:rPr>
          <w:rFonts w:ascii="Arial" w:hAnsi="Arial" w:cs="Arial"/>
        </w:rPr>
        <w:t>, que fuera entregada durante el Concurso en el sobre N</w:t>
      </w:r>
      <w:r w:rsidR="006D507A">
        <w:rPr>
          <w:rFonts w:ascii="Arial" w:hAnsi="Arial" w:cs="Arial"/>
        </w:rPr>
        <w:t>º</w:t>
      </w:r>
      <w:r w:rsidR="00194F6B" w:rsidRPr="003547B9">
        <w:rPr>
          <w:rFonts w:ascii="Arial" w:hAnsi="Arial" w:cs="Arial"/>
        </w:rPr>
        <w:t xml:space="preserve"> 1.</w:t>
      </w:r>
    </w:p>
    <w:p w14:paraId="2BE3D477" w14:textId="77777777" w:rsidR="009C511A" w:rsidRDefault="009C511A">
      <w:pPr>
        <w:rPr>
          <w:rFonts w:ascii="Arial" w:hAnsi="Arial"/>
        </w:rPr>
      </w:pPr>
      <w:r>
        <w:rPr>
          <w:rFonts w:ascii="Arial" w:hAnsi="Arial"/>
        </w:rPr>
        <w:br w:type="page"/>
      </w:r>
    </w:p>
    <w:p w14:paraId="5E5AA79B" w14:textId="77777777" w:rsidR="00415427" w:rsidRPr="000A7510" w:rsidRDefault="0044601E" w:rsidP="009C511A">
      <w:pPr>
        <w:numPr>
          <w:ilvl w:val="2"/>
          <w:numId w:val="6"/>
        </w:numPr>
        <w:tabs>
          <w:tab w:val="left" w:pos="567"/>
        </w:tabs>
        <w:spacing w:before="180" w:line="250" w:lineRule="auto"/>
        <w:ind w:left="567" w:hanging="567"/>
        <w:jc w:val="both"/>
        <w:rPr>
          <w:rFonts w:ascii="Arial" w:hAnsi="Arial"/>
        </w:rPr>
      </w:pPr>
      <w:r w:rsidRPr="003547B9">
        <w:rPr>
          <w:rFonts w:ascii="Arial" w:hAnsi="Arial"/>
        </w:rPr>
        <w:lastRenderedPageBreak/>
        <w:t>El</w:t>
      </w:r>
      <w:r w:rsidR="00533AAF" w:rsidRPr="003547B9">
        <w:rPr>
          <w:rFonts w:ascii="Arial" w:hAnsi="Arial"/>
        </w:rPr>
        <w:t xml:space="preserve"> </w:t>
      </w:r>
      <w:r w:rsidR="00831021" w:rsidRPr="003547B9">
        <w:rPr>
          <w:rFonts w:ascii="Arial" w:hAnsi="Arial"/>
        </w:rPr>
        <w:t>Adjudicatario</w:t>
      </w:r>
      <w:r w:rsidR="00533AAF" w:rsidRPr="003547B9">
        <w:rPr>
          <w:rFonts w:ascii="Arial" w:hAnsi="Arial"/>
        </w:rPr>
        <w:t xml:space="preserve"> pagará a </w:t>
      </w:r>
      <w:r w:rsidR="004C3F5D" w:rsidRPr="003547B9">
        <w:rPr>
          <w:rFonts w:ascii="Arial" w:hAnsi="Arial"/>
        </w:rPr>
        <w:t>PROINVERSIÓN</w:t>
      </w:r>
      <w:r w:rsidR="00533AAF" w:rsidRPr="003547B9">
        <w:rPr>
          <w:rFonts w:ascii="Arial" w:hAnsi="Arial"/>
        </w:rPr>
        <w:t xml:space="preserve"> en la </w:t>
      </w:r>
      <w:r w:rsidR="00E94DCF" w:rsidRPr="003547B9">
        <w:rPr>
          <w:rFonts w:ascii="Arial" w:hAnsi="Arial"/>
        </w:rPr>
        <w:t>F</w:t>
      </w:r>
      <w:r w:rsidR="00533AAF" w:rsidRPr="003547B9">
        <w:rPr>
          <w:rFonts w:ascii="Arial" w:hAnsi="Arial"/>
        </w:rPr>
        <w:t xml:space="preserve">echa de Cierre, por concepto de recursos del FONCEPRI, </w:t>
      </w:r>
      <w:r w:rsidR="00B97839" w:rsidRPr="003547B9">
        <w:rPr>
          <w:rFonts w:ascii="Arial" w:hAnsi="Arial"/>
        </w:rPr>
        <w:t>el valor</w:t>
      </w:r>
      <w:r w:rsidR="00693F9D">
        <w:rPr>
          <w:rFonts w:ascii="Arial" w:hAnsi="Arial"/>
        </w:rPr>
        <w:t xml:space="preserve"> </w:t>
      </w:r>
      <w:r w:rsidR="00533AAF" w:rsidRPr="003547B9">
        <w:rPr>
          <w:rFonts w:ascii="Arial" w:hAnsi="Arial"/>
        </w:rPr>
        <w:t>que será comunicad</w:t>
      </w:r>
      <w:r w:rsidR="00B97839" w:rsidRPr="003547B9">
        <w:rPr>
          <w:rFonts w:ascii="Arial" w:hAnsi="Arial"/>
        </w:rPr>
        <w:t>o</w:t>
      </w:r>
      <w:r w:rsidR="00533AAF" w:rsidRPr="003547B9">
        <w:rPr>
          <w:rFonts w:ascii="Arial" w:hAnsi="Arial"/>
        </w:rPr>
        <w:t xml:space="preserve"> mediante </w:t>
      </w:r>
      <w:r w:rsidR="00883E02" w:rsidRPr="003547B9">
        <w:rPr>
          <w:rFonts w:ascii="Arial" w:hAnsi="Arial"/>
        </w:rPr>
        <w:t>C</w:t>
      </w:r>
      <w:r w:rsidR="00533AAF" w:rsidRPr="003547B9">
        <w:rPr>
          <w:rFonts w:ascii="Arial" w:hAnsi="Arial"/>
        </w:rPr>
        <w:t xml:space="preserve">ircular. Asimismo, en esa fecha, </w:t>
      </w:r>
      <w:r w:rsidRPr="003547B9">
        <w:rPr>
          <w:rFonts w:ascii="Arial" w:hAnsi="Arial"/>
        </w:rPr>
        <w:t>e</w:t>
      </w:r>
      <w:r w:rsidR="00533AAF" w:rsidRPr="003547B9">
        <w:rPr>
          <w:rFonts w:ascii="Arial" w:hAnsi="Arial"/>
        </w:rPr>
        <w:t xml:space="preserve">l </w:t>
      </w:r>
      <w:r w:rsidR="00831021" w:rsidRPr="003547B9">
        <w:rPr>
          <w:rFonts w:ascii="Arial" w:hAnsi="Arial"/>
        </w:rPr>
        <w:t>Adjudicatario</w:t>
      </w:r>
      <w:r w:rsidR="00533AAF" w:rsidRPr="003547B9">
        <w:rPr>
          <w:rFonts w:ascii="Arial" w:hAnsi="Arial"/>
        </w:rPr>
        <w:t xml:space="preserve"> deberá rembolsar</w:t>
      </w:r>
      <w:r w:rsidR="00533AAF" w:rsidRPr="00D42CD1">
        <w:rPr>
          <w:rFonts w:ascii="Arial" w:hAnsi="Arial"/>
        </w:rPr>
        <w:t xml:space="preserve"> los </w:t>
      </w:r>
      <w:r w:rsidR="00533AAF" w:rsidRPr="003C4173">
        <w:rPr>
          <w:rFonts w:ascii="Arial" w:hAnsi="Arial" w:cs="Arial"/>
        </w:rPr>
        <w:t>gastos</w:t>
      </w:r>
      <w:r w:rsidR="00533AAF" w:rsidRPr="00D42CD1">
        <w:rPr>
          <w:rFonts w:ascii="Arial" w:hAnsi="Arial"/>
        </w:rPr>
        <w:t xml:space="preserve"> del proceso, cuyo monto </w:t>
      </w:r>
      <w:r w:rsidR="000C0503">
        <w:rPr>
          <w:rFonts w:ascii="Arial" w:hAnsi="Arial"/>
        </w:rPr>
        <w:t xml:space="preserve">también </w:t>
      </w:r>
      <w:r w:rsidR="00533AAF" w:rsidRPr="00D42CD1">
        <w:rPr>
          <w:rFonts w:ascii="Arial" w:hAnsi="Arial"/>
        </w:rPr>
        <w:t xml:space="preserve">será comunicado mediante </w:t>
      </w:r>
      <w:r w:rsidR="00693F9D">
        <w:rPr>
          <w:rFonts w:ascii="Arial" w:hAnsi="Arial"/>
        </w:rPr>
        <w:t>C</w:t>
      </w:r>
      <w:r w:rsidR="00693F9D" w:rsidRPr="00D42CD1">
        <w:rPr>
          <w:rFonts w:ascii="Arial" w:hAnsi="Arial"/>
        </w:rPr>
        <w:t xml:space="preserve">ircular </w:t>
      </w:r>
      <w:r w:rsidR="00533AAF" w:rsidRPr="00D42CD1">
        <w:rPr>
          <w:rFonts w:ascii="Arial" w:hAnsi="Arial"/>
        </w:rPr>
        <w:t xml:space="preserve">antes de la fecha de presentación de los </w:t>
      </w:r>
      <w:r w:rsidR="00FA214A" w:rsidRPr="00D42CD1">
        <w:rPr>
          <w:rFonts w:ascii="Arial" w:hAnsi="Arial"/>
        </w:rPr>
        <w:t>sobres</w:t>
      </w:r>
      <w:r w:rsidR="00533AAF" w:rsidRPr="00D42CD1">
        <w:rPr>
          <w:rFonts w:ascii="Arial" w:hAnsi="Arial"/>
        </w:rPr>
        <w:t xml:space="preserve"> </w:t>
      </w:r>
      <w:r w:rsidR="008507CF">
        <w:rPr>
          <w:rFonts w:ascii="Arial" w:hAnsi="Arial"/>
        </w:rPr>
        <w:t>N</w:t>
      </w:r>
      <w:r w:rsidR="006D507A">
        <w:rPr>
          <w:rFonts w:ascii="Arial" w:hAnsi="Arial"/>
        </w:rPr>
        <w:t>º</w:t>
      </w:r>
      <w:r w:rsidR="008507CF">
        <w:rPr>
          <w:rFonts w:ascii="Arial" w:hAnsi="Arial"/>
        </w:rPr>
        <w:t xml:space="preserve"> </w:t>
      </w:r>
      <w:r w:rsidR="00533AAF" w:rsidRPr="000A7510">
        <w:rPr>
          <w:rFonts w:ascii="Arial" w:hAnsi="Arial"/>
        </w:rPr>
        <w:t xml:space="preserve">1 y </w:t>
      </w:r>
      <w:r w:rsidR="008507CF">
        <w:rPr>
          <w:rFonts w:ascii="Arial" w:hAnsi="Arial"/>
        </w:rPr>
        <w:t>N</w:t>
      </w:r>
      <w:r w:rsidR="006D507A">
        <w:rPr>
          <w:rFonts w:ascii="Arial" w:hAnsi="Arial"/>
        </w:rPr>
        <w:t>º</w:t>
      </w:r>
      <w:r w:rsidR="008507CF">
        <w:rPr>
          <w:rFonts w:ascii="Arial" w:hAnsi="Arial"/>
        </w:rPr>
        <w:t xml:space="preserve"> </w:t>
      </w:r>
      <w:r w:rsidR="00533AAF" w:rsidRPr="000A7510">
        <w:rPr>
          <w:rFonts w:ascii="Arial" w:hAnsi="Arial"/>
        </w:rPr>
        <w:t xml:space="preserve">2 y Buena Pro. Para </w:t>
      </w:r>
      <w:r w:rsidR="004224CA" w:rsidRPr="000A7510">
        <w:rPr>
          <w:rFonts w:ascii="Arial" w:hAnsi="Arial"/>
        </w:rPr>
        <w:t>cada</w:t>
      </w:r>
      <w:r w:rsidR="00533AAF" w:rsidRPr="000A7510">
        <w:rPr>
          <w:rFonts w:ascii="Arial" w:hAnsi="Arial"/>
        </w:rPr>
        <w:t xml:space="preserve"> caso, deberá entregar un cheque de gerencia a nombre de </w:t>
      </w:r>
      <w:r w:rsidR="004C3F5D" w:rsidRPr="000A7510">
        <w:rPr>
          <w:rFonts w:ascii="Arial" w:hAnsi="Arial"/>
        </w:rPr>
        <w:t>PROINVERSIÓN</w:t>
      </w:r>
      <w:r w:rsidR="00415427" w:rsidRPr="000A7510">
        <w:rPr>
          <w:rFonts w:ascii="Arial" w:hAnsi="Arial"/>
        </w:rPr>
        <w:t>.</w:t>
      </w:r>
    </w:p>
    <w:p w14:paraId="56DCBEFF" w14:textId="77777777" w:rsidR="004C08EC" w:rsidRPr="00D42CD1" w:rsidRDefault="004C08EC" w:rsidP="009C511A">
      <w:pPr>
        <w:numPr>
          <w:ilvl w:val="2"/>
          <w:numId w:val="6"/>
        </w:numPr>
        <w:tabs>
          <w:tab w:val="left" w:pos="567"/>
        </w:tabs>
        <w:spacing w:before="180" w:line="250" w:lineRule="auto"/>
        <w:ind w:left="567" w:hanging="567"/>
        <w:jc w:val="both"/>
        <w:rPr>
          <w:rFonts w:ascii="Arial" w:hAnsi="Arial" w:cs="Arial"/>
        </w:rPr>
      </w:pPr>
      <w:r w:rsidRPr="000A7510">
        <w:rPr>
          <w:rFonts w:ascii="Arial" w:hAnsi="Arial" w:cs="Arial"/>
        </w:rPr>
        <w:t xml:space="preserve">El Concedente entregará al </w:t>
      </w:r>
      <w:r w:rsidR="00831021" w:rsidRPr="000A7510">
        <w:rPr>
          <w:rFonts w:ascii="Arial" w:hAnsi="Arial" w:cs="Arial"/>
        </w:rPr>
        <w:t>Adjudicatario</w:t>
      </w:r>
      <w:r w:rsidR="007021AD" w:rsidRPr="000A7510">
        <w:rPr>
          <w:rFonts w:ascii="Arial" w:hAnsi="Arial" w:cs="Arial"/>
        </w:rPr>
        <w:t xml:space="preserve"> </w:t>
      </w:r>
      <w:r w:rsidRPr="008507CF">
        <w:rPr>
          <w:rFonts w:ascii="Arial" w:hAnsi="Arial" w:cs="Arial"/>
        </w:rPr>
        <w:t xml:space="preserve">copia </w:t>
      </w:r>
      <w:r w:rsidR="007A567E" w:rsidRPr="008507CF">
        <w:rPr>
          <w:rFonts w:ascii="Arial" w:hAnsi="Arial" w:cs="Arial"/>
        </w:rPr>
        <w:t xml:space="preserve">autenticada </w:t>
      </w:r>
      <w:r w:rsidRPr="008507CF">
        <w:rPr>
          <w:rFonts w:ascii="Arial" w:hAnsi="Arial" w:cs="Arial"/>
        </w:rPr>
        <w:t xml:space="preserve">de la Resolución </w:t>
      </w:r>
      <w:r w:rsidR="00A95BBB" w:rsidRPr="008507CF">
        <w:rPr>
          <w:rFonts w:ascii="Arial" w:hAnsi="Arial" w:cs="Arial"/>
        </w:rPr>
        <w:t>Ministerial</w:t>
      </w:r>
      <w:r w:rsidRPr="008507CF">
        <w:rPr>
          <w:rFonts w:ascii="Arial" w:hAnsi="Arial" w:cs="Arial"/>
        </w:rPr>
        <w:t xml:space="preserve"> que </w:t>
      </w:r>
      <w:r w:rsidR="00A95BBB" w:rsidRPr="00D42CD1">
        <w:rPr>
          <w:rFonts w:ascii="Arial" w:hAnsi="Arial" w:cs="Arial"/>
        </w:rPr>
        <w:t xml:space="preserve">nombra al funcionario que suscribirá </w:t>
      </w:r>
      <w:r w:rsidR="007B3128">
        <w:rPr>
          <w:rFonts w:ascii="Arial" w:hAnsi="Arial" w:cs="Arial"/>
        </w:rPr>
        <w:t>el</w:t>
      </w:r>
      <w:r w:rsidR="00F316A2">
        <w:rPr>
          <w:rFonts w:ascii="Arial" w:hAnsi="Arial" w:cs="Arial"/>
        </w:rPr>
        <w:t xml:space="preserve"> </w:t>
      </w:r>
      <w:r w:rsidR="00A95BBB" w:rsidRPr="00D42CD1">
        <w:rPr>
          <w:rFonts w:ascii="Arial" w:hAnsi="Arial" w:cs="Arial"/>
        </w:rPr>
        <w:t>Contrato, salvo que dicha resolución haya sido publicada antes de</w:t>
      </w:r>
      <w:r w:rsidR="00E94DCF" w:rsidRPr="00D42CD1">
        <w:rPr>
          <w:rFonts w:ascii="Arial" w:hAnsi="Arial" w:cs="Arial"/>
        </w:rPr>
        <w:t xml:space="preserve"> la Fecha de</w:t>
      </w:r>
      <w:r w:rsidR="00A95BBB" w:rsidRPr="00D42CD1">
        <w:rPr>
          <w:rFonts w:ascii="Arial" w:hAnsi="Arial" w:cs="Arial"/>
        </w:rPr>
        <w:t xml:space="preserve"> Cierre</w:t>
      </w:r>
      <w:r w:rsidRPr="00D42CD1">
        <w:rPr>
          <w:rFonts w:ascii="Arial" w:hAnsi="Arial" w:cs="Arial"/>
        </w:rPr>
        <w:t>.</w:t>
      </w:r>
    </w:p>
    <w:p w14:paraId="6D9826BC" w14:textId="77777777" w:rsidR="00415427" w:rsidRPr="00D42CD1" w:rsidRDefault="00415427" w:rsidP="009C511A">
      <w:pPr>
        <w:numPr>
          <w:ilvl w:val="2"/>
          <w:numId w:val="6"/>
        </w:numPr>
        <w:tabs>
          <w:tab w:val="left" w:pos="567"/>
        </w:tabs>
        <w:spacing w:before="180" w:line="250" w:lineRule="auto"/>
        <w:ind w:left="567" w:hanging="567"/>
        <w:jc w:val="both"/>
        <w:rPr>
          <w:rFonts w:ascii="Arial" w:hAnsi="Arial" w:cs="Arial"/>
        </w:rPr>
      </w:pPr>
      <w:r w:rsidRPr="00D42CD1">
        <w:rPr>
          <w:rFonts w:ascii="Arial" w:hAnsi="Arial" w:cs="Arial"/>
        </w:rPr>
        <w:t xml:space="preserve">El Concedente entregará al </w:t>
      </w:r>
      <w:r w:rsidR="00831021" w:rsidRPr="00D42CD1">
        <w:rPr>
          <w:rFonts w:ascii="Arial" w:hAnsi="Arial" w:cs="Arial"/>
        </w:rPr>
        <w:t>Adjudicatario</w:t>
      </w:r>
      <w:r w:rsidRPr="00D42CD1">
        <w:rPr>
          <w:rFonts w:ascii="Arial" w:hAnsi="Arial" w:cs="Arial"/>
        </w:rPr>
        <w:t xml:space="preserve"> copia del Decreto Supremo que otorga, mediante contrato, las seguridades y garantías en respaldo de las declaraciones, seguridades y obligaciones contenidas en </w:t>
      </w:r>
      <w:r w:rsidR="007B3128">
        <w:rPr>
          <w:rFonts w:ascii="Arial" w:hAnsi="Arial" w:cs="Arial"/>
        </w:rPr>
        <w:t>el</w:t>
      </w:r>
      <w:r w:rsidR="00D65584" w:rsidRPr="00D42CD1">
        <w:rPr>
          <w:rFonts w:ascii="Arial" w:hAnsi="Arial" w:cs="Arial"/>
        </w:rPr>
        <w:t xml:space="preserve"> </w:t>
      </w:r>
      <w:r w:rsidRPr="00D42CD1">
        <w:rPr>
          <w:rFonts w:ascii="Arial" w:hAnsi="Arial" w:cs="Arial"/>
        </w:rPr>
        <w:t xml:space="preserve">Contrato, y nombra al funcionario que </w:t>
      </w:r>
      <w:r w:rsidR="00145930" w:rsidRPr="00D42CD1">
        <w:rPr>
          <w:rFonts w:ascii="Arial" w:hAnsi="Arial" w:cs="Arial"/>
        </w:rPr>
        <w:t xml:space="preserve">lo </w:t>
      </w:r>
      <w:r w:rsidRPr="00D42CD1">
        <w:rPr>
          <w:rFonts w:ascii="Arial" w:hAnsi="Arial" w:cs="Arial"/>
        </w:rPr>
        <w:t>suscribirá, salvo que dich</w:t>
      </w:r>
      <w:r w:rsidR="00AB7EC0" w:rsidRPr="00D42CD1">
        <w:rPr>
          <w:rFonts w:ascii="Arial" w:hAnsi="Arial" w:cs="Arial"/>
        </w:rPr>
        <w:t>o decreto supremo</w:t>
      </w:r>
      <w:r w:rsidRPr="00D42CD1">
        <w:rPr>
          <w:rFonts w:ascii="Arial" w:hAnsi="Arial" w:cs="Arial"/>
        </w:rPr>
        <w:t xml:space="preserve"> haya sido publicad</w:t>
      </w:r>
      <w:r w:rsidR="00AB7EC0" w:rsidRPr="00D42CD1">
        <w:rPr>
          <w:rFonts w:ascii="Arial" w:hAnsi="Arial" w:cs="Arial"/>
        </w:rPr>
        <w:t>o</w:t>
      </w:r>
      <w:r w:rsidRPr="00D42CD1">
        <w:rPr>
          <w:rFonts w:ascii="Arial" w:hAnsi="Arial" w:cs="Arial"/>
        </w:rPr>
        <w:t xml:space="preserve"> antes de</w:t>
      </w:r>
      <w:r w:rsidR="00E94DCF" w:rsidRPr="00D42CD1">
        <w:rPr>
          <w:rFonts w:ascii="Arial" w:hAnsi="Arial" w:cs="Arial"/>
        </w:rPr>
        <w:t xml:space="preserve"> la Fecha de</w:t>
      </w:r>
      <w:r w:rsidRPr="00D42CD1">
        <w:rPr>
          <w:rFonts w:ascii="Arial" w:hAnsi="Arial" w:cs="Arial"/>
        </w:rPr>
        <w:t xml:space="preserve"> Cierre.</w:t>
      </w:r>
    </w:p>
    <w:p w14:paraId="0112DBEF" w14:textId="77777777" w:rsidR="001963F4" w:rsidRPr="00D42CD1" w:rsidRDefault="00781EE6" w:rsidP="009C511A">
      <w:pPr>
        <w:numPr>
          <w:ilvl w:val="2"/>
          <w:numId w:val="6"/>
        </w:numPr>
        <w:tabs>
          <w:tab w:val="left" w:pos="567"/>
        </w:tabs>
        <w:spacing w:before="180" w:line="250" w:lineRule="auto"/>
        <w:ind w:left="567" w:hanging="567"/>
        <w:jc w:val="both"/>
        <w:rPr>
          <w:rFonts w:ascii="Arial" w:hAnsi="Arial" w:cs="Arial"/>
        </w:rPr>
      </w:pPr>
      <w:r w:rsidRPr="00D42CD1">
        <w:rPr>
          <w:rFonts w:ascii="Arial" w:hAnsi="Arial" w:cs="Arial"/>
        </w:rPr>
        <w:t xml:space="preserve">Cumplido lo anterior, </w:t>
      </w:r>
      <w:r w:rsidR="0044601E" w:rsidRPr="00D42CD1">
        <w:rPr>
          <w:rFonts w:ascii="Arial" w:hAnsi="Arial" w:cs="Arial"/>
        </w:rPr>
        <w:t>e</w:t>
      </w:r>
      <w:r w:rsidRPr="00D42CD1">
        <w:rPr>
          <w:rFonts w:ascii="Arial" w:hAnsi="Arial" w:cs="Arial"/>
        </w:rPr>
        <w:t xml:space="preserve">l </w:t>
      </w:r>
      <w:r w:rsidR="00831021" w:rsidRPr="00D42CD1">
        <w:rPr>
          <w:rFonts w:ascii="Arial" w:hAnsi="Arial" w:cs="Arial"/>
        </w:rPr>
        <w:t>Adjudicatario</w:t>
      </w:r>
      <w:r w:rsidR="00693F9D" w:rsidRPr="00D42CD1">
        <w:rPr>
          <w:rFonts w:ascii="Arial" w:hAnsi="Arial" w:cs="Arial"/>
        </w:rPr>
        <w:t xml:space="preserve"> </w:t>
      </w:r>
      <w:r w:rsidRPr="00D42CD1">
        <w:rPr>
          <w:rFonts w:ascii="Arial" w:hAnsi="Arial" w:cs="Arial"/>
        </w:rPr>
        <w:t>y el Concedente suscribirán los cinco (5) ejemplares de la versión final de</w:t>
      </w:r>
      <w:r w:rsidR="007B3128">
        <w:rPr>
          <w:rFonts w:ascii="Arial" w:hAnsi="Arial" w:cs="Arial"/>
        </w:rPr>
        <w:t>l</w:t>
      </w:r>
      <w:r w:rsidR="00D65584" w:rsidRPr="00D42CD1">
        <w:rPr>
          <w:rFonts w:ascii="Arial" w:hAnsi="Arial" w:cs="Arial"/>
        </w:rPr>
        <w:t xml:space="preserve"> </w:t>
      </w:r>
      <w:r w:rsidRPr="000A7510">
        <w:rPr>
          <w:rFonts w:ascii="Arial" w:hAnsi="Arial" w:cs="Arial"/>
        </w:rPr>
        <w:t>Contrato, que el Adjudicatario entregó en el sobre N</w:t>
      </w:r>
      <w:r w:rsidR="006D507A">
        <w:rPr>
          <w:rFonts w:ascii="Arial" w:hAnsi="Arial" w:cs="Arial"/>
        </w:rPr>
        <w:t>º</w:t>
      </w:r>
      <w:r w:rsidRPr="000A7510">
        <w:rPr>
          <w:rFonts w:ascii="Arial" w:hAnsi="Arial" w:cs="Arial"/>
        </w:rPr>
        <w:t xml:space="preserve"> 1</w:t>
      </w:r>
      <w:r w:rsidR="008E0865" w:rsidRPr="000A7510">
        <w:rPr>
          <w:rFonts w:ascii="Arial" w:hAnsi="Arial" w:cs="Arial"/>
        </w:rPr>
        <w:t>.</w:t>
      </w:r>
      <w:r w:rsidRPr="000A7510">
        <w:rPr>
          <w:rFonts w:ascii="Arial" w:hAnsi="Arial" w:cs="Arial"/>
        </w:rPr>
        <w:t xml:space="preserve"> </w:t>
      </w:r>
      <w:r w:rsidR="008E0865" w:rsidRPr="00D42CD1">
        <w:rPr>
          <w:rFonts w:ascii="Arial" w:hAnsi="Arial" w:cs="Arial"/>
        </w:rPr>
        <w:t xml:space="preserve">Asimismo, </w:t>
      </w:r>
      <w:r w:rsidR="0044601E" w:rsidRPr="00D42CD1">
        <w:rPr>
          <w:rFonts w:ascii="Arial" w:hAnsi="Arial" w:cs="Arial"/>
        </w:rPr>
        <w:t>e</w:t>
      </w:r>
      <w:r w:rsidR="008E0865" w:rsidRPr="00D42CD1">
        <w:rPr>
          <w:rFonts w:ascii="Arial" w:hAnsi="Arial" w:cs="Arial"/>
        </w:rPr>
        <w:t xml:space="preserve">l </w:t>
      </w:r>
      <w:r w:rsidR="00D7497B" w:rsidRPr="00D42CD1">
        <w:rPr>
          <w:rFonts w:ascii="Arial" w:hAnsi="Arial" w:cs="Arial"/>
        </w:rPr>
        <w:t>Concesionario</w:t>
      </w:r>
      <w:r w:rsidR="008E0865" w:rsidRPr="00D42CD1">
        <w:rPr>
          <w:rFonts w:ascii="Arial" w:hAnsi="Arial" w:cs="Arial"/>
        </w:rPr>
        <w:t xml:space="preserve"> y el Estado suscribirán </w:t>
      </w:r>
      <w:r w:rsidRPr="00D42CD1">
        <w:rPr>
          <w:rFonts w:ascii="Arial" w:hAnsi="Arial" w:cs="Arial"/>
        </w:rPr>
        <w:t xml:space="preserve">el </w:t>
      </w:r>
      <w:r w:rsidR="00B81B69" w:rsidRPr="00D42CD1">
        <w:rPr>
          <w:rFonts w:ascii="Arial" w:hAnsi="Arial" w:cs="Arial"/>
        </w:rPr>
        <w:t>c</w:t>
      </w:r>
      <w:r w:rsidRPr="00D42CD1">
        <w:rPr>
          <w:rFonts w:ascii="Arial" w:hAnsi="Arial" w:cs="Arial"/>
        </w:rPr>
        <w:t xml:space="preserve">ontrato de </w:t>
      </w:r>
      <w:r w:rsidR="00B81B69" w:rsidRPr="00D42CD1">
        <w:rPr>
          <w:rFonts w:ascii="Arial" w:hAnsi="Arial" w:cs="Arial"/>
        </w:rPr>
        <w:t>s</w:t>
      </w:r>
      <w:r w:rsidRPr="00D42CD1">
        <w:rPr>
          <w:rFonts w:ascii="Arial" w:hAnsi="Arial" w:cs="Arial"/>
        </w:rPr>
        <w:t>eguridades</w:t>
      </w:r>
      <w:r w:rsidR="00E14C3A" w:rsidRPr="00D42CD1">
        <w:rPr>
          <w:rFonts w:ascii="Arial" w:hAnsi="Arial" w:cs="Arial"/>
        </w:rPr>
        <w:t xml:space="preserve"> y </w:t>
      </w:r>
      <w:r w:rsidR="00B81B69" w:rsidRPr="00D42CD1">
        <w:rPr>
          <w:rFonts w:ascii="Arial" w:hAnsi="Arial" w:cs="Arial"/>
        </w:rPr>
        <w:t>g</w:t>
      </w:r>
      <w:r w:rsidR="00E14C3A" w:rsidRPr="00D42CD1">
        <w:rPr>
          <w:rFonts w:ascii="Arial" w:hAnsi="Arial" w:cs="Arial"/>
        </w:rPr>
        <w:t>arantías</w:t>
      </w:r>
      <w:r w:rsidRPr="00D42CD1">
        <w:rPr>
          <w:rFonts w:ascii="Arial" w:hAnsi="Arial" w:cs="Arial"/>
        </w:rPr>
        <w:t>.</w:t>
      </w:r>
    </w:p>
    <w:p w14:paraId="4B8C0703" w14:textId="77777777" w:rsidR="00090CED" w:rsidRPr="00D42CD1" w:rsidRDefault="00090CED" w:rsidP="009C511A">
      <w:pPr>
        <w:numPr>
          <w:ilvl w:val="2"/>
          <w:numId w:val="6"/>
        </w:numPr>
        <w:tabs>
          <w:tab w:val="left" w:pos="567"/>
        </w:tabs>
        <w:spacing w:before="180" w:line="250" w:lineRule="auto"/>
        <w:ind w:left="567" w:hanging="567"/>
        <w:jc w:val="both"/>
        <w:rPr>
          <w:rFonts w:ascii="Arial" w:hAnsi="Arial" w:cs="Arial"/>
        </w:rPr>
      </w:pPr>
      <w:r w:rsidRPr="00D42CD1">
        <w:rPr>
          <w:rFonts w:ascii="Arial" w:hAnsi="Arial" w:cs="Arial"/>
        </w:rPr>
        <w:t xml:space="preserve">Finalmente, se </w:t>
      </w:r>
      <w:r w:rsidR="00D4525C" w:rsidRPr="00D42CD1">
        <w:rPr>
          <w:rFonts w:ascii="Arial" w:hAnsi="Arial" w:cs="Arial"/>
        </w:rPr>
        <w:t>procederá a la lectura y suscripción d</w:t>
      </w:r>
      <w:r w:rsidRPr="00D42CD1">
        <w:rPr>
          <w:rFonts w:ascii="Arial" w:hAnsi="Arial" w:cs="Arial"/>
        </w:rPr>
        <w:t xml:space="preserve">el acta de </w:t>
      </w:r>
      <w:r w:rsidR="00E94DCF" w:rsidRPr="00D42CD1">
        <w:rPr>
          <w:rFonts w:ascii="Arial" w:hAnsi="Arial" w:cs="Arial"/>
        </w:rPr>
        <w:t xml:space="preserve">la Fecha de </w:t>
      </w:r>
      <w:r w:rsidRPr="00D42CD1">
        <w:rPr>
          <w:rFonts w:ascii="Arial" w:hAnsi="Arial" w:cs="Arial"/>
        </w:rPr>
        <w:t>Cierre del Concurso</w:t>
      </w:r>
      <w:r w:rsidR="006C1EEE">
        <w:rPr>
          <w:rFonts w:ascii="Arial" w:hAnsi="Arial" w:cs="Arial"/>
        </w:rPr>
        <w:t>.</w:t>
      </w:r>
    </w:p>
    <w:p w14:paraId="55F5D7DB" w14:textId="77777777" w:rsidR="00FB7278" w:rsidRPr="00D42CD1" w:rsidRDefault="00FB7278" w:rsidP="009C511A">
      <w:pPr>
        <w:tabs>
          <w:tab w:val="left" w:pos="0"/>
          <w:tab w:val="left" w:pos="567"/>
          <w:tab w:val="left" w:pos="1276"/>
          <w:tab w:val="left" w:pos="2268"/>
        </w:tabs>
        <w:spacing w:before="120" w:line="250" w:lineRule="auto"/>
        <w:ind w:left="567" w:hanging="567"/>
        <w:jc w:val="center"/>
        <w:rPr>
          <w:rFonts w:ascii="Arial" w:hAnsi="Arial" w:cs="Arial"/>
          <w:sz w:val="21"/>
          <w:szCs w:val="21"/>
        </w:rPr>
      </w:pPr>
    </w:p>
    <w:p w14:paraId="5366C2BA" w14:textId="77777777" w:rsidR="00D51C25" w:rsidRPr="003561F0" w:rsidRDefault="001963F4" w:rsidP="009C511A">
      <w:pPr>
        <w:tabs>
          <w:tab w:val="left" w:pos="0"/>
          <w:tab w:val="left" w:pos="567"/>
          <w:tab w:val="left" w:pos="1276"/>
          <w:tab w:val="left" w:pos="2268"/>
        </w:tabs>
        <w:spacing w:before="120" w:line="250" w:lineRule="auto"/>
        <w:ind w:left="567" w:hanging="567"/>
        <w:jc w:val="center"/>
        <w:rPr>
          <w:rFonts w:ascii="Arial" w:hAnsi="Arial"/>
          <w:b/>
          <w:sz w:val="26"/>
          <w:u w:val="single"/>
        </w:rPr>
      </w:pPr>
      <w:r w:rsidRPr="00D42CD1">
        <w:rPr>
          <w:rFonts w:ascii="Arial" w:hAnsi="Arial" w:cs="Arial"/>
          <w:sz w:val="21"/>
          <w:szCs w:val="21"/>
        </w:rPr>
        <w:br w:type="page"/>
      </w:r>
      <w:bookmarkStart w:id="629" w:name="_Toc498933242"/>
      <w:bookmarkStart w:id="630" w:name="_Toc498940175"/>
      <w:bookmarkStart w:id="631" w:name="_Toc507493669"/>
      <w:bookmarkStart w:id="632" w:name="_Toc498940176"/>
      <w:r w:rsidR="00D51C25" w:rsidRPr="003561F0">
        <w:rPr>
          <w:rFonts w:ascii="Arial" w:hAnsi="Arial"/>
          <w:b/>
          <w:sz w:val="26"/>
          <w:u w:val="single"/>
        </w:rPr>
        <w:lastRenderedPageBreak/>
        <w:t xml:space="preserve">Anexo </w:t>
      </w:r>
      <w:r w:rsidR="0018029F" w:rsidRPr="003561F0">
        <w:rPr>
          <w:rFonts w:ascii="Arial" w:hAnsi="Arial"/>
          <w:b/>
          <w:sz w:val="26"/>
          <w:u w:val="single"/>
        </w:rPr>
        <w:t>6</w:t>
      </w:r>
      <w:bookmarkEnd w:id="629"/>
      <w:bookmarkEnd w:id="630"/>
      <w:bookmarkEnd w:id="631"/>
    </w:p>
    <w:p w14:paraId="28492F11" w14:textId="77777777" w:rsidR="00B85325" w:rsidRPr="003561F0" w:rsidRDefault="00B85325" w:rsidP="009C511A">
      <w:pPr>
        <w:spacing w:before="240" w:after="240" w:line="250" w:lineRule="auto"/>
        <w:jc w:val="center"/>
        <w:rPr>
          <w:rFonts w:ascii="Arial" w:hAnsi="Arial"/>
          <w:b/>
          <w:sz w:val="26"/>
        </w:rPr>
      </w:pPr>
      <w:bookmarkStart w:id="633" w:name="_Toc507493670"/>
      <w:r w:rsidRPr="003561F0">
        <w:rPr>
          <w:rFonts w:ascii="Arial" w:hAnsi="Arial"/>
          <w:b/>
          <w:sz w:val="26"/>
        </w:rPr>
        <w:t xml:space="preserve">Entidades Financieras </w:t>
      </w:r>
      <w:r w:rsidR="001135B1" w:rsidRPr="003561F0">
        <w:rPr>
          <w:rFonts w:ascii="Arial" w:hAnsi="Arial"/>
          <w:b/>
          <w:sz w:val="26"/>
        </w:rPr>
        <w:t>a</w:t>
      </w:r>
      <w:r w:rsidRPr="003561F0">
        <w:rPr>
          <w:rFonts w:ascii="Arial" w:hAnsi="Arial"/>
          <w:b/>
          <w:sz w:val="26"/>
        </w:rPr>
        <w:t xml:space="preserve">utorizadas para </w:t>
      </w:r>
      <w:r w:rsidR="001135B1" w:rsidRPr="003561F0">
        <w:rPr>
          <w:rFonts w:ascii="Arial" w:hAnsi="Arial"/>
          <w:b/>
          <w:sz w:val="26"/>
        </w:rPr>
        <w:t>e</w:t>
      </w:r>
      <w:r w:rsidRPr="003561F0">
        <w:rPr>
          <w:rFonts w:ascii="Arial" w:hAnsi="Arial"/>
          <w:b/>
          <w:sz w:val="26"/>
        </w:rPr>
        <w:t>mitir las Garantías</w:t>
      </w:r>
      <w:bookmarkEnd w:id="632"/>
      <w:bookmarkEnd w:id="633"/>
    </w:p>
    <w:p w14:paraId="1A9F5C52" w14:textId="77777777" w:rsidR="00B85325" w:rsidRPr="00C62A67" w:rsidRDefault="00B85325" w:rsidP="00C62A67">
      <w:pPr>
        <w:pStyle w:val="Prrafodelista"/>
        <w:numPr>
          <w:ilvl w:val="0"/>
          <w:numId w:val="108"/>
        </w:numPr>
        <w:spacing w:before="480" w:line="250" w:lineRule="auto"/>
        <w:ind w:left="425" w:hanging="425"/>
        <w:contextualSpacing w:val="0"/>
        <w:jc w:val="both"/>
        <w:rPr>
          <w:rFonts w:ascii="Arial" w:eastAsiaTheme="minorHAnsi" w:hAnsi="Arial" w:cs="Arial"/>
          <w:b/>
          <w:lang w:eastAsia="en-US"/>
        </w:rPr>
      </w:pPr>
      <w:r w:rsidRPr="00C62A67">
        <w:rPr>
          <w:rFonts w:ascii="Arial" w:eastAsiaTheme="minorHAnsi" w:hAnsi="Arial" w:cs="Arial"/>
          <w:b/>
          <w:lang w:eastAsia="en-US"/>
        </w:rPr>
        <w:t>EMPRESAS BANCARIAS</w:t>
      </w:r>
    </w:p>
    <w:p w14:paraId="6EA571A7" w14:textId="48DDAEB7" w:rsidR="00B85325" w:rsidRPr="00D42CD1" w:rsidRDefault="00B85325" w:rsidP="00C62A67">
      <w:pPr>
        <w:spacing w:before="120" w:line="250" w:lineRule="auto"/>
        <w:ind w:left="425"/>
        <w:jc w:val="both"/>
        <w:rPr>
          <w:rFonts w:ascii="Arial" w:eastAsiaTheme="minorHAnsi" w:hAnsi="Arial" w:cs="Arial"/>
          <w:lang w:eastAsia="en-US"/>
        </w:rPr>
      </w:pPr>
      <w:r w:rsidRPr="00D42CD1">
        <w:rPr>
          <w:rFonts w:ascii="Arial" w:eastAsiaTheme="minorHAnsi" w:hAnsi="Arial" w:cs="Arial"/>
          <w:lang w:eastAsia="en-US"/>
        </w:rPr>
        <w:t>Los bancos</w:t>
      </w:r>
      <w:r w:rsidR="00736B1B">
        <w:rPr>
          <w:rFonts w:ascii="Arial" w:eastAsiaTheme="minorHAnsi" w:hAnsi="Arial" w:cs="Arial"/>
          <w:lang w:eastAsia="en-US"/>
        </w:rPr>
        <w:t xml:space="preserve"> </w:t>
      </w:r>
      <w:r w:rsidRPr="00D42CD1">
        <w:rPr>
          <w:rFonts w:ascii="Arial" w:eastAsiaTheme="minorHAnsi" w:hAnsi="Arial" w:cs="Arial"/>
          <w:lang w:eastAsia="en-US"/>
        </w:rPr>
        <w:t>nacionales autorizados a emitir cartas fianzas serán aquellos que</w:t>
      </w:r>
      <w:r w:rsidR="00E00F5A">
        <w:rPr>
          <w:rFonts w:ascii="Arial" w:eastAsiaTheme="minorHAnsi" w:hAnsi="Arial" w:cs="Arial"/>
          <w:lang w:eastAsia="en-US"/>
        </w:rPr>
        <w:t xml:space="preserve">, </w:t>
      </w:r>
      <w:r w:rsidR="00E00F5A" w:rsidRPr="0061443A">
        <w:rPr>
          <w:rFonts w:ascii="Arial" w:eastAsiaTheme="minorHAnsi" w:hAnsi="Arial" w:cs="Arial"/>
          <w:lang w:eastAsia="en-US"/>
        </w:rPr>
        <w:t xml:space="preserve">a la fecha </w:t>
      </w:r>
      <w:r w:rsidR="009B519D" w:rsidRPr="0061443A">
        <w:rPr>
          <w:rFonts w:ascii="Arial" w:eastAsiaTheme="minorHAnsi" w:hAnsi="Arial" w:cs="Arial"/>
          <w:lang w:eastAsia="en-US"/>
        </w:rPr>
        <w:t>de emisión de las cartas fianzas</w:t>
      </w:r>
      <w:r w:rsidR="00E00F5A" w:rsidRPr="0061443A">
        <w:rPr>
          <w:rFonts w:ascii="Arial" w:eastAsiaTheme="minorHAnsi" w:hAnsi="Arial" w:cs="Arial"/>
          <w:lang w:eastAsia="en-US"/>
        </w:rPr>
        <w:t>,</w:t>
      </w:r>
      <w:r w:rsidR="00E00F5A">
        <w:rPr>
          <w:rFonts w:ascii="Arial" w:eastAsiaTheme="minorHAnsi" w:hAnsi="Arial" w:cs="Arial"/>
          <w:lang w:eastAsia="en-US"/>
        </w:rPr>
        <w:t xml:space="preserve"> </w:t>
      </w:r>
      <w:r w:rsidR="009B519D" w:rsidRPr="009B519D">
        <w:rPr>
          <w:rFonts w:ascii="Arial" w:eastAsiaTheme="minorHAnsi" w:hAnsi="Arial" w:cs="Arial"/>
          <w:lang w:eastAsia="en-US"/>
        </w:rPr>
        <w:t xml:space="preserve">cuenten </w:t>
      </w:r>
      <w:r w:rsidR="009B519D">
        <w:rPr>
          <w:rFonts w:ascii="Arial" w:eastAsiaTheme="minorHAnsi" w:hAnsi="Arial" w:cs="Arial"/>
          <w:lang w:eastAsia="en-US"/>
        </w:rPr>
        <w:t xml:space="preserve">con </w:t>
      </w:r>
      <w:r w:rsidR="008260CB">
        <w:rPr>
          <w:rFonts w:ascii="Arial" w:eastAsiaTheme="minorHAnsi" w:hAnsi="Arial" w:cs="Arial"/>
          <w:lang w:eastAsia="en-US"/>
        </w:rPr>
        <w:t xml:space="preserve">la </w:t>
      </w:r>
      <w:r w:rsidRPr="00D42CD1">
        <w:rPr>
          <w:rFonts w:ascii="Arial" w:eastAsiaTheme="minorHAnsi" w:hAnsi="Arial" w:cs="Arial"/>
          <w:lang w:eastAsia="en-US"/>
        </w:rPr>
        <w:t>calificación mínima de CP-1, categoría 1, CLA-1 o EQL-1 para obligaciones de corto plazo; categoría A para fortaleza financiera; y categoría AA para obligaciones a largo plazo.</w:t>
      </w:r>
    </w:p>
    <w:p w14:paraId="5C0618E4" w14:textId="13C9E64E" w:rsidR="00B85325" w:rsidRPr="00D42CD1" w:rsidRDefault="00B85325" w:rsidP="00C62A67">
      <w:pPr>
        <w:spacing w:before="120" w:after="240" w:line="250" w:lineRule="auto"/>
        <w:ind w:left="426"/>
        <w:jc w:val="both"/>
        <w:rPr>
          <w:rFonts w:ascii="Arial" w:eastAsiaTheme="minorHAnsi" w:hAnsi="Arial" w:cs="Arial"/>
          <w:lang w:eastAsia="en-US"/>
        </w:rPr>
      </w:pPr>
      <w:r w:rsidRPr="00D42CD1">
        <w:rPr>
          <w:rFonts w:ascii="Arial" w:eastAsiaTheme="minorHAnsi" w:hAnsi="Arial" w:cs="Arial"/>
          <w:lang w:eastAsia="en-US"/>
        </w:rPr>
        <w:t>En tal sentido, la relación de empresas bancarias que</w:t>
      </w:r>
      <w:r w:rsidR="00C37D63">
        <w:rPr>
          <w:rFonts w:ascii="Arial" w:eastAsiaTheme="minorHAnsi" w:hAnsi="Arial" w:cs="Arial"/>
          <w:lang w:eastAsia="en-US"/>
        </w:rPr>
        <w:t>,</w:t>
      </w:r>
      <w:r w:rsidRPr="00D42CD1">
        <w:rPr>
          <w:rFonts w:ascii="Arial" w:eastAsiaTheme="minorHAnsi" w:hAnsi="Arial" w:cs="Arial"/>
          <w:lang w:eastAsia="en-US"/>
        </w:rPr>
        <w:t xml:space="preserve"> </w:t>
      </w:r>
      <w:r w:rsidR="00C37D63" w:rsidRPr="00C37D63">
        <w:rPr>
          <w:rFonts w:ascii="Arial" w:eastAsiaTheme="minorHAnsi" w:hAnsi="Arial" w:cs="Arial"/>
          <w:lang w:eastAsia="en-US"/>
        </w:rPr>
        <w:t xml:space="preserve">a la fecha, </w:t>
      </w:r>
      <w:r w:rsidRPr="00D42CD1">
        <w:rPr>
          <w:rFonts w:ascii="Arial" w:eastAsiaTheme="minorHAnsi" w:hAnsi="Arial" w:cs="Arial"/>
          <w:lang w:eastAsia="en-US"/>
        </w:rPr>
        <w:t>poseen la calificación mínima señalada en el párrafo precedente, se encuentra conformada por el siguiente listado:</w:t>
      </w:r>
    </w:p>
    <w:tbl>
      <w:tblPr>
        <w:tblW w:w="5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49"/>
      </w:tblGrid>
      <w:tr w:rsidR="00B85325" w:rsidRPr="00D42CD1" w14:paraId="1E1A4062" w14:textId="77777777" w:rsidTr="009571AB">
        <w:trPr>
          <w:trHeight w:val="379"/>
          <w:jc w:val="center"/>
        </w:trPr>
        <w:tc>
          <w:tcPr>
            <w:tcW w:w="5949" w:type="dxa"/>
            <w:shd w:val="clear" w:color="auto" w:fill="DBE5F1" w:themeFill="accent1" w:themeFillTint="33"/>
            <w:noWrap/>
            <w:tcMar>
              <w:top w:w="15" w:type="dxa"/>
              <w:left w:w="15" w:type="dxa"/>
              <w:bottom w:w="0" w:type="dxa"/>
              <w:right w:w="15" w:type="dxa"/>
            </w:tcMar>
            <w:vAlign w:val="center"/>
          </w:tcPr>
          <w:p w14:paraId="70F5BB2A" w14:textId="77777777" w:rsidR="00B85325" w:rsidRPr="00D42CD1" w:rsidRDefault="00B85325" w:rsidP="009C511A">
            <w:pPr>
              <w:spacing w:line="250" w:lineRule="auto"/>
              <w:ind w:left="48"/>
              <w:jc w:val="center"/>
              <w:rPr>
                <w:rFonts w:ascii="Arial" w:eastAsiaTheme="minorHAnsi" w:hAnsi="Arial" w:cs="Arial"/>
                <w:b/>
                <w:bCs/>
                <w:lang w:eastAsia="en-US"/>
              </w:rPr>
            </w:pPr>
            <w:r w:rsidRPr="00D42CD1">
              <w:rPr>
                <w:rFonts w:ascii="Arial" w:eastAsiaTheme="minorHAnsi" w:hAnsi="Arial" w:cs="Arial"/>
                <w:b/>
                <w:bCs/>
                <w:lang w:eastAsia="en-US"/>
              </w:rPr>
              <w:t>EMPRESAS BANCARIAS</w:t>
            </w:r>
          </w:p>
        </w:tc>
      </w:tr>
      <w:tr w:rsidR="00B85325" w:rsidRPr="00D42CD1" w14:paraId="495FFEA0" w14:textId="77777777" w:rsidTr="009571AB">
        <w:trPr>
          <w:trHeight w:val="285"/>
          <w:jc w:val="center"/>
        </w:trPr>
        <w:tc>
          <w:tcPr>
            <w:tcW w:w="5949" w:type="dxa"/>
            <w:noWrap/>
            <w:tcMar>
              <w:top w:w="15" w:type="dxa"/>
              <w:left w:w="15" w:type="dxa"/>
              <w:bottom w:w="0" w:type="dxa"/>
              <w:right w:w="15" w:type="dxa"/>
            </w:tcMar>
            <w:vAlign w:val="center"/>
          </w:tcPr>
          <w:p w14:paraId="7024A878" w14:textId="77777777" w:rsidR="00B85325"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bCs/>
                <w:lang w:eastAsia="en-US"/>
              </w:rPr>
            </w:pPr>
            <w:r w:rsidRPr="00D42CD1">
              <w:rPr>
                <w:rFonts w:ascii="Arial" w:hAnsi="Arial" w:cs="Arial"/>
                <w:iCs/>
              </w:rPr>
              <w:t>BBVA Banco Continental.</w:t>
            </w:r>
          </w:p>
        </w:tc>
      </w:tr>
      <w:tr w:rsidR="00514031" w:rsidRPr="00D42CD1" w14:paraId="6D445954" w14:textId="77777777" w:rsidTr="009571AB">
        <w:trPr>
          <w:trHeight w:val="285"/>
          <w:jc w:val="center"/>
        </w:trPr>
        <w:tc>
          <w:tcPr>
            <w:tcW w:w="5949" w:type="dxa"/>
            <w:noWrap/>
            <w:tcMar>
              <w:top w:w="15" w:type="dxa"/>
              <w:left w:w="15" w:type="dxa"/>
              <w:bottom w:w="0" w:type="dxa"/>
              <w:right w:w="15" w:type="dxa"/>
            </w:tcMar>
            <w:vAlign w:val="center"/>
          </w:tcPr>
          <w:p w14:paraId="02B823DC" w14:textId="77777777" w:rsidR="00514031"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bCs/>
                <w:lang w:eastAsia="en-US"/>
              </w:rPr>
            </w:pPr>
            <w:r w:rsidRPr="00D42CD1">
              <w:rPr>
                <w:rFonts w:ascii="Arial" w:eastAsiaTheme="minorHAnsi" w:hAnsi="Arial" w:cs="Arial"/>
                <w:bCs/>
                <w:lang w:eastAsia="en-US"/>
              </w:rPr>
              <w:t>Banco de Crédito del Perú - BCP.</w:t>
            </w:r>
          </w:p>
        </w:tc>
      </w:tr>
      <w:tr w:rsidR="00B85325" w:rsidRPr="00D42CD1" w14:paraId="65FD2731" w14:textId="77777777" w:rsidTr="009571AB">
        <w:trPr>
          <w:trHeight w:val="285"/>
          <w:jc w:val="center"/>
        </w:trPr>
        <w:tc>
          <w:tcPr>
            <w:tcW w:w="5949" w:type="dxa"/>
            <w:noWrap/>
            <w:tcMar>
              <w:top w:w="15" w:type="dxa"/>
              <w:left w:w="15" w:type="dxa"/>
              <w:bottom w:w="0" w:type="dxa"/>
              <w:right w:w="15" w:type="dxa"/>
            </w:tcMar>
            <w:vAlign w:val="center"/>
          </w:tcPr>
          <w:p w14:paraId="7223E460" w14:textId="77777777" w:rsidR="00B85325"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bCs/>
                <w:lang w:eastAsia="en-US"/>
              </w:rPr>
            </w:pPr>
            <w:r w:rsidRPr="00D42CD1">
              <w:rPr>
                <w:rFonts w:ascii="Arial" w:eastAsiaTheme="minorHAnsi" w:hAnsi="Arial" w:cs="Arial"/>
                <w:bCs/>
                <w:lang w:eastAsia="en-US"/>
              </w:rPr>
              <w:t>Banco Interamericano de Finanzas – BANBIF.</w:t>
            </w:r>
          </w:p>
        </w:tc>
      </w:tr>
      <w:tr w:rsidR="00B85325" w:rsidRPr="00D42CD1" w14:paraId="04EDBEA2" w14:textId="77777777" w:rsidTr="009571AB">
        <w:trPr>
          <w:trHeight w:val="285"/>
          <w:jc w:val="center"/>
        </w:trPr>
        <w:tc>
          <w:tcPr>
            <w:tcW w:w="5949" w:type="dxa"/>
            <w:noWrap/>
            <w:tcMar>
              <w:top w:w="15" w:type="dxa"/>
              <w:left w:w="15" w:type="dxa"/>
              <w:bottom w:w="0" w:type="dxa"/>
              <w:right w:w="15" w:type="dxa"/>
            </w:tcMar>
            <w:vAlign w:val="center"/>
          </w:tcPr>
          <w:p w14:paraId="3BD5676E" w14:textId="77777777" w:rsidR="00B85325"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bCs/>
                <w:lang w:eastAsia="en-US"/>
              </w:rPr>
            </w:pPr>
            <w:r w:rsidRPr="00D42CD1">
              <w:rPr>
                <w:rFonts w:ascii="Arial" w:eastAsiaTheme="minorHAnsi" w:hAnsi="Arial" w:cs="Arial"/>
                <w:bCs/>
                <w:lang w:eastAsia="en-US"/>
              </w:rPr>
              <w:t>Scotiabank Perú.</w:t>
            </w:r>
          </w:p>
        </w:tc>
      </w:tr>
      <w:tr w:rsidR="00B85325" w:rsidRPr="00D42CD1" w14:paraId="17D14801" w14:textId="77777777" w:rsidTr="009571AB">
        <w:trPr>
          <w:trHeight w:val="285"/>
          <w:jc w:val="center"/>
        </w:trPr>
        <w:tc>
          <w:tcPr>
            <w:tcW w:w="5949" w:type="dxa"/>
            <w:noWrap/>
            <w:tcMar>
              <w:top w:w="15" w:type="dxa"/>
              <w:left w:w="15" w:type="dxa"/>
              <w:bottom w:w="0" w:type="dxa"/>
              <w:right w:w="15" w:type="dxa"/>
            </w:tcMar>
            <w:vAlign w:val="center"/>
          </w:tcPr>
          <w:p w14:paraId="2FB6EDE5" w14:textId="77777777" w:rsidR="00B85325"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lang w:eastAsia="en-US"/>
              </w:rPr>
            </w:pPr>
            <w:r w:rsidRPr="00D42CD1">
              <w:rPr>
                <w:rFonts w:ascii="Arial" w:eastAsiaTheme="minorHAnsi" w:hAnsi="Arial" w:cs="Arial"/>
                <w:lang w:eastAsia="en-US"/>
              </w:rPr>
              <w:t>Citibank Perú S.A.</w:t>
            </w:r>
          </w:p>
        </w:tc>
      </w:tr>
      <w:tr w:rsidR="00514031" w:rsidRPr="00D42CD1" w14:paraId="46E8CB5C" w14:textId="77777777" w:rsidTr="009571AB">
        <w:trPr>
          <w:trHeight w:val="285"/>
          <w:jc w:val="center"/>
        </w:trPr>
        <w:tc>
          <w:tcPr>
            <w:tcW w:w="5949" w:type="dxa"/>
            <w:noWrap/>
            <w:tcMar>
              <w:top w:w="15" w:type="dxa"/>
              <w:left w:w="15" w:type="dxa"/>
              <w:bottom w:w="0" w:type="dxa"/>
              <w:right w:w="15" w:type="dxa"/>
            </w:tcMar>
            <w:vAlign w:val="center"/>
          </w:tcPr>
          <w:p w14:paraId="52C411B9" w14:textId="77777777" w:rsidR="00514031"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lang w:eastAsia="en-US"/>
              </w:rPr>
            </w:pPr>
            <w:r w:rsidRPr="00D42CD1">
              <w:rPr>
                <w:rFonts w:ascii="Arial" w:eastAsiaTheme="minorHAnsi" w:hAnsi="Arial" w:cs="Arial"/>
                <w:lang w:eastAsia="en-US"/>
              </w:rPr>
              <w:t>Interbank.</w:t>
            </w:r>
          </w:p>
        </w:tc>
      </w:tr>
      <w:tr w:rsidR="00514031" w:rsidRPr="00D42CD1" w14:paraId="68D8A7C9" w14:textId="77777777" w:rsidTr="009571AB">
        <w:trPr>
          <w:trHeight w:val="285"/>
          <w:jc w:val="center"/>
        </w:trPr>
        <w:tc>
          <w:tcPr>
            <w:tcW w:w="5949" w:type="dxa"/>
            <w:noWrap/>
            <w:tcMar>
              <w:top w:w="15" w:type="dxa"/>
              <w:left w:w="15" w:type="dxa"/>
              <w:bottom w:w="0" w:type="dxa"/>
              <w:right w:w="15" w:type="dxa"/>
            </w:tcMar>
            <w:vAlign w:val="center"/>
          </w:tcPr>
          <w:p w14:paraId="6BCE6A80" w14:textId="77777777" w:rsidR="00514031" w:rsidRPr="00D42CD1" w:rsidRDefault="00514031" w:rsidP="009C511A">
            <w:pPr>
              <w:numPr>
                <w:ilvl w:val="0"/>
                <w:numId w:val="13"/>
              </w:numPr>
              <w:tabs>
                <w:tab w:val="clear" w:pos="360"/>
              </w:tabs>
              <w:spacing w:before="40" w:after="40" w:line="250" w:lineRule="auto"/>
              <w:ind w:left="976" w:hanging="357"/>
              <w:rPr>
                <w:rFonts w:ascii="Arial" w:eastAsiaTheme="minorHAnsi" w:hAnsi="Arial" w:cs="Arial"/>
                <w:lang w:eastAsia="en-US"/>
              </w:rPr>
            </w:pPr>
            <w:r w:rsidRPr="00D42CD1">
              <w:rPr>
                <w:rFonts w:ascii="Arial" w:eastAsiaTheme="minorHAnsi" w:hAnsi="Arial" w:cs="Arial"/>
                <w:lang w:eastAsia="en-US"/>
              </w:rPr>
              <w:t>Banco Santander Perú</w:t>
            </w:r>
          </w:p>
        </w:tc>
      </w:tr>
      <w:tr w:rsidR="00514031" w:rsidRPr="00D42CD1" w14:paraId="39FCF537" w14:textId="77777777" w:rsidTr="009571AB">
        <w:trPr>
          <w:trHeight w:val="285"/>
          <w:jc w:val="center"/>
        </w:trPr>
        <w:tc>
          <w:tcPr>
            <w:tcW w:w="5949" w:type="dxa"/>
            <w:noWrap/>
            <w:tcMar>
              <w:top w:w="15" w:type="dxa"/>
              <w:left w:w="15" w:type="dxa"/>
              <w:bottom w:w="0" w:type="dxa"/>
              <w:right w:w="15" w:type="dxa"/>
            </w:tcMar>
            <w:vAlign w:val="center"/>
          </w:tcPr>
          <w:p w14:paraId="5AA9AA73" w14:textId="77777777" w:rsidR="00514031" w:rsidRPr="003561F0" w:rsidRDefault="00FC463F" w:rsidP="009C511A">
            <w:pPr>
              <w:numPr>
                <w:ilvl w:val="0"/>
                <w:numId w:val="13"/>
              </w:numPr>
              <w:tabs>
                <w:tab w:val="clear" w:pos="360"/>
              </w:tabs>
              <w:spacing w:before="40" w:after="40" w:line="250" w:lineRule="auto"/>
              <w:ind w:left="976" w:hanging="357"/>
              <w:rPr>
                <w:rFonts w:ascii="Arial" w:eastAsiaTheme="minorHAnsi" w:hAnsi="Arial"/>
              </w:rPr>
            </w:pPr>
            <w:r w:rsidRPr="003561F0">
              <w:rPr>
                <w:rFonts w:ascii="Arial" w:eastAsiaTheme="minorHAnsi" w:hAnsi="Arial"/>
              </w:rPr>
              <w:t>ICBC Perú Bank</w:t>
            </w:r>
          </w:p>
        </w:tc>
      </w:tr>
      <w:tr w:rsidR="005F1130" w:rsidRPr="00D42CD1" w14:paraId="2410E0BE" w14:textId="77777777" w:rsidTr="003561F0">
        <w:trPr>
          <w:trHeight w:val="285"/>
          <w:jc w:val="center"/>
        </w:trPr>
        <w:tc>
          <w:tcPr>
            <w:tcW w:w="5949" w:type="dxa"/>
            <w:noWrap/>
            <w:tcMar>
              <w:top w:w="15" w:type="dxa"/>
              <w:left w:w="15" w:type="dxa"/>
              <w:bottom w:w="0" w:type="dxa"/>
              <w:right w:w="15" w:type="dxa"/>
            </w:tcMar>
            <w:vAlign w:val="center"/>
          </w:tcPr>
          <w:p w14:paraId="385806FD" w14:textId="77777777" w:rsidR="005F1130" w:rsidRPr="003561F0" w:rsidRDefault="00B93376" w:rsidP="009C511A">
            <w:pPr>
              <w:numPr>
                <w:ilvl w:val="0"/>
                <w:numId w:val="13"/>
              </w:numPr>
              <w:tabs>
                <w:tab w:val="clear" w:pos="360"/>
              </w:tabs>
              <w:spacing w:before="40" w:after="40" w:line="250" w:lineRule="auto"/>
              <w:ind w:left="976" w:hanging="357"/>
              <w:rPr>
                <w:rFonts w:ascii="Arial" w:eastAsiaTheme="minorHAnsi" w:hAnsi="Arial"/>
              </w:rPr>
            </w:pPr>
            <w:r w:rsidRPr="00B93376">
              <w:rPr>
                <w:rFonts w:ascii="Arial" w:eastAsia="Calibri" w:hAnsi="Arial" w:cs="Arial"/>
                <w:bCs/>
                <w:lang w:val="es-ES" w:eastAsia="en-US"/>
              </w:rPr>
              <w:t>GNB</w:t>
            </w:r>
          </w:p>
        </w:tc>
      </w:tr>
      <w:tr w:rsidR="005F1130" w:rsidRPr="00D42CD1" w14:paraId="7F6D3771" w14:textId="77777777" w:rsidTr="003561F0">
        <w:trPr>
          <w:trHeight w:val="285"/>
          <w:jc w:val="center"/>
        </w:trPr>
        <w:tc>
          <w:tcPr>
            <w:tcW w:w="5949" w:type="dxa"/>
            <w:noWrap/>
            <w:tcMar>
              <w:top w:w="15" w:type="dxa"/>
              <w:left w:w="15" w:type="dxa"/>
              <w:bottom w:w="0" w:type="dxa"/>
              <w:right w:w="15" w:type="dxa"/>
            </w:tcMar>
            <w:vAlign w:val="center"/>
          </w:tcPr>
          <w:p w14:paraId="368AA1C8" w14:textId="77777777" w:rsidR="005F1130" w:rsidRPr="003561F0" w:rsidRDefault="00B93376" w:rsidP="009C511A">
            <w:pPr>
              <w:numPr>
                <w:ilvl w:val="0"/>
                <w:numId w:val="13"/>
              </w:numPr>
              <w:tabs>
                <w:tab w:val="clear" w:pos="360"/>
              </w:tabs>
              <w:spacing w:before="40" w:after="40" w:line="250" w:lineRule="auto"/>
              <w:ind w:left="976" w:hanging="357"/>
              <w:rPr>
                <w:rFonts w:ascii="Arial" w:eastAsiaTheme="minorHAnsi" w:hAnsi="Arial"/>
              </w:rPr>
            </w:pPr>
            <w:proofErr w:type="spellStart"/>
            <w:r w:rsidRPr="00B93376">
              <w:rPr>
                <w:rFonts w:ascii="Arial" w:eastAsia="Calibri" w:hAnsi="Arial" w:cs="Arial"/>
                <w:bCs/>
                <w:sz w:val="21"/>
                <w:szCs w:val="21"/>
                <w:lang w:val="es-ES" w:eastAsia="en-US"/>
              </w:rPr>
              <w:t>Mibanco</w:t>
            </w:r>
            <w:proofErr w:type="spellEnd"/>
          </w:p>
        </w:tc>
      </w:tr>
    </w:tbl>
    <w:p w14:paraId="1BF4D653" w14:textId="77777777" w:rsidR="00B85325" w:rsidRPr="00D42CD1" w:rsidRDefault="00B85325" w:rsidP="00C62A67">
      <w:pPr>
        <w:pStyle w:val="Prrafodelista"/>
        <w:numPr>
          <w:ilvl w:val="0"/>
          <w:numId w:val="108"/>
        </w:numPr>
        <w:spacing w:before="480" w:line="250" w:lineRule="auto"/>
        <w:ind w:left="425" w:hanging="425"/>
        <w:contextualSpacing w:val="0"/>
        <w:jc w:val="both"/>
        <w:rPr>
          <w:rFonts w:ascii="Arial" w:eastAsiaTheme="minorHAnsi" w:hAnsi="Arial" w:cs="Arial"/>
          <w:b/>
          <w:lang w:eastAsia="en-US"/>
        </w:rPr>
      </w:pPr>
      <w:r w:rsidRPr="00D42CD1">
        <w:rPr>
          <w:rFonts w:ascii="Arial" w:eastAsiaTheme="minorHAnsi" w:hAnsi="Arial" w:cs="Arial"/>
          <w:b/>
          <w:lang w:eastAsia="en-US"/>
        </w:rPr>
        <w:t>EMPRESAS DE SEGUROS</w:t>
      </w:r>
    </w:p>
    <w:p w14:paraId="1ACEF3C3" w14:textId="77777777" w:rsidR="00B85325" w:rsidRPr="00D42CD1" w:rsidRDefault="00B85325" w:rsidP="00C62A67">
      <w:pPr>
        <w:spacing w:before="120" w:line="250" w:lineRule="auto"/>
        <w:ind w:left="425"/>
        <w:jc w:val="both"/>
        <w:rPr>
          <w:rFonts w:ascii="Arial" w:eastAsiaTheme="minorHAnsi" w:hAnsi="Arial" w:cs="Arial"/>
          <w:lang w:eastAsia="en-US"/>
        </w:rPr>
      </w:pPr>
      <w:r w:rsidRPr="00D42CD1">
        <w:rPr>
          <w:rFonts w:ascii="Arial" w:eastAsiaTheme="minorHAnsi" w:hAnsi="Arial" w:cs="Arial"/>
          <w:lang w:eastAsia="en-US"/>
        </w:rPr>
        <w:t>Empresas de seguros nacionales autorizadas a emitir cartas fianzas serán aquellas que se encuentren autorizadas por la Superintendencia de Banca</w:t>
      </w:r>
      <w:r w:rsidR="00263CF6">
        <w:rPr>
          <w:rFonts w:ascii="Arial" w:eastAsiaTheme="minorHAnsi" w:hAnsi="Arial" w:cs="Arial"/>
          <w:lang w:eastAsia="en-US"/>
        </w:rPr>
        <w:t>,</w:t>
      </w:r>
      <w:r w:rsidRPr="00D42CD1">
        <w:rPr>
          <w:rFonts w:ascii="Arial" w:eastAsiaTheme="minorHAnsi" w:hAnsi="Arial" w:cs="Arial"/>
          <w:lang w:eastAsia="en-US"/>
        </w:rPr>
        <w:t xml:space="preserve"> Seguros</w:t>
      </w:r>
      <w:r w:rsidR="00263CF6">
        <w:rPr>
          <w:rFonts w:ascii="Arial" w:eastAsiaTheme="minorHAnsi" w:hAnsi="Arial" w:cs="Arial"/>
          <w:lang w:eastAsia="en-US"/>
        </w:rPr>
        <w:t xml:space="preserve"> y AFP</w:t>
      </w:r>
      <w:r w:rsidRPr="00D42CD1">
        <w:rPr>
          <w:rFonts w:ascii="Arial" w:eastAsiaTheme="minorHAnsi" w:hAnsi="Arial" w:cs="Arial"/>
          <w:lang w:eastAsia="en-US"/>
        </w:rPr>
        <w:t xml:space="preserve"> y que a la fecha de emisión de las cartas fianzas cuenten con una calificación mínima de A, para fortaleza financiera.</w:t>
      </w:r>
    </w:p>
    <w:p w14:paraId="106A4FDE" w14:textId="30248751" w:rsidR="00B85325" w:rsidRPr="00D42CD1" w:rsidRDefault="00B85325" w:rsidP="00C62A67">
      <w:pPr>
        <w:spacing w:before="120" w:after="240" w:line="250" w:lineRule="auto"/>
        <w:ind w:left="426"/>
        <w:jc w:val="both"/>
        <w:rPr>
          <w:rFonts w:ascii="Arial" w:eastAsiaTheme="minorHAnsi" w:hAnsi="Arial" w:cs="Arial"/>
          <w:lang w:eastAsia="en-US"/>
        </w:rPr>
      </w:pPr>
      <w:r w:rsidRPr="00D42CD1">
        <w:rPr>
          <w:rFonts w:ascii="Arial" w:eastAsiaTheme="minorHAnsi" w:hAnsi="Arial" w:cs="Arial"/>
          <w:lang w:eastAsia="en-US"/>
        </w:rPr>
        <w:t>En tal sentido, la relación de empresas de seguros que</w:t>
      </w:r>
      <w:r w:rsidR="0061443A">
        <w:rPr>
          <w:rFonts w:ascii="Arial" w:eastAsiaTheme="minorHAnsi" w:hAnsi="Arial" w:cs="Arial"/>
          <w:lang w:eastAsia="en-US"/>
        </w:rPr>
        <w:t>,</w:t>
      </w:r>
      <w:r w:rsidR="0061443A" w:rsidRPr="0061443A">
        <w:rPr>
          <w:rFonts w:ascii="Arial" w:eastAsiaTheme="minorHAnsi" w:hAnsi="Arial" w:cs="Arial"/>
          <w:lang w:eastAsia="en-US"/>
        </w:rPr>
        <w:t xml:space="preserve"> a la fecha, </w:t>
      </w:r>
      <w:r w:rsidRPr="00D42CD1">
        <w:rPr>
          <w:rFonts w:ascii="Arial" w:eastAsiaTheme="minorHAnsi" w:hAnsi="Arial" w:cs="Arial"/>
          <w:lang w:eastAsia="en-US"/>
        </w:rPr>
        <w:t xml:space="preserve"> poseen la calificación mínima señalada en el párrafo precedente, se encuentra conformada por el siguiente listado:</w:t>
      </w:r>
    </w:p>
    <w:tbl>
      <w:tblPr>
        <w:tblW w:w="62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71"/>
      </w:tblGrid>
      <w:tr w:rsidR="003561F0" w:rsidRPr="00D42CD1" w14:paraId="1E543CD1" w14:textId="77777777" w:rsidTr="009571AB">
        <w:trPr>
          <w:trHeight w:val="379"/>
          <w:tblHeader/>
          <w:jc w:val="center"/>
        </w:trPr>
        <w:tc>
          <w:tcPr>
            <w:tcW w:w="6271" w:type="dxa"/>
            <w:shd w:val="clear" w:color="auto" w:fill="DBE5F1" w:themeFill="accent1" w:themeFillTint="33"/>
            <w:noWrap/>
            <w:tcMar>
              <w:top w:w="15" w:type="dxa"/>
              <w:left w:w="15" w:type="dxa"/>
              <w:bottom w:w="0" w:type="dxa"/>
              <w:right w:w="15" w:type="dxa"/>
            </w:tcMar>
            <w:vAlign w:val="center"/>
          </w:tcPr>
          <w:p w14:paraId="5986AAD3" w14:textId="77777777" w:rsidR="00B85325" w:rsidRPr="00D42CD1" w:rsidRDefault="00B85325" w:rsidP="009C511A">
            <w:pPr>
              <w:spacing w:line="250" w:lineRule="auto"/>
              <w:ind w:left="48"/>
              <w:jc w:val="center"/>
              <w:rPr>
                <w:rFonts w:ascii="Arial" w:eastAsiaTheme="minorHAnsi" w:hAnsi="Arial" w:cs="Arial"/>
                <w:b/>
                <w:bCs/>
                <w:lang w:eastAsia="en-US"/>
              </w:rPr>
            </w:pPr>
            <w:r w:rsidRPr="00D42CD1">
              <w:rPr>
                <w:rFonts w:ascii="Arial" w:eastAsiaTheme="minorHAnsi" w:hAnsi="Arial" w:cs="Arial"/>
                <w:b/>
                <w:bCs/>
                <w:lang w:eastAsia="en-US"/>
              </w:rPr>
              <w:t>EMPRESAS DE SEGUROS</w:t>
            </w:r>
          </w:p>
        </w:tc>
      </w:tr>
      <w:tr w:rsidR="00B85325" w:rsidRPr="00D42CD1" w14:paraId="49AE526A" w14:textId="77777777" w:rsidTr="003561F0">
        <w:trPr>
          <w:trHeight w:val="285"/>
          <w:jc w:val="center"/>
        </w:trPr>
        <w:tc>
          <w:tcPr>
            <w:tcW w:w="6271" w:type="dxa"/>
            <w:noWrap/>
            <w:tcMar>
              <w:top w:w="15" w:type="dxa"/>
              <w:left w:w="15" w:type="dxa"/>
              <w:bottom w:w="0" w:type="dxa"/>
              <w:right w:w="15" w:type="dxa"/>
            </w:tcMar>
            <w:vAlign w:val="center"/>
          </w:tcPr>
          <w:p w14:paraId="20ADE170" w14:textId="77777777" w:rsidR="00B85325" w:rsidRPr="00D42CD1" w:rsidRDefault="00A80969" w:rsidP="009C511A">
            <w:pPr>
              <w:pStyle w:val="Prrafodelista"/>
              <w:numPr>
                <w:ilvl w:val="0"/>
                <w:numId w:val="46"/>
              </w:numPr>
              <w:spacing w:before="40" w:after="40" w:line="250" w:lineRule="auto"/>
              <w:ind w:left="570" w:hanging="357"/>
              <w:contextualSpacing w:val="0"/>
              <w:rPr>
                <w:rFonts w:ascii="Arial" w:eastAsiaTheme="minorHAnsi" w:hAnsi="Arial" w:cs="Arial"/>
                <w:bCs/>
                <w:lang w:eastAsia="en-US"/>
              </w:rPr>
            </w:pPr>
            <w:proofErr w:type="spellStart"/>
            <w:r w:rsidRPr="00A80969">
              <w:rPr>
                <w:rFonts w:ascii="Arial" w:eastAsia="Calibri" w:hAnsi="Arial" w:cs="Arial"/>
                <w:bCs/>
                <w:lang w:eastAsia="en-US"/>
              </w:rPr>
              <w:t>Chubb</w:t>
            </w:r>
            <w:proofErr w:type="spellEnd"/>
            <w:r w:rsidRPr="00A80969">
              <w:rPr>
                <w:rFonts w:ascii="Arial" w:eastAsia="Calibri" w:hAnsi="Arial" w:cs="Arial"/>
                <w:bCs/>
                <w:lang w:eastAsia="en-US"/>
              </w:rPr>
              <w:t xml:space="preserve"> Seguros Perú</w:t>
            </w:r>
            <w:r>
              <w:rPr>
                <w:rFonts w:ascii="Arial" w:eastAsia="Calibri" w:hAnsi="Arial" w:cs="Arial"/>
                <w:bCs/>
                <w:lang w:eastAsia="en-US"/>
              </w:rPr>
              <w:t xml:space="preserve"> (ex </w:t>
            </w:r>
            <w:r w:rsidR="00CA348B" w:rsidRPr="00D42CD1">
              <w:rPr>
                <w:rFonts w:ascii="Arial" w:eastAsiaTheme="minorHAnsi" w:hAnsi="Arial" w:cs="Arial"/>
                <w:bCs/>
                <w:lang w:eastAsia="en-US"/>
              </w:rPr>
              <w:t>ACE Seguros S.A.</w:t>
            </w:r>
            <w:r>
              <w:rPr>
                <w:rFonts w:ascii="Arial" w:eastAsiaTheme="minorHAnsi" w:hAnsi="Arial" w:cs="Arial"/>
                <w:bCs/>
                <w:lang w:eastAsia="en-US"/>
              </w:rPr>
              <w:t>)</w:t>
            </w:r>
          </w:p>
        </w:tc>
      </w:tr>
      <w:tr w:rsidR="00B85325" w:rsidRPr="00D42CD1" w14:paraId="72DAD600" w14:textId="77777777" w:rsidTr="009571AB">
        <w:trPr>
          <w:trHeight w:val="285"/>
          <w:jc w:val="center"/>
        </w:trPr>
        <w:tc>
          <w:tcPr>
            <w:tcW w:w="6271" w:type="dxa"/>
            <w:noWrap/>
            <w:tcMar>
              <w:top w:w="15" w:type="dxa"/>
              <w:left w:w="15" w:type="dxa"/>
              <w:bottom w:w="0" w:type="dxa"/>
              <w:right w:w="15" w:type="dxa"/>
            </w:tcMar>
            <w:vAlign w:val="center"/>
          </w:tcPr>
          <w:p w14:paraId="3F9C8659" w14:textId="77777777" w:rsidR="00B85325" w:rsidRPr="00D42CD1" w:rsidRDefault="00CA348B" w:rsidP="009C511A">
            <w:pPr>
              <w:pStyle w:val="Prrafodelista"/>
              <w:numPr>
                <w:ilvl w:val="0"/>
                <w:numId w:val="46"/>
              </w:numPr>
              <w:spacing w:before="40" w:after="40" w:line="250" w:lineRule="auto"/>
              <w:ind w:left="570" w:hanging="357"/>
              <w:contextualSpacing w:val="0"/>
              <w:rPr>
                <w:rFonts w:ascii="Arial" w:eastAsiaTheme="minorHAnsi" w:hAnsi="Arial" w:cs="Arial"/>
                <w:bCs/>
                <w:lang w:eastAsia="en-US"/>
              </w:rPr>
            </w:pPr>
            <w:r w:rsidRPr="00D42CD1">
              <w:rPr>
                <w:rFonts w:ascii="Arial" w:eastAsiaTheme="minorHAnsi" w:hAnsi="Arial" w:cs="Arial"/>
                <w:bCs/>
                <w:lang w:eastAsia="en-US"/>
              </w:rPr>
              <w:t>MAPFRE Perú Compañía de Seguros y Reaseguros</w:t>
            </w:r>
          </w:p>
        </w:tc>
      </w:tr>
      <w:tr w:rsidR="00CA348B" w:rsidRPr="00D42CD1" w14:paraId="448C636A" w14:textId="77777777" w:rsidTr="009571AB">
        <w:trPr>
          <w:trHeight w:val="285"/>
          <w:jc w:val="center"/>
        </w:trPr>
        <w:tc>
          <w:tcPr>
            <w:tcW w:w="6271" w:type="dxa"/>
            <w:noWrap/>
            <w:tcMar>
              <w:top w:w="15" w:type="dxa"/>
              <w:left w:w="15" w:type="dxa"/>
              <w:bottom w:w="0" w:type="dxa"/>
              <w:right w:w="15" w:type="dxa"/>
            </w:tcMar>
            <w:vAlign w:val="center"/>
          </w:tcPr>
          <w:p w14:paraId="5050BDC1" w14:textId="77777777" w:rsidR="00CA348B" w:rsidRPr="00D42CD1" w:rsidRDefault="00CA348B" w:rsidP="009C511A">
            <w:pPr>
              <w:pStyle w:val="Prrafodelista"/>
              <w:numPr>
                <w:ilvl w:val="0"/>
                <w:numId w:val="46"/>
              </w:numPr>
              <w:spacing w:before="40" w:after="40" w:line="250" w:lineRule="auto"/>
              <w:ind w:left="570" w:hanging="357"/>
              <w:contextualSpacing w:val="0"/>
              <w:rPr>
                <w:rFonts w:ascii="Arial" w:eastAsiaTheme="minorHAnsi" w:hAnsi="Arial" w:cs="Arial"/>
                <w:bCs/>
                <w:lang w:eastAsia="en-US"/>
              </w:rPr>
            </w:pPr>
            <w:r w:rsidRPr="00D42CD1">
              <w:rPr>
                <w:rFonts w:ascii="Arial" w:eastAsiaTheme="minorHAnsi" w:hAnsi="Arial" w:cs="Arial"/>
                <w:bCs/>
                <w:lang w:eastAsia="en-US"/>
              </w:rPr>
              <w:t>Rímac Seguros y Reaseguros</w:t>
            </w:r>
          </w:p>
        </w:tc>
      </w:tr>
      <w:tr w:rsidR="00B85325" w:rsidRPr="00D42CD1" w14:paraId="0BB21B4B" w14:textId="77777777" w:rsidTr="009571AB">
        <w:trPr>
          <w:trHeight w:val="285"/>
          <w:jc w:val="center"/>
        </w:trPr>
        <w:tc>
          <w:tcPr>
            <w:tcW w:w="6271" w:type="dxa"/>
            <w:noWrap/>
            <w:tcMar>
              <w:top w:w="15" w:type="dxa"/>
              <w:left w:w="15" w:type="dxa"/>
              <w:bottom w:w="0" w:type="dxa"/>
              <w:right w:w="15" w:type="dxa"/>
            </w:tcMar>
            <w:vAlign w:val="center"/>
          </w:tcPr>
          <w:p w14:paraId="58CEAC3A" w14:textId="77777777" w:rsidR="00B85325" w:rsidRPr="00D42CD1" w:rsidRDefault="00CA348B" w:rsidP="009C511A">
            <w:pPr>
              <w:pStyle w:val="Prrafodelista"/>
              <w:numPr>
                <w:ilvl w:val="0"/>
                <w:numId w:val="46"/>
              </w:numPr>
              <w:spacing w:before="40" w:after="40" w:line="250" w:lineRule="auto"/>
              <w:ind w:left="570" w:hanging="357"/>
              <w:contextualSpacing w:val="0"/>
              <w:rPr>
                <w:rFonts w:ascii="Arial" w:eastAsiaTheme="minorHAnsi" w:hAnsi="Arial" w:cs="Arial"/>
                <w:bCs/>
                <w:lang w:eastAsia="en-US"/>
              </w:rPr>
            </w:pPr>
            <w:r w:rsidRPr="00D42CD1">
              <w:rPr>
                <w:rFonts w:ascii="Arial" w:eastAsiaTheme="minorHAnsi" w:hAnsi="Arial" w:cs="Arial"/>
                <w:bCs/>
                <w:lang w:eastAsia="en-US"/>
              </w:rPr>
              <w:t>SECREX Compañía de Seguros de Crédito y Garantías S.A.</w:t>
            </w:r>
          </w:p>
        </w:tc>
      </w:tr>
      <w:tr w:rsidR="00B85325" w:rsidRPr="00D42CD1" w14:paraId="535D8113" w14:textId="77777777" w:rsidTr="009571AB">
        <w:trPr>
          <w:trHeight w:val="285"/>
          <w:jc w:val="center"/>
        </w:trPr>
        <w:tc>
          <w:tcPr>
            <w:tcW w:w="6271" w:type="dxa"/>
            <w:noWrap/>
            <w:tcMar>
              <w:top w:w="15" w:type="dxa"/>
              <w:left w:w="15" w:type="dxa"/>
              <w:bottom w:w="0" w:type="dxa"/>
              <w:right w:w="15" w:type="dxa"/>
            </w:tcMar>
            <w:vAlign w:val="center"/>
          </w:tcPr>
          <w:p w14:paraId="4ACDC724" w14:textId="77777777" w:rsidR="00B85325" w:rsidRPr="00D42CD1" w:rsidRDefault="00CA348B" w:rsidP="009C511A">
            <w:pPr>
              <w:pStyle w:val="Prrafodelista"/>
              <w:numPr>
                <w:ilvl w:val="0"/>
                <w:numId w:val="46"/>
              </w:numPr>
              <w:spacing w:before="40" w:after="40" w:line="250" w:lineRule="auto"/>
              <w:ind w:left="570" w:hanging="357"/>
              <w:contextualSpacing w:val="0"/>
              <w:rPr>
                <w:rFonts w:ascii="Arial" w:eastAsiaTheme="minorHAnsi" w:hAnsi="Arial" w:cs="Arial"/>
                <w:bCs/>
                <w:lang w:eastAsia="en-US"/>
              </w:rPr>
            </w:pPr>
            <w:r w:rsidRPr="00D42CD1">
              <w:rPr>
                <w:rFonts w:ascii="Arial" w:eastAsiaTheme="minorHAnsi" w:hAnsi="Arial" w:cs="Arial"/>
                <w:bCs/>
                <w:lang w:eastAsia="en-US"/>
              </w:rPr>
              <w:t>INSUR S.A. Compañía de Seguros</w:t>
            </w:r>
          </w:p>
        </w:tc>
      </w:tr>
    </w:tbl>
    <w:p w14:paraId="452D9D4E" w14:textId="77777777" w:rsidR="00B85325" w:rsidRDefault="00B85325" w:rsidP="009C511A">
      <w:pPr>
        <w:spacing w:line="250" w:lineRule="auto"/>
        <w:rPr>
          <w:rFonts w:ascii="Arial" w:eastAsiaTheme="minorHAnsi" w:hAnsi="Arial" w:cs="Arial"/>
          <w:lang w:eastAsia="en-US"/>
        </w:rPr>
      </w:pPr>
      <w:bookmarkStart w:id="634" w:name="_Toc90818784"/>
      <w:bookmarkStart w:id="635" w:name="_Toc90818896"/>
      <w:bookmarkStart w:id="636" w:name="_Toc96323722"/>
      <w:bookmarkStart w:id="637" w:name="_Ref317244250"/>
    </w:p>
    <w:p w14:paraId="01F8864B" w14:textId="77777777" w:rsidR="000E02C4" w:rsidRPr="003561F0" w:rsidRDefault="000E02C4" w:rsidP="009C511A">
      <w:pPr>
        <w:spacing w:line="250" w:lineRule="auto"/>
        <w:rPr>
          <w:rFonts w:ascii="Arial" w:eastAsiaTheme="minorHAnsi" w:hAnsi="Arial"/>
        </w:rPr>
      </w:pPr>
      <w:r w:rsidRPr="003561F0">
        <w:rPr>
          <w:rFonts w:ascii="Arial" w:eastAsiaTheme="minorHAnsi" w:hAnsi="Arial"/>
        </w:rPr>
        <w:br w:type="page"/>
      </w:r>
    </w:p>
    <w:p w14:paraId="36448D44" w14:textId="49A9C6B3" w:rsidR="000E02C4" w:rsidRPr="00D42CD1" w:rsidRDefault="00C62A67" w:rsidP="00C62A67">
      <w:pPr>
        <w:pStyle w:val="Prrafodelista"/>
        <w:numPr>
          <w:ilvl w:val="0"/>
          <w:numId w:val="108"/>
        </w:numPr>
        <w:spacing w:before="480" w:line="250" w:lineRule="auto"/>
        <w:ind w:left="425" w:hanging="425"/>
        <w:contextualSpacing w:val="0"/>
        <w:jc w:val="both"/>
        <w:rPr>
          <w:rFonts w:ascii="Arial" w:eastAsiaTheme="minorHAnsi" w:hAnsi="Arial" w:cs="Arial"/>
          <w:b/>
          <w:lang w:eastAsia="en-US"/>
        </w:rPr>
      </w:pPr>
      <w:r w:rsidRPr="00D42CD1">
        <w:rPr>
          <w:rFonts w:ascii="Arial" w:eastAsiaTheme="minorHAnsi" w:hAnsi="Arial" w:cs="Arial"/>
          <w:b/>
          <w:lang w:eastAsia="en-US"/>
        </w:rPr>
        <w:lastRenderedPageBreak/>
        <w:t>BANCOS EXTRANJEROS DE PRIMERA CATEGORÍA:</w:t>
      </w:r>
    </w:p>
    <w:p w14:paraId="7EEC2F03" w14:textId="6FCDBA15" w:rsidR="000E02C4" w:rsidRPr="00D42CD1" w:rsidRDefault="000E02C4" w:rsidP="00C62A67">
      <w:pPr>
        <w:tabs>
          <w:tab w:val="left" w:pos="7655"/>
        </w:tabs>
        <w:spacing w:before="120" w:line="250" w:lineRule="auto"/>
        <w:ind w:left="425" w:right="57"/>
        <w:jc w:val="both"/>
        <w:rPr>
          <w:rFonts w:ascii="Arial" w:eastAsiaTheme="minorHAnsi" w:hAnsi="Arial" w:cs="Arial"/>
          <w:spacing w:val="2"/>
          <w:lang w:eastAsia="en-US"/>
        </w:rPr>
      </w:pPr>
      <w:r w:rsidRPr="00D42CD1">
        <w:rPr>
          <w:rFonts w:ascii="Arial" w:eastAsiaTheme="minorHAnsi" w:hAnsi="Arial" w:cs="Arial"/>
          <w:lang w:eastAsia="en-US"/>
        </w:rPr>
        <w:t xml:space="preserve">Se tomarán en cuenta los bancos extranjeros de primera categoría, incluidos en la relación aprobada por el Banco Central de Reserva mediante Circular </w:t>
      </w:r>
      <w:r w:rsidRPr="00D42CD1">
        <w:rPr>
          <w:rFonts w:ascii="Arial" w:eastAsiaTheme="minorHAnsi" w:hAnsi="Arial" w:cs="Arial"/>
          <w:bCs/>
          <w:iCs/>
          <w:lang w:eastAsia="en-US"/>
        </w:rPr>
        <w:t>N</w:t>
      </w:r>
      <w:r w:rsidR="006D507A">
        <w:rPr>
          <w:rFonts w:ascii="Arial" w:eastAsiaTheme="minorHAnsi" w:hAnsi="Arial" w:cs="Arial"/>
          <w:bCs/>
          <w:iCs/>
          <w:lang w:eastAsia="en-US"/>
        </w:rPr>
        <w:t>º</w:t>
      </w:r>
      <w:r w:rsidRPr="00D42CD1">
        <w:rPr>
          <w:rFonts w:ascii="Arial" w:eastAsiaTheme="minorHAnsi" w:hAnsi="Arial" w:cs="Arial"/>
          <w:bCs/>
          <w:iCs/>
          <w:lang w:eastAsia="en-US"/>
        </w:rPr>
        <w:t xml:space="preserve"> </w:t>
      </w:r>
      <w:r w:rsidR="003561F0" w:rsidRPr="00D42CD1">
        <w:rPr>
          <w:rFonts w:ascii="Arial" w:eastAsiaTheme="minorHAnsi" w:hAnsi="Arial" w:cs="Arial"/>
          <w:bCs/>
          <w:iCs/>
          <w:lang w:eastAsia="en-US"/>
        </w:rPr>
        <w:t>0</w:t>
      </w:r>
      <w:r w:rsidR="00BE184F">
        <w:rPr>
          <w:rFonts w:ascii="Arial" w:eastAsiaTheme="minorHAnsi" w:hAnsi="Arial" w:cs="Arial"/>
          <w:bCs/>
          <w:iCs/>
          <w:lang w:eastAsia="en-US"/>
        </w:rPr>
        <w:t>22</w:t>
      </w:r>
      <w:r w:rsidRPr="008507CF">
        <w:rPr>
          <w:rFonts w:ascii="Arial" w:eastAsiaTheme="minorHAnsi" w:hAnsi="Arial" w:cs="Arial"/>
          <w:bCs/>
          <w:iCs/>
          <w:lang w:eastAsia="en-US"/>
        </w:rPr>
        <w:t>-</w:t>
      </w:r>
      <w:r w:rsidR="00D74B45" w:rsidRPr="008507CF">
        <w:rPr>
          <w:rFonts w:ascii="Arial" w:eastAsiaTheme="minorHAnsi" w:hAnsi="Arial" w:cs="Arial"/>
          <w:bCs/>
          <w:iCs/>
          <w:lang w:eastAsia="en-US"/>
        </w:rPr>
        <w:t>201</w:t>
      </w:r>
      <w:r w:rsidR="00254416">
        <w:rPr>
          <w:rFonts w:ascii="Arial" w:eastAsiaTheme="minorHAnsi" w:hAnsi="Arial" w:cs="Arial"/>
          <w:bCs/>
          <w:iCs/>
          <w:lang w:eastAsia="en-US"/>
        </w:rPr>
        <w:t>8</w:t>
      </w:r>
      <w:r w:rsidRPr="008507CF">
        <w:rPr>
          <w:rFonts w:ascii="Arial" w:eastAsiaTheme="minorHAnsi" w:hAnsi="Arial" w:cs="Arial"/>
          <w:bCs/>
          <w:iCs/>
          <w:lang w:eastAsia="en-US"/>
        </w:rPr>
        <w:t>-BCRP</w:t>
      </w:r>
      <w:r w:rsidRPr="008507CF">
        <w:rPr>
          <w:rFonts w:ascii="Arial" w:eastAsiaTheme="minorHAnsi" w:hAnsi="Arial" w:cs="Arial"/>
          <w:spacing w:val="2"/>
          <w:lang w:eastAsia="en-US"/>
        </w:rPr>
        <w:t>, o la norma que la modifique o sustituya. Asimismo, s</w:t>
      </w:r>
      <w:r w:rsidRPr="00D42CD1">
        <w:rPr>
          <w:rFonts w:ascii="Arial" w:eastAsiaTheme="minorHAnsi" w:hAnsi="Arial" w:cs="Arial"/>
          <w:spacing w:val="2"/>
          <w:lang w:eastAsia="en-US"/>
        </w:rPr>
        <w:t>e tomarán en cuenta a las sucursales y/o filiales de los bancos extranjeros antes referidos.</w:t>
      </w:r>
    </w:p>
    <w:p w14:paraId="45D4779B" w14:textId="43664AA6" w:rsidR="000E02C4" w:rsidRPr="00D42CD1" w:rsidRDefault="00C62A67" w:rsidP="00C62A67">
      <w:pPr>
        <w:pStyle w:val="Prrafodelista"/>
        <w:numPr>
          <w:ilvl w:val="0"/>
          <w:numId w:val="108"/>
        </w:numPr>
        <w:spacing w:before="480" w:line="250" w:lineRule="auto"/>
        <w:ind w:left="425" w:hanging="425"/>
        <w:contextualSpacing w:val="0"/>
        <w:jc w:val="both"/>
        <w:rPr>
          <w:rFonts w:ascii="Arial" w:eastAsiaTheme="minorHAnsi" w:hAnsi="Arial" w:cs="Arial"/>
          <w:b/>
          <w:lang w:eastAsia="en-US"/>
        </w:rPr>
      </w:pPr>
      <w:r w:rsidRPr="00D42CD1">
        <w:rPr>
          <w:rFonts w:ascii="Arial" w:eastAsiaTheme="minorHAnsi" w:hAnsi="Arial" w:cs="Arial"/>
          <w:b/>
          <w:lang w:eastAsia="en-US"/>
        </w:rPr>
        <w:t xml:space="preserve">ENTIDADES FINANCIERAS INTERNACIONALES: </w:t>
      </w:r>
    </w:p>
    <w:p w14:paraId="02FD5658" w14:textId="77777777" w:rsidR="000E02C4" w:rsidRPr="00D42CD1" w:rsidRDefault="000E02C4" w:rsidP="00C62A67">
      <w:pPr>
        <w:numPr>
          <w:ilvl w:val="1"/>
          <w:numId w:val="47"/>
        </w:numPr>
        <w:tabs>
          <w:tab w:val="clear" w:pos="360"/>
          <w:tab w:val="left" w:pos="5103"/>
        </w:tabs>
        <w:spacing w:before="120" w:line="250" w:lineRule="auto"/>
        <w:ind w:left="850" w:hanging="357"/>
        <w:jc w:val="both"/>
        <w:rPr>
          <w:rFonts w:ascii="Arial" w:eastAsiaTheme="minorHAnsi" w:hAnsi="Arial" w:cs="Arial"/>
          <w:lang w:eastAsia="en-US"/>
        </w:rPr>
      </w:pPr>
      <w:r w:rsidRPr="00D42CD1">
        <w:rPr>
          <w:rFonts w:ascii="Arial" w:eastAsiaTheme="minorHAnsi" w:hAnsi="Arial" w:cs="Arial"/>
          <w:lang w:eastAsia="en-US"/>
        </w:rPr>
        <w:t>Fondo Latinoamericano de Reservas (FLAR)</w:t>
      </w:r>
      <w:r w:rsidRPr="00D42CD1">
        <w:rPr>
          <w:rFonts w:ascii="Arial" w:eastAsiaTheme="minorHAnsi" w:hAnsi="Arial" w:cs="Arial"/>
          <w:lang w:eastAsia="en-US"/>
        </w:rPr>
        <w:tab/>
        <w:t>Colombia</w:t>
      </w:r>
    </w:p>
    <w:p w14:paraId="4BE62A10" w14:textId="77777777" w:rsidR="000E02C4" w:rsidRPr="00D42CD1" w:rsidRDefault="000E02C4" w:rsidP="009C511A">
      <w:pPr>
        <w:numPr>
          <w:ilvl w:val="1"/>
          <w:numId w:val="47"/>
        </w:numPr>
        <w:tabs>
          <w:tab w:val="clear" w:pos="360"/>
          <w:tab w:val="left" w:pos="5103"/>
        </w:tabs>
        <w:spacing w:before="80" w:line="250" w:lineRule="auto"/>
        <w:ind w:left="851"/>
        <w:jc w:val="both"/>
        <w:rPr>
          <w:rFonts w:ascii="Arial" w:eastAsiaTheme="minorHAnsi" w:hAnsi="Arial" w:cs="Arial"/>
          <w:lang w:eastAsia="en-US"/>
        </w:rPr>
      </w:pPr>
      <w:r w:rsidRPr="00D42CD1">
        <w:rPr>
          <w:rFonts w:ascii="Arial" w:eastAsiaTheme="minorHAnsi" w:hAnsi="Arial" w:cs="Arial"/>
          <w:lang w:eastAsia="en-US"/>
        </w:rPr>
        <w:t xml:space="preserve">Corporación Andina de Fomento (CAF) </w:t>
      </w:r>
      <w:r w:rsidRPr="00D42CD1">
        <w:rPr>
          <w:rFonts w:ascii="Arial" w:eastAsiaTheme="minorHAnsi" w:hAnsi="Arial" w:cs="Arial"/>
          <w:lang w:eastAsia="en-US"/>
        </w:rPr>
        <w:tab/>
        <w:t>Venezuela</w:t>
      </w:r>
    </w:p>
    <w:p w14:paraId="57E87537" w14:textId="77777777" w:rsidR="000E02C4" w:rsidRPr="00D42CD1" w:rsidRDefault="000E02C4" w:rsidP="009C511A">
      <w:pPr>
        <w:numPr>
          <w:ilvl w:val="1"/>
          <w:numId w:val="47"/>
        </w:numPr>
        <w:tabs>
          <w:tab w:val="clear" w:pos="360"/>
          <w:tab w:val="left" w:pos="5103"/>
        </w:tabs>
        <w:spacing w:before="80" w:line="250" w:lineRule="auto"/>
        <w:ind w:left="851"/>
        <w:jc w:val="both"/>
        <w:rPr>
          <w:rFonts w:ascii="Arial" w:eastAsiaTheme="minorHAnsi" w:hAnsi="Arial" w:cs="Arial"/>
          <w:lang w:eastAsia="en-US"/>
        </w:rPr>
      </w:pPr>
      <w:r w:rsidRPr="00D42CD1">
        <w:rPr>
          <w:rFonts w:ascii="Arial" w:eastAsiaTheme="minorHAnsi" w:hAnsi="Arial" w:cs="Arial"/>
          <w:lang w:eastAsia="en-US"/>
        </w:rPr>
        <w:t>Banco Interamericano de Desarrollo (BID)</w:t>
      </w:r>
      <w:r w:rsidRPr="00D42CD1">
        <w:rPr>
          <w:rFonts w:ascii="Arial" w:eastAsiaTheme="minorHAnsi" w:hAnsi="Arial" w:cs="Arial"/>
          <w:lang w:eastAsia="en-US"/>
        </w:rPr>
        <w:tab/>
        <w:t>Estados Unidos de América</w:t>
      </w:r>
    </w:p>
    <w:p w14:paraId="0BE5A1D0" w14:textId="77777777" w:rsidR="000E02C4" w:rsidRPr="00D42CD1" w:rsidRDefault="000E02C4" w:rsidP="009C511A">
      <w:pPr>
        <w:numPr>
          <w:ilvl w:val="1"/>
          <w:numId w:val="47"/>
        </w:numPr>
        <w:tabs>
          <w:tab w:val="clear" w:pos="360"/>
          <w:tab w:val="left" w:pos="5103"/>
        </w:tabs>
        <w:spacing w:before="80" w:line="250" w:lineRule="auto"/>
        <w:ind w:left="851"/>
        <w:jc w:val="both"/>
        <w:rPr>
          <w:rFonts w:ascii="Arial" w:eastAsiaTheme="minorHAnsi" w:hAnsi="Arial" w:cs="Arial"/>
          <w:lang w:eastAsia="en-US"/>
        </w:rPr>
      </w:pPr>
      <w:r w:rsidRPr="00D42CD1">
        <w:rPr>
          <w:rFonts w:ascii="Arial" w:eastAsiaTheme="minorHAnsi" w:hAnsi="Arial" w:cs="Arial"/>
          <w:lang w:eastAsia="en-US"/>
        </w:rPr>
        <w:t>Banco Mundial (IBRD)</w:t>
      </w:r>
    </w:p>
    <w:p w14:paraId="037D7272" w14:textId="77777777" w:rsidR="000E02C4" w:rsidRPr="00D42CD1" w:rsidRDefault="000E02C4" w:rsidP="009C511A">
      <w:pPr>
        <w:numPr>
          <w:ilvl w:val="1"/>
          <w:numId w:val="47"/>
        </w:numPr>
        <w:tabs>
          <w:tab w:val="clear" w:pos="360"/>
          <w:tab w:val="left" w:pos="5103"/>
        </w:tabs>
        <w:spacing w:before="80" w:line="250" w:lineRule="auto"/>
        <w:ind w:left="851"/>
        <w:jc w:val="both"/>
        <w:rPr>
          <w:rFonts w:ascii="Arial" w:eastAsiaTheme="minorHAnsi" w:hAnsi="Arial" w:cs="Arial"/>
          <w:lang w:eastAsia="en-US"/>
        </w:rPr>
      </w:pPr>
      <w:r w:rsidRPr="00D42CD1">
        <w:rPr>
          <w:rFonts w:ascii="Arial" w:eastAsiaTheme="minorHAnsi" w:hAnsi="Arial" w:cs="Arial"/>
          <w:lang w:eastAsia="en-US"/>
        </w:rPr>
        <w:t>Cualquier entidad financiera internacional, que tenga una clasificación de riesgo no menor que la clasificación de la deuda soberana peruana correspondiente a moneda extranjera y de largo plazo, asignada por una de las entidades clasificadoras de riesgo internacional que clasifican a la República del Perú.</w:t>
      </w:r>
    </w:p>
    <w:p w14:paraId="7E9C36A2" w14:textId="77777777" w:rsidR="000E02C4" w:rsidRPr="00D42CD1" w:rsidRDefault="000E02C4" w:rsidP="009C511A">
      <w:pPr>
        <w:numPr>
          <w:ilvl w:val="1"/>
          <w:numId w:val="47"/>
        </w:numPr>
        <w:tabs>
          <w:tab w:val="clear" w:pos="360"/>
          <w:tab w:val="left" w:pos="5103"/>
        </w:tabs>
        <w:spacing w:before="80" w:line="250" w:lineRule="auto"/>
        <w:ind w:left="851"/>
        <w:jc w:val="both"/>
        <w:rPr>
          <w:rFonts w:ascii="Arial" w:eastAsiaTheme="minorHAnsi" w:hAnsi="Arial" w:cs="Arial"/>
          <w:lang w:eastAsia="en-US"/>
        </w:rPr>
      </w:pPr>
      <w:r w:rsidRPr="00D42CD1">
        <w:rPr>
          <w:rFonts w:ascii="Arial" w:eastAsiaTheme="minorHAnsi" w:hAnsi="Arial" w:cs="Arial"/>
          <w:lang w:eastAsia="en-US"/>
        </w:rPr>
        <w:t>Cualquier institución multilateral de crédito de la cual el Estado de la República del Perú sea miembro.</w:t>
      </w:r>
    </w:p>
    <w:p w14:paraId="49E8E009" w14:textId="4B130446" w:rsidR="000E02C4" w:rsidRPr="002B4D4F" w:rsidRDefault="000E02C4" w:rsidP="009C511A">
      <w:pPr>
        <w:spacing w:before="240" w:line="250" w:lineRule="auto"/>
        <w:jc w:val="both"/>
        <w:rPr>
          <w:rFonts w:ascii="Arial" w:eastAsiaTheme="minorHAnsi" w:hAnsi="Arial" w:cs="Arial"/>
          <w:lang w:eastAsia="en-US"/>
        </w:rPr>
      </w:pPr>
      <w:r w:rsidRPr="00D42CD1">
        <w:rPr>
          <w:rFonts w:ascii="Arial" w:eastAsiaTheme="minorHAnsi" w:hAnsi="Arial" w:cs="Arial"/>
          <w:lang w:eastAsia="en-US"/>
        </w:rPr>
        <w:t xml:space="preserve">Las cartas fianzas provenientes de bancos extranjeros de primera categoría y de entidades financieras </w:t>
      </w:r>
      <w:r w:rsidR="00852E65">
        <w:rPr>
          <w:rFonts w:ascii="Arial" w:eastAsiaTheme="minorHAnsi" w:hAnsi="Arial" w:cs="Arial"/>
          <w:lang w:eastAsia="en-US"/>
        </w:rPr>
        <w:t>i</w:t>
      </w:r>
      <w:r w:rsidRPr="00D42CD1">
        <w:rPr>
          <w:rFonts w:ascii="Arial" w:eastAsiaTheme="minorHAnsi" w:hAnsi="Arial" w:cs="Arial"/>
          <w:lang w:eastAsia="en-US"/>
        </w:rPr>
        <w:t>nternacionales, deberán estar obligatoriamente confirmadas por alguna de las Empresas Bancarias nacionales señaladas en el presente anexo.</w:t>
      </w:r>
      <w:bookmarkEnd w:id="634"/>
      <w:bookmarkEnd w:id="635"/>
      <w:bookmarkEnd w:id="636"/>
      <w:bookmarkEnd w:id="637"/>
    </w:p>
    <w:sectPr w:rsidR="000E02C4" w:rsidRPr="002B4D4F" w:rsidSect="00B80F7F">
      <w:headerReference w:type="default" r:id="rId11"/>
      <w:footerReference w:type="default" r:id="rId12"/>
      <w:headerReference w:type="first" r:id="rId13"/>
      <w:pgSz w:w="11907" w:h="16840" w:code="9"/>
      <w:pgMar w:top="2523" w:right="1134" w:bottom="851" w:left="1418" w:header="510" w:footer="567" w:gutter="0"/>
      <w:pgNumType w:chapStyle="8"/>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878CF" w16cid:durableId="1EE87678"/>
  <w16cid:commentId w16cid:paraId="1D3F9DC7" w16cid:durableId="1EE876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5DA35" w14:textId="77777777" w:rsidR="00C632C0" w:rsidRDefault="00C632C0">
      <w:r>
        <w:separator/>
      </w:r>
    </w:p>
  </w:endnote>
  <w:endnote w:type="continuationSeparator" w:id="0">
    <w:p w14:paraId="3EC65B8E" w14:textId="77777777" w:rsidR="00C632C0" w:rsidRDefault="00C632C0">
      <w:r>
        <w:continuationSeparator/>
      </w:r>
    </w:p>
  </w:endnote>
  <w:endnote w:type="continuationNotice" w:id="1">
    <w:p w14:paraId="26EE1BED" w14:textId="77777777" w:rsidR="00C632C0" w:rsidRDefault="00C6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8B44" w14:textId="77777777" w:rsidR="00367FAF" w:rsidRPr="003561F0" w:rsidRDefault="00367FAF" w:rsidP="009571AB">
    <w:pPr>
      <w:pStyle w:val="Piedepgina"/>
      <w:pBdr>
        <w:bottom w:val="single" w:sz="2" w:space="4" w:color="auto"/>
      </w:pBdr>
      <w:tabs>
        <w:tab w:val="clear" w:pos="4419"/>
        <w:tab w:val="clear" w:pos="8838"/>
        <w:tab w:val="right" w:pos="8800"/>
      </w:tabs>
      <w:jc w:val="both"/>
      <w:rPr>
        <w:b/>
        <w:smallCaps/>
        <w:sz w:val="16"/>
      </w:rPr>
    </w:pPr>
  </w:p>
  <w:p w14:paraId="0A548CC5" w14:textId="77777777" w:rsidR="00367FAF" w:rsidRPr="00F2210C" w:rsidRDefault="00367FAF" w:rsidP="00287303">
    <w:pPr>
      <w:pStyle w:val="Piedepgina"/>
      <w:tabs>
        <w:tab w:val="clear" w:pos="4419"/>
        <w:tab w:val="clear" w:pos="8838"/>
        <w:tab w:val="right" w:pos="8800"/>
      </w:tabs>
      <w:jc w:val="both"/>
      <w:rPr>
        <w:b/>
        <w:bCs/>
        <w:smallCaps/>
        <w:sz w:val="4"/>
        <w:szCs w:val="4"/>
      </w:rPr>
    </w:pPr>
  </w:p>
  <w:p w14:paraId="68A9059B" w14:textId="77777777" w:rsidR="00367FAF" w:rsidRPr="009571AB" w:rsidRDefault="00367FAF" w:rsidP="00E27C58">
    <w:pPr>
      <w:pStyle w:val="Piedepgina"/>
      <w:tabs>
        <w:tab w:val="clear" w:pos="8838"/>
        <w:tab w:val="right" w:pos="7938"/>
        <w:tab w:val="right" w:pos="9355"/>
      </w:tabs>
      <w:rPr>
        <w:rFonts w:ascii="Arial" w:hAnsi="Arial"/>
        <w:b/>
        <w:i/>
        <w:sz w:val="16"/>
        <w:lang w:val="es-ES"/>
      </w:rPr>
    </w:pPr>
    <w:r w:rsidRPr="009571AB">
      <w:rPr>
        <w:rFonts w:ascii="Arial" w:hAnsi="Arial"/>
        <w:b/>
        <w:i/>
        <w:sz w:val="16"/>
        <w:lang w:val="es-ES"/>
      </w:rPr>
      <w:t xml:space="preserve">Bases – </w:t>
    </w:r>
    <w:r>
      <w:rPr>
        <w:rFonts w:ascii="Arial" w:hAnsi="Arial" w:cs="Arial"/>
        <w:b/>
        <w:i/>
        <w:sz w:val="16"/>
        <w:szCs w:val="16"/>
        <w:lang w:val="es-ES"/>
      </w:rPr>
      <w:t>“</w:t>
    </w:r>
    <w:r w:rsidRPr="009571AB">
      <w:rPr>
        <w:rFonts w:ascii="Arial" w:hAnsi="Arial"/>
        <w:b/>
        <w:i/>
        <w:sz w:val="16"/>
        <w:lang w:val="es-ES"/>
      </w:rPr>
      <w:t xml:space="preserve">Repotenciación a 1000 MVA de la L.T. Carabayllo-Chimbote-Trujillo </w:t>
    </w:r>
    <w:r w:rsidRPr="00F65D02">
      <w:rPr>
        <w:rFonts w:ascii="Arial" w:hAnsi="Arial" w:cs="Arial"/>
        <w:b/>
        <w:i/>
        <w:sz w:val="16"/>
        <w:szCs w:val="16"/>
        <w:lang w:val="es-ES"/>
      </w:rPr>
      <w:t>500</w:t>
    </w:r>
    <w:r w:rsidRPr="00147A5D">
      <w:rPr>
        <w:rFonts w:ascii="Arial" w:hAnsi="Arial"/>
        <w:b/>
        <w:i/>
        <w:sz w:val="16"/>
        <w:lang w:val="es-ES"/>
      </w:rPr>
      <w:t xml:space="preserve"> kV </w:t>
    </w:r>
    <w:r w:rsidRPr="009571AB">
      <w:rPr>
        <w:rFonts w:ascii="Arial" w:hAnsi="Arial"/>
        <w:b/>
        <w:i/>
        <w:sz w:val="16"/>
        <w:lang w:val="es-ES"/>
      </w:rPr>
      <w:t>y</w:t>
    </w:r>
  </w:p>
  <w:p w14:paraId="3748F34F" w14:textId="6FE4478F" w:rsidR="00367FAF" w:rsidRDefault="00367FAF" w:rsidP="003561F0">
    <w:pPr>
      <w:pStyle w:val="Piedepgina"/>
      <w:tabs>
        <w:tab w:val="clear" w:pos="4419"/>
        <w:tab w:val="clear" w:pos="8838"/>
        <w:tab w:val="right" w:pos="9356"/>
      </w:tabs>
      <w:rPr>
        <w:rStyle w:val="Nmerodepgina"/>
        <w:b/>
        <w:sz w:val="16"/>
      </w:rPr>
    </w:pPr>
    <w:r w:rsidRPr="009571AB">
      <w:rPr>
        <w:rFonts w:ascii="Arial" w:hAnsi="Arial"/>
        <w:b/>
        <w:i/>
        <w:sz w:val="16"/>
        <w:lang w:val="es-ES"/>
      </w:rPr>
      <w:t xml:space="preserve">Compensador Reactivo Variable </w:t>
    </w:r>
    <w:r>
      <w:rPr>
        <w:rFonts w:ascii="Arial" w:hAnsi="Arial" w:cs="Arial"/>
        <w:b/>
        <w:i/>
        <w:sz w:val="16"/>
        <w:szCs w:val="16"/>
        <w:lang w:val="es-ES"/>
      </w:rPr>
      <w:t>(</w:t>
    </w:r>
    <w:r w:rsidRPr="00C8161D">
      <w:rPr>
        <w:rFonts w:ascii="Arial" w:hAnsi="Arial" w:cs="Arial"/>
        <w:b/>
        <w:i/>
        <w:sz w:val="16"/>
        <w:szCs w:val="16"/>
      </w:rPr>
      <w:t>SVC</w:t>
    </w:r>
    <w:r>
      <w:rPr>
        <w:rFonts w:ascii="Arial" w:hAnsi="Arial" w:cs="Arial"/>
        <w:b/>
        <w:i/>
        <w:sz w:val="16"/>
        <w:szCs w:val="16"/>
      </w:rPr>
      <w:t xml:space="preserve"> o similar)</w:t>
    </w:r>
    <w:r w:rsidRPr="00C8161D">
      <w:rPr>
        <w:rFonts w:ascii="Arial" w:hAnsi="Arial" w:cs="Arial"/>
        <w:b/>
        <w:i/>
        <w:sz w:val="16"/>
        <w:szCs w:val="16"/>
      </w:rPr>
      <w:t xml:space="preserve"> +400/-150 MVAR</w:t>
    </w:r>
    <w:r w:rsidRPr="00C8161D">
      <w:rPr>
        <w:rFonts w:ascii="Arial" w:hAnsi="Arial" w:cs="Arial"/>
        <w:b/>
        <w:i/>
        <w:sz w:val="16"/>
        <w:szCs w:val="16"/>
        <w:lang w:val="es-ES"/>
      </w:rPr>
      <w:t xml:space="preserve"> </w:t>
    </w:r>
    <w:r w:rsidRPr="009571AB">
      <w:rPr>
        <w:rFonts w:ascii="Arial" w:hAnsi="Arial"/>
        <w:b/>
        <w:i/>
        <w:sz w:val="16"/>
        <w:lang w:val="es-ES"/>
      </w:rPr>
      <w:t>en S</w:t>
    </w:r>
    <w:r>
      <w:rPr>
        <w:rFonts w:ascii="Arial" w:hAnsi="Arial"/>
        <w:b/>
        <w:i/>
        <w:sz w:val="16"/>
        <w:lang w:val="es-ES"/>
      </w:rPr>
      <w:t>ubestación</w:t>
    </w:r>
    <w:r w:rsidRPr="009571AB">
      <w:rPr>
        <w:rFonts w:ascii="Arial" w:hAnsi="Arial"/>
        <w:b/>
        <w:i/>
        <w:sz w:val="16"/>
        <w:lang w:val="es-ES"/>
      </w:rPr>
      <w:t xml:space="preserve"> Trujillo 500 kV</w:t>
    </w:r>
    <w:r>
      <w:rPr>
        <w:rFonts w:ascii="Arial" w:hAnsi="Arial" w:cs="Arial"/>
        <w:b/>
        <w:i/>
        <w:sz w:val="16"/>
        <w:szCs w:val="16"/>
        <w:lang w:val="es-ES"/>
      </w:rPr>
      <w:t>”</w:t>
    </w:r>
    <w:r w:rsidRPr="003561F0">
      <w:rPr>
        <w:rFonts w:ascii="Arial" w:hAnsi="Arial"/>
        <w:b/>
        <w:smallCaps/>
        <w:sz w:val="16"/>
      </w:rPr>
      <w:tab/>
    </w:r>
    <w:r w:rsidRPr="003561F0">
      <w:rPr>
        <w:rFonts w:ascii="Arial" w:hAnsi="Arial"/>
        <w:b/>
        <w:sz w:val="16"/>
      </w:rPr>
      <w:t>Pág</w:t>
    </w:r>
    <w:r w:rsidRPr="003561F0">
      <w:rPr>
        <w:rFonts w:ascii="Arial" w:hAnsi="Arial"/>
        <w:b/>
        <w:smallCaps/>
        <w:sz w:val="16"/>
      </w:rPr>
      <w:t xml:space="preserve">. </w:t>
    </w:r>
    <w:r w:rsidRPr="003561F0">
      <w:rPr>
        <w:rStyle w:val="Nmerodepgina"/>
        <w:b/>
        <w:sz w:val="16"/>
      </w:rPr>
      <w:fldChar w:fldCharType="begin"/>
    </w:r>
    <w:r w:rsidRPr="003561F0">
      <w:rPr>
        <w:rStyle w:val="Nmerodepgina"/>
        <w:b/>
        <w:sz w:val="16"/>
        <w:lang w:val="fr-FR"/>
      </w:rPr>
      <w:instrText xml:space="preserve"> PAGE </w:instrText>
    </w:r>
    <w:r w:rsidRPr="003561F0">
      <w:rPr>
        <w:rStyle w:val="Nmerodepgina"/>
        <w:b/>
        <w:sz w:val="16"/>
      </w:rPr>
      <w:fldChar w:fldCharType="separate"/>
    </w:r>
    <w:r w:rsidR="005A68E8">
      <w:rPr>
        <w:rStyle w:val="Nmerodepgina"/>
        <w:b/>
        <w:noProof/>
        <w:sz w:val="16"/>
        <w:lang w:val="fr-FR"/>
      </w:rPr>
      <w:t>26</w:t>
    </w:r>
    <w:r w:rsidRPr="003561F0">
      <w:rPr>
        <w:rStyle w:val="Nmerodepgina"/>
        <w:b/>
        <w:sz w:val="16"/>
      </w:rPr>
      <w:fldChar w:fldCharType="end"/>
    </w:r>
    <w:r w:rsidRPr="003561F0">
      <w:rPr>
        <w:rStyle w:val="Nmerodepgina"/>
        <w:b/>
        <w:sz w:val="16"/>
      </w:rPr>
      <w:t xml:space="preserve"> de </w:t>
    </w:r>
    <w:r w:rsidRPr="003561F0">
      <w:rPr>
        <w:rStyle w:val="Nmerodepgina"/>
        <w:b/>
        <w:sz w:val="16"/>
      </w:rPr>
      <w:fldChar w:fldCharType="begin"/>
    </w:r>
    <w:r w:rsidRPr="00736B1B">
      <w:rPr>
        <w:rStyle w:val="Nmerodepgina"/>
        <w:b/>
        <w:bCs/>
        <w:sz w:val="16"/>
        <w:szCs w:val="16"/>
      </w:rPr>
      <w:instrText xml:space="preserve"> NUMPAGES </w:instrText>
    </w:r>
    <w:r w:rsidRPr="003561F0">
      <w:rPr>
        <w:rStyle w:val="Nmerodepgina"/>
        <w:b/>
        <w:sz w:val="16"/>
      </w:rPr>
      <w:fldChar w:fldCharType="separate"/>
    </w:r>
    <w:r w:rsidR="005A68E8">
      <w:rPr>
        <w:rStyle w:val="Nmerodepgina"/>
        <w:b/>
        <w:bCs/>
        <w:noProof/>
        <w:sz w:val="16"/>
        <w:szCs w:val="16"/>
      </w:rPr>
      <w:t>48</w:t>
    </w:r>
    <w:r w:rsidRPr="003561F0">
      <w:rPr>
        <w:rStyle w:val="Nmerodepgina"/>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779F" w14:textId="77777777" w:rsidR="00C632C0" w:rsidRDefault="00C632C0">
      <w:r>
        <w:separator/>
      </w:r>
    </w:p>
  </w:footnote>
  <w:footnote w:type="continuationSeparator" w:id="0">
    <w:p w14:paraId="6A28EB3B" w14:textId="77777777" w:rsidR="00C632C0" w:rsidRDefault="00C632C0">
      <w:r>
        <w:continuationSeparator/>
      </w:r>
    </w:p>
  </w:footnote>
  <w:footnote w:type="continuationNotice" w:id="1">
    <w:p w14:paraId="1242380C" w14:textId="77777777" w:rsidR="00C632C0" w:rsidRDefault="00C632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7F4D8" w14:textId="77777777" w:rsidR="00367FAF" w:rsidRPr="009C511A" w:rsidRDefault="00367FAF" w:rsidP="009C511A">
    <w:pPr>
      <w:pStyle w:val="Encabezado"/>
      <w:rPr>
        <w:rFonts w:eastAsia="Calibri"/>
      </w:rPr>
    </w:pPr>
    <w:r>
      <w:rPr>
        <w:noProof/>
        <w:lang w:val="es-PE" w:eastAsia="es-PE"/>
      </w:rPr>
      <mc:AlternateContent>
        <mc:Choice Requires="wpg">
          <w:drawing>
            <wp:anchor distT="0" distB="0" distL="114300" distR="114300" simplePos="0" relativeHeight="251666432" behindDoc="0" locked="0" layoutInCell="1" allowOverlap="1" wp14:anchorId="7F302625" wp14:editId="75345E23">
              <wp:simplePos x="0" y="0"/>
              <wp:positionH relativeFrom="column">
                <wp:posOffset>-4445</wp:posOffset>
              </wp:positionH>
              <wp:positionV relativeFrom="paragraph">
                <wp:posOffset>-9525</wp:posOffset>
              </wp:positionV>
              <wp:extent cx="6038850" cy="1085850"/>
              <wp:effectExtent l="0" t="0" r="0" b="0"/>
              <wp:wrapNone/>
              <wp:docPr id="7" name="7 Grupo"/>
              <wp:cNvGraphicFramePr/>
              <a:graphic xmlns:a="http://schemas.openxmlformats.org/drawingml/2006/main">
                <a:graphicData uri="http://schemas.microsoft.com/office/word/2010/wordprocessingGroup">
                  <wpg:wgp>
                    <wpg:cNvGrpSpPr/>
                    <wpg:grpSpPr>
                      <a:xfrm>
                        <a:off x="0" y="0"/>
                        <a:ext cx="6038850" cy="1085850"/>
                        <a:chOff x="0" y="0"/>
                        <a:chExt cx="6038850" cy="1085850"/>
                      </a:xfrm>
                    </wpg:grpSpPr>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085850"/>
                        </a:xfrm>
                        <a:prstGeom prst="rect">
                          <a:avLst/>
                        </a:prstGeom>
                        <a:noFill/>
                      </pic:spPr>
                    </pic:pic>
                    <wps:wsp>
                      <wps:cNvPr id="4" name="Text Box 1"/>
                      <wps:cNvSpPr txBox="1">
                        <a:spLocks noChangeArrowheads="1"/>
                      </wps:cNvSpPr>
                      <wps:spPr bwMode="auto">
                        <a:xfrm>
                          <a:off x="4467225" y="219075"/>
                          <a:ext cx="1448435" cy="35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F9D3" w14:textId="77777777" w:rsidR="00367FAF" w:rsidRPr="00525C52" w:rsidRDefault="00367FAF" w:rsidP="009C511A">
                            <w:pPr>
                              <w:shd w:val="clear" w:color="auto" w:fill="BFBFBF"/>
                              <w:spacing w:line="245" w:lineRule="auto"/>
                              <w:rPr>
                                <w:rFonts w:ascii="Trebuchet MS" w:hAnsi="Trebuchet MS" w:cs="Arial"/>
                                <w:b/>
                                <w:sz w:val="18"/>
                                <w:szCs w:val="18"/>
                                <w:lang w:val="es-MX"/>
                              </w:rPr>
                            </w:pPr>
                            <w:r w:rsidRPr="00525C52">
                              <w:rPr>
                                <w:rFonts w:ascii="Trebuchet MS" w:hAnsi="Trebuchet MS" w:cs="Arial"/>
                                <w:b/>
                                <w:sz w:val="18"/>
                                <w:szCs w:val="18"/>
                                <w:lang w:val="es-MX"/>
                              </w:rPr>
                              <w:t>Dirección de Portafolio de Proyectos</w:t>
                            </w:r>
                          </w:p>
                        </w:txbxContent>
                      </wps:txbx>
                      <wps:bodyPr rot="0" vert="horz" wrap="square" lIns="91440" tIns="45720" rIns="91440" bIns="45720" anchor="t" anchorCtr="0" upright="1">
                        <a:noAutofit/>
                      </wps:bodyPr>
                    </wps:wsp>
                  </wpg:wgp>
                </a:graphicData>
              </a:graphic>
            </wp:anchor>
          </w:drawing>
        </mc:Choice>
        <mc:Fallback>
          <w:pict>
            <v:group w14:anchorId="7F302625" id="7 Grupo" o:spid="_x0000_s1026" style="position:absolute;margin-left:-.35pt;margin-top:-.75pt;width:475.5pt;height:85.5pt;z-index:251666432" coordsize="6038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60388;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xR5jCAAAA2gAAAA8AAABkcnMvZG93bnJldi54bWxEj0FrwkAUhO+F/oflFbzVTSPYEl1FCgEv&#10;VjSl9PjIPpPQ7Nuw+6rx33cFocdhZr5hluvR9epMIXaeDbxMM1DEtbcdNwY+q/L5DVQUZIu9ZzJw&#10;pQjr1ePDEgvrL3yg81EalSAcCzTQigyF1rFuyWGc+oE4eScfHEqSodE24CXBXa/zLJtrhx2nhRYH&#10;em+p/jn+OgPltvGv+fd8U8nXR16FfFfunRgzeRo3C1BCo/yH7+2tNTCD25V0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MUeY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1" o:spid="_x0000_s1028" type="#_x0000_t202" style="position:absolute;left:44672;top:2190;width:1448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966F9D3" w14:textId="77777777" w:rsidR="00FD124A" w:rsidRPr="00525C52" w:rsidRDefault="00FD124A" w:rsidP="009C511A">
                      <w:pPr>
                        <w:shd w:val="clear" w:color="auto" w:fill="BFBFBF"/>
                        <w:spacing w:line="245" w:lineRule="auto"/>
                        <w:rPr>
                          <w:rFonts w:ascii="Trebuchet MS" w:hAnsi="Trebuchet MS" w:cs="Arial"/>
                          <w:b/>
                          <w:sz w:val="18"/>
                          <w:szCs w:val="18"/>
                          <w:lang w:val="es-MX"/>
                        </w:rPr>
                      </w:pPr>
                      <w:r w:rsidRPr="00525C52">
                        <w:rPr>
                          <w:rFonts w:ascii="Trebuchet MS" w:hAnsi="Trebuchet MS" w:cs="Arial"/>
                          <w:b/>
                          <w:sz w:val="18"/>
                          <w:szCs w:val="18"/>
                          <w:lang w:val="es-MX"/>
                        </w:rPr>
                        <w:t>Dirección de Portafolio de Proyectos</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9BAA" w14:textId="77777777" w:rsidR="00367FAF" w:rsidRPr="009C511A" w:rsidRDefault="00367FAF" w:rsidP="009C511A">
    <w:pPr>
      <w:pStyle w:val="Encabezado"/>
    </w:pPr>
    <w:r>
      <w:rPr>
        <w:noProof/>
        <w:lang w:val="es-PE" w:eastAsia="es-PE"/>
      </w:rPr>
      <mc:AlternateContent>
        <mc:Choice Requires="wpg">
          <w:drawing>
            <wp:anchor distT="0" distB="0" distL="114300" distR="114300" simplePos="0" relativeHeight="251668480" behindDoc="0" locked="0" layoutInCell="1" allowOverlap="1" wp14:anchorId="750C58ED" wp14:editId="75BC71CF">
              <wp:simplePos x="0" y="0"/>
              <wp:positionH relativeFrom="column">
                <wp:posOffset>-23495</wp:posOffset>
              </wp:positionH>
              <wp:positionV relativeFrom="paragraph">
                <wp:posOffset>19050</wp:posOffset>
              </wp:positionV>
              <wp:extent cx="6038850" cy="1085850"/>
              <wp:effectExtent l="0" t="0" r="0" b="0"/>
              <wp:wrapNone/>
              <wp:docPr id="1" name="1 Grupo"/>
              <wp:cNvGraphicFramePr/>
              <a:graphic xmlns:a="http://schemas.openxmlformats.org/drawingml/2006/main">
                <a:graphicData uri="http://schemas.microsoft.com/office/word/2010/wordprocessingGroup">
                  <wpg:wgp>
                    <wpg:cNvGrpSpPr/>
                    <wpg:grpSpPr>
                      <a:xfrm>
                        <a:off x="0" y="0"/>
                        <a:ext cx="6038850" cy="1085850"/>
                        <a:chOff x="0" y="0"/>
                        <a:chExt cx="6038850" cy="1085850"/>
                      </a:xfrm>
                    </wpg:grpSpPr>
                    <pic:pic xmlns:pic="http://schemas.openxmlformats.org/drawingml/2006/picture">
                      <pic:nvPicPr>
                        <pic:cNvPr id="2"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085850"/>
                        </a:xfrm>
                        <a:prstGeom prst="rect">
                          <a:avLst/>
                        </a:prstGeom>
                        <a:noFill/>
                      </pic:spPr>
                    </pic:pic>
                    <wps:wsp>
                      <wps:cNvPr id="5" name="Text Box 1"/>
                      <wps:cNvSpPr txBox="1">
                        <a:spLocks noChangeArrowheads="1"/>
                      </wps:cNvSpPr>
                      <wps:spPr bwMode="auto">
                        <a:xfrm>
                          <a:off x="4467225" y="219075"/>
                          <a:ext cx="1448435" cy="35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3E7B" w14:textId="77777777" w:rsidR="00367FAF" w:rsidRPr="00525C52" w:rsidRDefault="00367FAF" w:rsidP="009C511A">
                            <w:pPr>
                              <w:shd w:val="clear" w:color="auto" w:fill="BFBFBF"/>
                              <w:spacing w:line="245" w:lineRule="auto"/>
                              <w:rPr>
                                <w:rFonts w:ascii="Trebuchet MS" w:hAnsi="Trebuchet MS" w:cs="Arial"/>
                                <w:b/>
                                <w:sz w:val="18"/>
                                <w:szCs w:val="18"/>
                                <w:lang w:val="es-MX"/>
                              </w:rPr>
                            </w:pPr>
                            <w:r w:rsidRPr="00525C52">
                              <w:rPr>
                                <w:rFonts w:ascii="Trebuchet MS" w:hAnsi="Trebuchet MS" w:cs="Arial"/>
                                <w:b/>
                                <w:sz w:val="18"/>
                                <w:szCs w:val="18"/>
                                <w:lang w:val="es-MX"/>
                              </w:rPr>
                              <w:t>Dirección de Portafolio de Proyectos</w:t>
                            </w:r>
                          </w:p>
                        </w:txbxContent>
                      </wps:txbx>
                      <wps:bodyPr rot="0" vert="horz" wrap="square" lIns="91440" tIns="45720" rIns="91440" bIns="45720" anchor="t" anchorCtr="0" upright="1">
                        <a:noAutofit/>
                      </wps:bodyPr>
                    </wps:wsp>
                  </wpg:wgp>
                </a:graphicData>
              </a:graphic>
            </wp:anchor>
          </w:drawing>
        </mc:Choice>
        <mc:Fallback>
          <w:pict>
            <v:group w14:anchorId="750C58ED" id="1 Grupo" o:spid="_x0000_s1029" style="position:absolute;margin-left:-1.85pt;margin-top:1.5pt;width:475.5pt;height:85.5pt;z-index:251668480" coordsize="6038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0" type="#_x0000_t75" style="position:absolute;width:60388;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94gPCAAAA2gAAAA8AAABkcnMvZG93bnJldi54bWxEj8FqwzAQRO+F/IPYQm+NXB3S4kYJIWDI&#10;pS2NQ8hxsba2ibUy0iZx/74qFHocZuYNs1xPflBXiqkPbOFpXoAiboLrubVwqKvHF1BJkB0OgcnC&#10;NyVYr2Z3SyxduPEnXffSqgzhVKKFTmQstU5NRx7TPIzE2fsK0aNkGVvtIt4y3A/aFMVCe+w5L3Q4&#10;0raj5ry/eAvVrg3P5rTY1HJ8N3U0b9WHF2sf7qfNKyihSf7Df+2ds2Dg90q+AXr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feID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1" o:spid="_x0000_s1031" type="#_x0000_t202" style="position:absolute;left:44672;top:2190;width:1448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3FC3E7B" w14:textId="77777777" w:rsidR="00FD124A" w:rsidRPr="00525C52" w:rsidRDefault="00FD124A" w:rsidP="009C511A">
                      <w:pPr>
                        <w:shd w:val="clear" w:color="auto" w:fill="BFBFBF"/>
                        <w:spacing w:line="245" w:lineRule="auto"/>
                        <w:rPr>
                          <w:rFonts w:ascii="Trebuchet MS" w:hAnsi="Trebuchet MS" w:cs="Arial"/>
                          <w:b/>
                          <w:sz w:val="18"/>
                          <w:szCs w:val="18"/>
                          <w:lang w:val="es-MX"/>
                        </w:rPr>
                      </w:pPr>
                      <w:r w:rsidRPr="00525C52">
                        <w:rPr>
                          <w:rFonts w:ascii="Trebuchet MS" w:hAnsi="Trebuchet MS" w:cs="Arial"/>
                          <w:b/>
                          <w:sz w:val="18"/>
                          <w:szCs w:val="18"/>
                          <w:lang w:val="es-MX"/>
                        </w:rPr>
                        <w:t>Dirección de Portafolio de Proyectos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09740BE"/>
    <w:multiLevelType w:val="hybridMultilevel"/>
    <w:tmpl w:val="66AC51B6"/>
    <w:lvl w:ilvl="0" w:tplc="47C2589A">
      <w:start w:val="1"/>
      <w:numFmt w:val="decimal"/>
      <w:lvlText w:val="16.%1."/>
      <w:lvlJc w:val="left"/>
      <w:pPr>
        <w:ind w:left="1287" w:hanging="360"/>
      </w:pPr>
      <w:rPr>
        <w:rFonts w:hint="default"/>
        <w:b w:val="0"/>
        <w:i w:val="0"/>
        <w:sz w:val="21"/>
        <w:szCs w:val="21"/>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nsid w:val="00DE7F86"/>
    <w:multiLevelType w:val="hybridMultilevel"/>
    <w:tmpl w:val="900EE718"/>
    <w:lvl w:ilvl="0" w:tplc="482AF9F2">
      <w:start w:val="1"/>
      <w:numFmt w:val="decimal"/>
      <w:lvlText w:val="5.%1"/>
      <w:lvlJc w:val="left"/>
      <w:pPr>
        <w:ind w:left="720" w:hanging="360"/>
      </w:pPr>
      <w:rPr>
        <w:rFonts w:ascii="Arial" w:hAnsi="Arial" w:cs="Times New Roman" w:hint="default"/>
        <w:b w:val="0"/>
        <w:i w:val="0"/>
        <w:sz w:val="21"/>
        <w:szCs w:val="21"/>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13908FE"/>
    <w:multiLevelType w:val="hybridMultilevel"/>
    <w:tmpl w:val="EBE66406"/>
    <w:lvl w:ilvl="0" w:tplc="23C829B2">
      <w:start w:val="1"/>
      <w:numFmt w:val="decimal"/>
      <w:lvlText w:val="11.4.%1."/>
      <w:lvlJc w:val="left"/>
      <w:pPr>
        <w:ind w:left="2160" w:hanging="180"/>
      </w:pPr>
      <w:rPr>
        <w:rFonts w:hint="default"/>
      </w:rPr>
    </w:lvl>
    <w:lvl w:ilvl="1" w:tplc="280A0019" w:tentative="1">
      <w:start w:val="1"/>
      <w:numFmt w:val="lowerLetter"/>
      <w:lvlText w:val="%2."/>
      <w:lvlJc w:val="left"/>
      <w:pPr>
        <w:ind w:left="1440" w:hanging="360"/>
      </w:pPr>
    </w:lvl>
    <w:lvl w:ilvl="2" w:tplc="3084AE5A">
      <w:start w:val="14"/>
      <w:numFmt w:val="decimal"/>
      <w:lvlText w:val="11.4.%3."/>
      <w:lvlJc w:val="lef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nsid w:val="08486DB9"/>
    <w:multiLevelType w:val="hybridMultilevel"/>
    <w:tmpl w:val="48D6CD42"/>
    <w:lvl w:ilvl="0" w:tplc="F40CEFC0">
      <w:start w:val="1"/>
      <w:numFmt w:val="lowerLetter"/>
      <w:lvlText w:val="%1)"/>
      <w:lvlJc w:val="left"/>
      <w:pPr>
        <w:ind w:left="2138" w:hanging="720"/>
      </w:pPr>
      <w:rPr>
        <w:rFonts w:ascii="Arial" w:hAnsi="Arial" w:cs="Arial" w:hint="default"/>
        <w:b w:val="0"/>
        <w:i w:val="0"/>
        <w:sz w:val="21"/>
        <w:szCs w:val="2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9">
    <w:nsid w:val="09510E88"/>
    <w:multiLevelType w:val="hybridMultilevel"/>
    <w:tmpl w:val="71DC8324"/>
    <w:lvl w:ilvl="0" w:tplc="58C4E1C0">
      <w:start w:val="1"/>
      <w:numFmt w:val="bullet"/>
      <w:lvlText w:val="-"/>
      <w:lvlJc w:val="left"/>
      <w:pPr>
        <w:ind w:left="1287" w:hanging="360"/>
      </w:pPr>
      <w:rPr>
        <w:rFonts w:ascii="Times New Roman"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0A7E467E"/>
    <w:multiLevelType w:val="multilevel"/>
    <w:tmpl w:val="EA369F84"/>
    <w:lvl w:ilvl="0">
      <w:start w:val="11"/>
      <w:numFmt w:val="decimal"/>
      <w:lvlText w:val="%1"/>
      <w:lvlJc w:val="left"/>
      <w:pPr>
        <w:ind w:left="600" w:hanging="600"/>
      </w:pPr>
      <w:rPr>
        <w:rFonts w:hint="default"/>
      </w:rPr>
    </w:lvl>
    <w:lvl w:ilvl="1">
      <w:start w:val="5"/>
      <w:numFmt w:val="decimal"/>
      <w:lvlText w:val="%1.%2"/>
      <w:lvlJc w:val="left"/>
      <w:pPr>
        <w:ind w:left="1664" w:hanging="60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11">
    <w:nsid w:val="0E5B6824"/>
    <w:multiLevelType w:val="hybridMultilevel"/>
    <w:tmpl w:val="E9B200B4"/>
    <w:lvl w:ilvl="0" w:tplc="533EF662">
      <w:start w:val="1"/>
      <w:numFmt w:val="decimal"/>
      <w:lvlText w:val="16.%1."/>
      <w:lvlJc w:val="left"/>
      <w:pPr>
        <w:ind w:left="1287" w:hanging="360"/>
      </w:pPr>
      <w:rPr>
        <w:rFonts w:hint="default"/>
        <w:b w:val="0"/>
        <w:i w:val="0"/>
        <w:sz w:val="21"/>
        <w:szCs w:val="21"/>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nsid w:val="12C838BA"/>
    <w:multiLevelType w:val="hybridMultilevel"/>
    <w:tmpl w:val="7D384908"/>
    <w:lvl w:ilvl="0" w:tplc="31969C74">
      <w:start w:val="1"/>
      <w:numFmt w:val="upperLetter"/>
      <w:lvlText w:val="%1)"/>
      <w:lvlJc w:val="left"/>
      <w:pPr>
        <w:ind w:left="36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37230AC"/>
    <w:multiLevelType w:val="hybridMultilevel"/>
    <w:tmpl w:val="1DA22642"/>
    <w:lvl w:ilvl="0" w:tplc="55D684E8">
      <w:start w:val="1"/>
      <w:numFmt w:val="decimal"/>
      <w:lvlText w:val="9.2.%1"/>
      <w:lvlJc w:val="left"/>
      <w:pPr>
        <w:ind w:left="3414" w:hanging="360"/>
      </w:pPr>
      <w:rPr>
        <w:rFonts w:hint="default"/>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15">
    <w:nsid w:val="138463E0"/>
    <w:multiLevelType w:val="hybridMultilevel"/>
    <w:tmpl w:val="A1945826"/>
    <w:lvl w:ilvl="0" w:tplc="280A0019">
      <w:start w:val="1"/>
      <w:numFmt w:val="lowerLetter"/>
      <w:lvlText w:val="%1."/>
      <w:lvlJc w:val="left"/>
      <w:pPr>
        <w:ind w:left="2574" w:hanging="360"/>
      </w:p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16">
    <w:nsid w:val="13C76854"/>
    <w:multiLevelType w:val="hybridMultilevel"/>
    <w:tmpl w:val="35E4E07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nsid w:val="16F72773"/>
    <w:multiLevelType w:val="hybridMultilevel"/>
    <w:tmpl w:val="974CCE02"/>
    <w:lvl w:ilvl="0" w:tplc="A7807684">
      <w:start w:val="1"/>
      <w:numFmt w:val="lowerLetter"/>
      <w:lvlText w:val="%1)"/>
      <w:lvlJc w:val="left"/>
      <w:pPr>
        <w:ind w:left="2120" w:hanging="720"/>
      </w:pPr>
      <w:rPr>
        <w:rFonts w:ascii="Arial" w:hAnsi="Arial" w:cs="Arial" w:hint="default"/>
        <w:b w:val="0"/>
        <w:i w:val="0"/>
        <w:sz w:val="21"/>
        <w:szCs w:val="21"/>
      </w:rPr>
    </w:lvl>
    <w:lvl w:ilvl="1" w:tplc="280A0019">
      <w:start w:val="1"/>
      <w:numFmt w:val="lowerLetter"/>
      <w:lvlText w:val="%2."/>
      <w:lvlJc w:val="left"/>
      <w:pPr>
        <w:ind w:left="2480" w:hanging="360"/>
      </w:pPr>
    </w:lvl>
    <w:lvl w:ilvl="2" w:tplc="280A001B" w:tentative="1">
      <w:start w:val="1"/>
      <w:numFmt w:val="lowerRoman"/>
      <w:lvlText w:val="%3."/>
      <w:lvlJc w:val="right"/>
      <w:pPr>
        <w:ind w:left="3200" w:hanging="180"/>
      </w:pPr>
    </w:lvl>
    <w:lvl w:ilvl="3" w:tplc="280A000F" w:tentative="1">
      <w:start w:val="1"/>
      <w:numFmt w:val="decimal"/>
      <w:lvlText w:val="%4."/>
      <w:lvlJc w:val="left"/>
      <w:pPr>
        <w:ind w:left="3920" w:hanging="360"/>
      </w:pPr>
    </w:lvl>
    <w:lvl w:ilvl="4" w:tplc="280A0019" w:tentative="1">
      <w:start w:val="1"/>
      <w:numFmt w:val="lowerLetter"/>
      <w:lvlText w:val="%5."/>
      <w:lvlJc w:val="left"/>
      <w:pPr>
        <w:ind w:left="4640" w:hanging="360"/>
      </w:pPr>
    </w:lvl>
    <w:lvl w:ilvl="5" w:tplc="280A001B" w:tentative="1">
      <w:start w:val="1"/>
      <w:numFmt w:val="lowerRoman"/>
      <w:lvlText w:val="%6."/>
      <w:lvlJc w:val="right"/>
      <w:pPr>
        <w:ind w:left="5360" w:hanging="180"/>
      </w:pPr>
    </w:lvl>
    <w:lvl w:ilvl="6" w:tplc="280A000F" w:tentative="1">
      <w:start w:val="1"/>
      <w:numFmt w:val="decimal"/>
      <w:lvlText w:val="%7."/>
      <w:lvlJc w:val="left"/>
      <w:pPr>
        <w:ind w:left="6080" w:hanging="360"/>
      </w:pPr>
    </w:lvl>
    <w:lvl w:ilvl="7" w:tplc="280A0019" w:tentative="1">
      <w:start w:val="1"/>
      <w:numFmt w:val="lowerLetter"/>
      <w:lvlText w:val="%8."/>
      <w:lvlJc w:val="left"/>
      <w:pPr>
        <w:ind w:left="6800" w:hanging="360"/>
      </w:pPr>
    </w:lvl>
    <w:lvl w:ilvl="8" w:tplc="280A001B" w:tentative="1">
      <w:start w:val="1"/>
      <w:numFmt w:val="lowerRoman"/>
      <w:lvlText w:val="%9."/>
      <w:lvlJc w:val="right"/>
      <w:pPr>
        <w:ind w:left="7520" w:hanging="180"/>
      </w:pPr>
    </w:lvl>
  </w:abstractNum>
  <w:abstractNum w:abstractNumId="19">
    <w:nsid w:val="18494D1D"/>
    <w:multiLevelType w:val="hybridMultilevel"/>
    <w:tmpl w:val="056A222A"/>
    <w:lvl w:ilvl="0" w:tplc="1DA48D7E">
      <w:start w:val="1"/>
      <w:numFmt w:val="decimal"/>
      <w:lvlText w:val="%1.-"/>
      <w:lvlJc w:val="left"/>
      <w:pPr>
        <w:tabs>
          <w:tab w:val="num" w:pos="5492"/>
        </w:tabs>
        <w:ind w:left="5492" w:hanging="360"/>
      </w:pPr>
      <w:rPr>
        <w:rFonts w:ascii="Arial" w:hAnsi="Arial" w:hint="default"/>
        <w:b/>
        <w:i w:val="0"/>
        <w:color w:val="auto"/>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87A3744"/>
    <w:multiLevelType w:val="hybridMultilevel"/>
    <w:tmpl w:val="C11A888C"/>
    <w:lvl w:ilvl="0" w:tplc="8C32E9E0">
      <w:start w:val="1"/>
      <w:numFmt w:val="decimal"/>
      <w:lvlText w:val="13.%1."/>
      <w:lvlJc w:val="left"/>
      <w:pPr>
        <w:ind w:left="2487" w:hanging="360"/>
      </w:pPr>
      <w:rPr>
        <w:rFonts w:hint="default"/>
        <w:b/>
        <w:i w:val="0"/>
        <w:sz w:val="22"/>
        <w:szCs w:val="22"/>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1">
    <w:nsid w:val="1B5F3B6E"/>
    <w:multiLevelType w:val="hybridMultilevel"/>
    <w:tmpl w:val="68424394"/>
    <w:lvl w:ilvl="0" w:tplc="0C0A0019">
      <w:start w:val="1"/>
      <w:numFmt w:val="lowerLetter"/>
      <w:lvlText w:val="%1."/>
      <w:lvlJc w:val="left"/>
      <w:pPr>
        <w:ind w:left="1429" w:hanging="360"/>
      </w:pPr>
      <w:rPr>
        <w:rFonts w:hint="default"/>
        <w:b w:val="0"/>
        <w:i w:val="0"/>
        <w:sz w:val="21"/>
        <w:szCs w:val="21"/>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2">
    <w:nsid w:val="1B6947B4"/>
    <w:multiLevelType w:val="hybridMultilevel"/>
    <w:tmpl w:val="6978C1D0"/>
    <w:lvl w:ilvl="0" w:tplc="B8341FCC">
      <w:start w:val="1"/>
      <w:numFmt w:val="decimal"/>
      <w:lvlText w:val="11.4.%1."/>
      <w:lvlJc w:val="left"/>
      <w:pPr>
        <w:ind w:left="2160" w:hanging="180"/>
      </w:pPr>
      <w:rPr>
        <w:rFonts w:hint="default"/>
      </w:rPr>
    </w:lvl>
    <w:lvl w:ilvl="1" w:tplc="280A0019" w:tentative="1">
      <w:start w:val="1"/>
      <w:numFmt w:val="lowerLetter"/>
      <w:lvlText w:val="%2."/>
      <w:lvlJc w:val="left"/>
      <w:pPr>
        <w:ind w:left="1440" w:hanging="360"/>
      </w:pPr>
    </w:lvl>
    <w:lvl w:ilvl="2" w:tplc="3084AE5A">
      <w:start w:val="14"/>
      <w:numFmt w:val="decimal"/>
      <w:lvlText w:val="11.4.%3."/>
      <w:lvlJc w:val="lef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1C6802BB"/>
    <w:multiLevelType w:val="multilevel"/>
    <w:tmpl w:val="C4A0C812"/>
    <w:lvl w:ilvl="0">
      <w:start w:val="2"/>
      <w:numFmt w:val="decimal"/>
      <w:lvlText w:val="%1"/>
      <w:lvlJc w:val="left"/>
      <w:pPr>
        <w:ind w:left="360" w:hanging="360"/>
      </w:pPr>
      <w:rPr>
        <w:rFonts w:hint="default"/>
      </w:rPr>
    </w:lvl>
    <w:lvl w:ilvl="1">
      <w:start w:val="7"/>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4">
    <w:nsid w:val="1CD30BED"/>
    <w:multiLevelType w:val="multilevel"/>
    <w:tmpl w:val="7EA86CB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6">
    <w:nsid w:val="299F7768"/>
    <w:multiLevelType w:val="multilevel"/>
    <w:tmpl w:val="49245342"/>
    <w:lvl w:ilvl="0">
      <w:start w:val="14"/>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7">
    <w:nsid w:val="2B2A1967"/>
    <w:multiLevelType w:val="hybridMultilevel"/>
    <w:tmpl w:val="ED86BA8E"/>
    <w:lvl w:ilvl="0" w:tplc="5440898C">
      <w:start w:val="1"/>
      <w:numFmt w:val="lowerLetter"/>
      <w:lvlText w:val="%1)"/>
      <w:lvlJc w:val="left"/>
      <w:pPr>
        <w:tabs>
          <w:tab w:val="num" w:pos="720"/>
        </w:tabs>
        <w:ind w:left="720" w:hanging="360"/>
      </w:pPr>
      <w:rPr>
        <w:rFonts w:hint="default"/>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2C6E2EE8"/>
    <w:multiLevelType w:val="hybridMultilevel"/>
    <w:tmpl w:val="D2E416E0"/>
    <w:lvl w:ilvl="0" w:tplc="41108042">
      <w:start w:val="1"/>
      <w:numFmt w:val="decimal"/>
      <w:lvlText w:val="8.%1"/>
      <w:lvlJc w:val="left"/>
      <w:pPr>
        <w:ind w:left="720" w:hanging="360"/>
      </w:pPr>
      <w:rPr>
        <w:rFonts w:hint="default"/>
        <w:b w:val="0"/>
        <w:i w:val="0"/>
        <w:sz w:val="21"/>
        <w:szCs w:val="21"/>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2D5A03FC"/>
    <w:multiLevelType w:val="multilevel"/>
    <w:tmpl w:val="E7403C20"/>
    <w:lvl w:ilvl="0">
      <w:start w:val="11"/>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nsid w:val="2F447552"/>
    <w:multiLevelType w:val="multilevel"/>
    <w:tmpl w:val="578C0412"/>
    <w:lvl w:ilvl="0">
      <w:start w:val="11"/>
      <w:numFmt w:val="decimal"/>
      <w:lvlText w:val="%1"/>
      <w:lvlJc w:val="left"/>
      <w:pPr>
        <w:ind w:left="600" w:hanging="600"/>
      </w:pPr>
      <w:rPr>
        <w:rFonts w:hint="default"/>
      </w:rPr>
    </w:lvl>
    <w:lvl w:ilvl="1">
      <w:start w:val="3"/>
      <w:numFmt w:val="decimal"/>
      <w:lvlText w:val="%1.%2"/>
      <w:lvlJc w:val="left"/>
      <w:pPr>
        <w:ind w:left="1664" w:hanging="600"/>
      </w:pPr>
      <w:rPr>
        <w:rFonts w:hint="default"/>
      </w:rPr>
    </w:lvl>
    <w:lvl w:ilvl="2">
      <w:start w:val="4"/>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2">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4">
    <w:nsid w:val="31B3670B"/>
    <w:multiLevelType w:val="hybridMultilevel"/>
    <w:tmpl w:val="57524F72"/>
    <w:lvl w:ilvl="0" w:tplc="35F8DDA4">
      <w:start w:val="1"/>
      <w:numFmt w:val="decimal"/>
      <w:lvlText w:val="11.5.%1."/>
      <w:lvlJc w:val="left"/>
      <w:pPr>
        <w:ind w:left="1598" w:hanging="180"/>
      </w:pPr>
      <w:rPr>
        <w:rFonts w:hint="default"/>
      </w:rPr>
    </w:lvl>
    <w:lvl w:ilvl="1" w:tplc="280A0019" w:tentative="1">
      <w:start w:val="1"/>
      <w:numFmt w:val="lowerLetter"/>
      <w:lvlText w:val="%2."/>
      <w:lvlJc w:val="left"/>
      <w:pPr>
        <w:ind w:left="1440" w:hanging="360"/>
      </w:pPr>
    </w:lvl>
    <w:lvl w:ilvl="2" w:tplc="3084AE5A">
      <w:start w:val="14"/>
      <w:numFmt w:val="decimal"/>
      <w:lvlText w:val="11.4.%3."/>
      <w:lvlJc w:val="lef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31C806F4"/>
    <w:multiLevelType w:val="multilevel"/>
    <w:tmpl w:val="6646EDB4"/>
    <w:lvl w:ilvl="0">
      <w:start w:val="11"/>
      <w:numFmt w:val="decimal"/>
      <w:lvlText w:val="%1"/>
      <w:lvlJc w:val="left"/>
      <w:pPr>
        <w:ind w:left="600" w:hanging="600"/>
      </w:pPr>
      <w:rPr>
        <w:rFonts w:hint="default"/>
      </w:rPr>
    </w:lvl>
    <w:lvl w:ilvl="1">
      <w:start w:val="4"/>
      <w:numFmt w:val="decimal"/>
      <w:lvlText w:val="%1.%2"/>
      <w:lvlJc w:val="left"/>
      <w:pPr>
        <w:ind w:left="1664" w:hanging="600"/>
      </w:pPr>
      <w:rPr>
        <w:rFonts w:hint="default"/>
      </w:rPr>
    </w:lvl>
    <w:lvl w:ilvl="2">
      <w:start w:val="1"/>
      <w:numFmt w:val="decimal"/>
      <w:lvlText w:val="%1.5.%3"/>
      <w:lvlJc w:val="left"/>
      <w:pPr>
        <w:ind w:left="2848" w:hanging="720"/>
      </w:pPr>
      <w:rPr>
        <w:rFonts w:ascii="Arial" w:hAnsi="Arial" w:cs="Arial"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6">
    <w:nsid w:val="327A2F40"/>
    <w:multiLevelType w:val="hybridMultilevel"/>
    <w:tmpl w:val="6A220C3E"/>
    <w:lvl w:ilvl="0" w:tplc="4558C2FA">
      <w:start w:val="1"/>
      <w:numFmt w:val="decimal"/>
      <w:lvlText w:val="2.%1."/>
      <w:lvlJc w:val="left"/>
      <w:pPr>
        <w:tabs>
          <w:tab w:val="num" w:pos="1440"/>
        </w:tabs>
        <w:ind w:left="1440" w:hanging="360"/>
      </w:pPr>
      <w:rPr>
        <w:rFonts w:ascii="Arial" w:hAnsi="Arial" w:hint="default"/>
        <w:b w:val="0"/>
        <w:i w:val="0"/>
        <w:sz w:val="18"/>
      </w:rPr>
    </w:lvl>
    <w:lvl w:ilvl="1" w:tplc="8CCE5580">
      <w:start w:val="1"/>
      <w:numFmt w:val="decimal"/>
      <w:lvlText w:val="4.%2."/>
      <w:lvlJc w:val="left"/>
      <w:pPr>
        <w:tabs>
          <w:tab w:val="num" w:pos="1440"/>
        </w:tabs>
        <w:ind w:left="1440" w:hanging="360"/>
      </w:pPr>
      <w:rPr>
        <w:rFonts w:ascii="Arial" w:hAnsi="Arial" w:hint="default"/>
        <w:b w:val="0"/>
        <w:i w:val="0"/>
        <w:sz w:val="20"/>
        <w:szCs w:val="21"/>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33B27112"/>
    <w:multiLevelType w:val="hybridMultilevel"/>
    <w:tmpl w:val="4AB2002A"/>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9">
    <w:nsid w:val="39E65C63"/>
    <w:multiLevelType w:val="hybridMultilevel"/>
    <w:tmpl w:val="0C38FDA4"/>
    <w:lvl w:ilvl="0" w:tplc="FFFFFFFF">
      <w:start w:val="1"/>
      <w:numFmt w:val="bullet"/>
      <w:lvlText w:val=""/>
      <w:lvlJc w:val="left"/>
      <w:pPr>
        <w:tabs>
          <w:tab w:val="num" w:pos="360"/>
        </w:tabs>
        <w:ind w:left="360" w:hanging="360"/>
      </w:pPr>
      <w:rPr>
        <w:rFonts w:ascii="Symbol" w:hAnsi="Symbol" w:hint="default"/>
      </w:rPr>
    </w:lvl>
    <w:lvl w:ilvl="1" w:tplc="28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40">
    <w:nsid w:val="3A272506"/>
    <w:multiLevelType w:val="hybridMultilevel"/>
    <w:tmpl w:val="3D8234E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3A616C71"/>
    <w:multiLevelType w:val="hybridMultilevel"/>
    <w:tmpl w:val="EBB4F750"/>
    <w:lvl w:ilvl="0" w:tplc="D5DAC5FA">
      <w:start w:val="2"/>
      <w:numFmt w:val="decimal"/>
      <w:lvlText w:val="12.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2">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nsid w:val="3B93387D"/>
    <w:multiLevelType w:val="hybridMultilevel"/>
    <w:tmpl w:val="C1DEE238"/>
    <w:lvl w:ilvl="0" w:tplc="82FA19DA">
      <w:start w:val="3"/>
      <w:numFmt w:val="bullet"/>
      <w:lvlText w:val="-"/>
      <w:lvlJc w:val="left"/>
      <w:pPr>
        <w:ind w:left="1287" w:hanging="360"/>
      </w:pPr>
      <w:rPr>
        <w:rFonts w:ascii="Century Gothic" w:eastAsia="Times New Roman" w:hAnsi="Century Gothic" w:cs="Times New Roman" w:hint="default"/>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4">
    <w:nsid w:val="3C430E7C"/>
    <w:multiLevelType w:val="hybridMultilevel"/>
    <w:tmpl w:val="0AEC4CF8"/>
    <w:lvl w:ilvl="0" w:tplc="501CC90C">
      <w:start w:val="1"/>
      <w:numFmt w:val="lowerLetter"/>
      <w:lvlText w:val="%1."/>
      <w:lvlJc w:val="left"/>
      <w:pPr>
        <w:ind w:left="1571" w:hanging="360"/>
      </w:pPr>
      <w:rPr>
        <w:rFonts w:ascii="Arial" w:eastAsia="Times New Roman" w:hAnsi="Arial" w:cs="Arial"/>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5">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6">
    <w:nsid w:val="3DB45655"/>
    <w:multiLevelType w:val="hybridMultilevel"/>
    <w:tmpl w:val="122CA488"/>
    <w:lvl w:ilvl="0" w:tplc="7B328EA6">
      <w:start w:val="1"/>
      <w:numFmt w:val="decimal"/>
      <w:lvlText w:val="6.%1"/>
      <w:lvlJc w:val="left"/>
      <w:pPr>
        <w:ind w:left="720" w:hanging="360"/>
      </w:pPr>
      <w:rPr>
        <w:rFonts w:hint="default"/>
        <w:b w:val="0"/>
        <w:i w:val="0"/>
        <w:sz w:val="21"/>
        <w:szCs w:val="21"/>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3E3836E7"/>
    <w:multiLevelType w:val="multilevel"/>
    <w:tmpl w:val="F7DA0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3E4633E0"/>
    <w:multiLevelType w:val="multilevel"/>
    <w:tmpl w:val="BA2E21CC"/>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35"/>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9">
    <w:nsid w:val="406F2175"/>
    <w:multiLevelType w:val="multilevel"/>
    <w:tmpl w:val="7BB09D20"/>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Theme="minorHAnsi" w:hint="default"/>
        <w:b w:val="0"/>
      </w:rPr>
    </w:lvl>
    <w:lvl w:ilvl="2">
      <w:start w:val="1"/>
      <w:numFmt w:val="decimal"/>
      <w:lvlText w:val="9.1.%3."/>
      <w:lvlJc w:val="left"/>
      <w:pPr>
        <w:ind w:left="1571" w:hanging="720"/>
      </w:pPr>
      <w:rPr>
        <w:rFonts w:ascii="Arial" w:hAnsi="Arial" w:cs="Arial" w:hint="default"/>
        <w:b w:val="0"/>
      </w:rPr>
    </w:lvl>
    <w:lvl w:ilvl="3">
      <w:start w:val="1"/>
      <w:numFmt w:val="decimal"/>
      <w:isLgl/>
      <w:lvlText w:val="%1.%2.%3.%4"/>
      <w:lvlJc w:val="left"/>
      <w:pPr>
        <w:ind w:left="2211" w:hanging="720"/>
      </w:pPr>
      <w:rPr>
        <w:rFonts w:eastAsiaTheme="minorHAnsi" w:hint="default"/>
        <w:b w:val="0"/>
      </w:rPr>
    </w:lvl>
    <w:lvl w:ilvl="4">
      <w:start w:val="1"/>
      <w:numFmt w:val="decimal"/>
      <w:isLgl/>
      <w:lvlText w:val="%1.%2.%3.%4.%5"/>
      <w:lvlJc w:val="left"/>
      <w:pPr>
        <w:ind w:left="2571" w:hanging="1080"/>
      </w:pPr>
      <w:rPr>
        <w:rFonts w:eastAsiaTheme="minorHAnsi" w:hint="default"/>
        <w:b w:val="0"/>
      </w:rPr>
    </w:lvl>
    <w:lvl w:ilvl="5">
      <w:start w:val="1"/>
      <w:numFmt w:val="decimal"/>
      <w:isLgl/>
      <w:lvlText w:val="%1.%2.%3.%4.%5.%6"/>
      <w:lvlJc w:val="left"/>
      <w:pPr>
        <w:ind w:left="2571" w:hanging="1080"/>
      </w:pPr>
      <w:rPr>
        <w:rFonts w:eastAsiaTheme="minorHAnsi" w:hint="default"/>
        <w:b w:val="0"/>
      </w:rPr>
    </w:lvl>
    <w:lvl w:ilvl="6">
      <w:start w:val="1"/>
      <w:numFmt w:val="decimal"/>
      <w:isLgl/>
      <w:lvlText w:val="%1.%2.%3.%4.%5.%6.%7"/>
      <w:lvlJc w:val="left"/>
      <w:pPr>
        <w:ind w:left="2931" w:hanging="1440"/>
      </w:pPr>
      <w:rPr>
        <w:rFonts w:eastAsiaTheme="minorHAnsi" w:hint="default"/>
        <w:b w:val="0"/>
      </w:rPr>
    </w:lvl>
    <w:lvl w:ilvl="7">
      <w:start w:val="1"/>
      <w:numFmt w:val="decimal"/>
      <w:isLgl/>
      <w:lvlText w:val="%1.%2.%3.%4.%5.%6.%7.%8"/>
      <w:lvlJc w:val="left"/>
      <w:pPr>
        <w:ind w:left="2931" w:hanging="1440"/>
      </w:pPr>
      <w:rPr>
        <w:rFonts w:eastAsiaTheme="minorHAnsi" w:hint="default"/>
        <w:b w:val="0"/>
      </w:rPr>
    </w:lvl>
    <w:lvl w:ilvl="8">
      <w:start w:val="1"/>
      <w:numFmt w:val="decimal"/>
      <w:isLgl/>
      <w:lvlText w:val="%1.%2.%3.%4.%5.%6.%7.%8.%9"/>
      <w:lvlJc w:val="left"/>
      <w:pPr>
        <w:ind w:left="3291" w:hanging="1800"/>
      </w:pPr>
      <w:rPr>
        <w:rFonts w:eastAsiaTheme="minorHAnsi" w:hint="default"/>
        <w:b w:val="0"/>
      </w:rPr>
    </w:lvl>
  </w:abstractNum>
  <w:abstractNum w:abstractNumId="50">
    <w:nsid w:val="40E83FCF"/>
    <w:multiLevelType w:val="hybridMultilevel"/>
    <w:tmpl w:val="7644B202"/>
    <w:lvl w:ilvl="0" w:tplc="280A0017">
      <w:start w:val="1"/>
      <w:numFmt w:val="lowerLetter"/>
      <w:lvlText w:val="%1)"/>
      <w:lvlJc w:val="left"/>
      <w:pPr>
        <w:ind w:left="2138" w:hanging="720"/>
      </w:pPr>
      <w:rPr>
        <w:rFonts w:hint="default"/>
        <w:b w:val="0"/>
        <w:i w:val="0"/>
        <w:sz w:val="21"/>
        <w:szCs w:val="21"/>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1">
    <w:nsid w:val="43E60A4B"/>
    <w:multiLevelType w:val="hybridMultilevel"/>
    <w:tmpl w:val="05C4A756"/>
    <w:lvl w:ilvl="0" w:tplc="2C40DF64">
      <w:start w:val="1"/>
      <w:numFmt w:val="decimal"/>
      <w:lvlText w:val="11.4.%1."/>
      <w:lvlJc w:val="left"/>
      <w:pPr>
        <w:ind w:left="2160" w:hanging="18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3">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54">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5">
    <w:nsid w:val="4B622F00"/>
    <w:multiLevelType w:val="multilevel"/>
    <w:tmpl w:val="79E0EC10"/>
    <w:lvl w:ilvl="0">
      <w:start w:val="11"/>
      <w:numFmt w:val="decimal"/>
      <w:lvlText w:val="%1"/>
      <w:lvlJc w:val="left"/>
      <w:pPr>
        <w:ind w:left="600" w:hanging="600"/>
      </w:pPr>
      <w:rPr>
        <w:rFonts w:hint="default"/>
      </w:rPr>
    </w:lvl>
    <w:lvl w:ilvl="1">
      <w:start w:val="4"/>
      <w:numFmt w:val="decimal"/>
      <w:lvlText w:val="%1.%2"/>
      <w:lvlJc w:val="left"/>
      <w:pPr>
        <w:ind w:left="1310" w:hanging="60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6">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4F011F65"/>
    <w:multiLevelType w:val="hybridMultilevel"/>
    <w:tmpl w:val="04CE9AE8"/>
    <w:lvl w:ilvl="0" w:tplc="F2B24540">
      <w:start w:val="1"/>
      <w:numFmt w:val="decimal"/>
      <w:lvlText w:val="7.%1."/>
      <w:lvlJc w:val="left"/>
      <w:pPr>
        <w:ind w:left="720" w:hanging="360"/>
      </w:pPr>
      <w:rPr>
        <w:rFonts w:hint="default"/>
        <w:b w:val="0"/>
        <w:i w:val="0"/>
        <w:sz w:val="21"/>
        <w:szCs w:val="21"/>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9">
    <w:nsid w:val="53110839"/>
    <w:multiLevelType w:val="hybridMultilevel"/>
    <w:tmpl w:val="548E563E"/>
    <w:lvl w:ilvl="0" w:tplc="FF32A71E">
      <w:start w:val="1"/>
      <w:numFmt w:val="lowerLetter"/>
      <w:lvlText w:val="%1)"/>
      <w:lvlJc w:val="left"/>
      <w:pPr>
        <w:tabs>
          <w:tab w:val="num" w:pos="720"/>
        </w:tabs>
        <w:ind w:left="720" w:hanging="360"/>
      </w:pPr>
      <w:rPr>
        <w:rFonts w:hint="default"/>
        <w:b w:val="0"/>
        <w:i w:val="0"/>
        <w:sz w:val="18"/>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53623091"/>
    <w:multiLevelType w:val="multilevel"/>
    <w:tmpl w:val="63088228"/>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5669"/>
        </w:tabs>
        <w:ind w:left="5669" w:hanging="990"/>
      </w:pPr>
      <w:rPr>
        <w:rFonts w:hint="default"/>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1">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62">
    <w:nsid w:val="548C5026"/>
    <w:multiLevelType w:val="multilevel"/>
    <w:tmpl w:val="1BD66A1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E03E2E"/>
    <w:multiLevelType w:val="hybridMultilevel"/>
    <w:tmpl w:val="5CF6DC7E"/>
    <w:lvl w:ilvl="0" w:tplc="CA965FE4">
      <w:start w:val="1"/>
      <w:numFmt w:val="decimal"/>
      <w:lvlText w:val="9.%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4">
    <w:nsid w:val="560370B8"/>
    <w:multiLevelType w:val="hybridMultilevel"/>
    <w:tmpl w:val="5E1E3790"/>
    <w:lvl w:ilvl="0" w:tplc="193202FE">
      <w:start w:val="1"/>
      <w:numFmt w:val="decimal"/>
      <w:lvlText w:val="15.%1."/>
      <w:lvlJc w:val="left"/>
      <w:pPr>
        <w:ind w:left="1287" w:hanging="360"/>
      </w:pPr>
      <w:rPr>
        <w:rFonts w:hint="default"/>
        <w:b w:val="0"/>
        <w:i w:val="0"/>
        <w:sz w:val="22"/>
        <w:szCs w:val="22"/>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5">
    <w:nsid w:val="57437F91"/>
    <w:multiLevelType w:val="hybridMultilevel"/>
    <w:tmpl w:val="4CEC58B8"/>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66">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68">
    <w:nsid w:val="5C526D2C"/>
    <w:multiLevelType w:val="multilevel"/>
    <w:tmpl w:val="F03CC2AC"/>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nsid w:val="5C8D4DBD"/>
    <w:multiLevelType w:val="hybridMultilevel"/>
    <w:tmpl w:val="0E68F2B0"/>
    <w:lvl w:ilvl="0" w:tplc="10F005E8">
      <w:start w:val="1"/>
      <w:numFmt w:val="decimal"/>
      <w:lvlText w:val="2.%1"/>
      <w:lvlJc w:val="left"/>
      <w:pPr>
        <w:ind w:left="1287" w:hanging="360"/>
      </w:pPr>
      <w:rPr>
        <w:rFonts w:ascii="Arial" w:hAnsi="Arial" w:cs="Times New Roman" w:hint="default"/>
        <w:b w:val="0"/>
        <w:i w:val="0"/>
        <w:sz w:val="20"/>
        <w:szCs w:val="22"/>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70">
    <w:nsid w:val="607943E8"/>
    <w:multiLevelType w:val="hybridMultilevel"/>
    <w:tmpl w:val="8E0A84BC"/>
    <w:lvl w:ilvl="0" w:tplc="7E9A50FE">
      <w:start w:val="1"/>
      <w:numFmt w:val="lowerLetter"/>
      <w:lvlText w:val="%1)"/>
      <w:lvlJc w:val="left"/>
      <w:pPr>
        <w:ind w:left="2120" w:hanging="720"/>
      </w:pPr>
      <w:rPr>
        <w:rFonts w:ascii="Arial" w:hAnsi="Arial" w:cs="Arial" w:hint="default"/>
        <w:b w:val="0"/>
        <w:i w:val="0"/>
        <w:sz w:val="21"/>
        <w:szCs w:val="21"/>
      </w:rPr>
    </w:lvl>
    <w:lvl w:ilvl="1" w:tplc="280A0019" w:tentative="1">
      <w:start w:val="1"/>
      <w:numFmt w:val="lowerLetter"/>
      <w:lvlText w:val="%2."/>
      <w:lvlJc w:val="left"/>
      <w:pPr>
        <w:ind w:left="2480" w:hanging="360"/>
      </w:pPr>
    </w:lvl>
    <w:lvl w:ilvl="2" w:tplc="280A001B" w:tentative="1">
      <w:start w:val="1"/>
      <w:numFmt w:val="lowerRoman"/>
      <w:lvlText w:val="%3."/>
      <w:lvlJc w:val="right"/>
      <w:pPr>
        <w:ind w:left="3200" w:hanging="180"/>
      </w:pPr>
    </w:lvl>
    <w:lvl w:ilvl="3" w:tplc="280A000F" w:tentative="1">
      <w:start w:val="1"/>
      <w:numFmt w:val="decimal"/>
      <w:lvlText w:val="%4."/>
      <w:lvlJc w:val="left"/>
      <w:pPr>
        <w:ind w:left="3920" w:hanging="360"/>
      </w:pPr>
    </w:lvl>
    <w:lvl w:ilvl="4" w:tplc="280A0019" w:tentative="1">
      <w:start w:val="1"/>
      <w:numFmt w:val="lowerLetter"/>
      <w:lvlText w:val="%5."/>
      <w:lvlJc w:val="left"/>
      <w:pPr>
        <w:ind w:left="4640" w:hanging="360"/>
      </w:pPr>
    </w:lvl>
    <w:lvl w:ilvl="5" w:tplc="280A001B" w:tentative="1">
      <w:start w:val="1"/>
      <w:numFmt w:val="lowerRoman"/>
      <w:lvlText w:val="%6."/>
      <w:lvlJc w:val="right"/>
      <w:pPr>
        <w:ind w:left="5360" w:hanging="180"/>
      </w:pPr>
    </w:lvl>
    <w:lvl w:ilvl="6" w:tplc="280A000F" w:tentative="1">
      <w:start w:val="1"/>
      <w:numFmt w:val="decimal"/>
      <w:lvlText w:val="%7."/>
      <w:lvlJc w:val="left"/>
      <w:pPr>
        <w:ind w:left="6080" w:hanging="360"/>
      </w:pPr>
    </w:lvl>
    <w:lvl w:ilvl="7" w:tplc="280A0019" w:tentative="1">
      <w:start w:val="1"/>
      <w:numFmt w:val="lowerLetter"/>
      <w:lvlText w:val="%8."/>
      <w:lvlJc w:val="left"/>
      <w:pPr>
        <w:ind w:left="6800" w:hanging="360"/>
      </w:pPr>
    </w:lvl>
    <w:lvl w:ilvl="8" w:tplc="280A001B" w:tentative="1">
      <w:start w:val="1"/>
      <w:numFmt w:val="lowerRoman"/>
      <w:lvlText w:val="%9."/>
      <w:lvlJc w:val="right"/>
      <w:pPr>
        <w:ind w:left="7520" w:hanging="180"/>
      </w:pPr>
    </w:lvl>
  </w:abstractNum>
  <w:abstractNum w:abstractNumId="71">
    <w:nsid w:val="608E7C91"/>
    <w:multiLevelType w:val="hybridMultilevel"/>
    <w:tmpl w:val="21225B56"/>
    <w:lvl w:ilvl="0" w:tplc="50FC698C">
      <w:start w:val="1"/>
      <w:numFmt w:val="decimal"/>
      <w:lvlText w:val="10.2.%1."/>
      <w:lvlJc w:val="left"/>
      <w:pPr>
        <w:ind w:left="1854" w:hanging="360"/>
      </w:pPr>
      <w:rPr>
        <w:rFonts w:hint="default"/>
        <w:i w:val="0"/>
        <w:sz w:val="21"/>
        <w:szCs w:val="21"/>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2">
    <w:nsid w:val="60D816D9"/>
    <w:multiLevelType w:val="hybridMultilevel"/>
    <w:tmpl w:val="7A40773E"/>
    <w:lvl w:ilvl="0" w:tplc="63A64938">
      <w:start w:val="14"/>
      <w:numFmt w:val="decimal"/>
      <w:lvlText w:val="11.5.%1."/>
      <w:lvlJc w:val="left"/>
      <w:pPr>
        <w:ind w:left="1854" w:hanging="360"/>
      </w:pPr>
      <w:rPr>
        <w:rFonts w:hint="default"/>
      </w:rPr>
    </w:lvl>
    <w:lvl w:ilvl="1" w:tplc="280A0019" w:tentative="1">
      <w:start w:val="1"/>
      <w:numFmt w:val="lowerLetter"/>
      <w:lvlText w:val="%2."/>
      <w:lvlJc w:val="left"/>
      <w:pPr>
        <w:ind w:left="2574" w:hanging="360"/>
      </w:pPr>
    </w:lvl>
    <w:lvl w:ilvl="2" w:tplc="63A64938">
      <w:start w:val="14"/>
      <w:numFmt w:val="decimal"/>
      <w:lvlText w:val="11.5.%3."/>
      <w:lvlJc w:val="left"/>
      <w:pPr>
        <w:ind w:left="3294" w:hanging="18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3">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4">
    <w:nsid w:val="64F30563"/>
    <w:multiLevelType w:val="hybridMultilevel"/>
    <w:tmpl w:val="97E81B8A"/>
    <w:lvl w:ilvl="0" w:tplc="280A0005">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75">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6">
    <w:nsid w:val="676E3309"/>
    <w:multiLevelType w:val="hybridMultilevel"/>
    <w:tmpl w:val="57584632"/>
    <w:lvl w:ilvl="0" w:tplc="8116C870">
      <w:start w:val="1"/>
      <w:numFmt w:val="decimal"/>
      <w:lvlText w:val="4.%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688D2961"/>
    <w:multiLevelType w:val="hybridMultilevel"/>
    <w:tmpl w:val="9B185980"/>
    <w:lvl w:ilvl="0" w:tplc="18F02F50">
      <w:start w:val="1"/>
      <w:numFmt w:val="decimal"/>
      <w:lvlText w:val="%1."/>
      <w:lvlJc w:val="left"/>
      <w:pPr>
        <w:tabs>
          <w:tab w:val="num" w:pos="360"/>
        </w:tabs>
        <w:ind w:left="360" w:hanging="360"/>
      </w:pPr>
      <w:rPr>
        <w:rFonts w:ascii="Arial" w:hAnsi="Arial" w:hint="default"/>
        <w:b w:val="0"/>
        <w:i w:val="0"/>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9930025"/>
    <w:multiLevelType w:val="multilevel"/>
    <w:tmpl w:val="31E471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69F93D03"/>
    <w:multiLevelType w:val="hybridMultilevel"/>
    <w:tmpl w:val="181E848C"/>
    <w:lvl w:ilvl="0" w:tplc="7E7280BE">
      <w:start w:val="1"/>
      <w:numFmt w:val="decimal"/>
      <w:lvlText w:val="2.%1"/>
      <w:lvlJc w:val="left"/>
      <w:pPr>
        <w:ind w:left="1287" w:hanging="360"/>
      </w:pPr>
      <w:rPr>
        <w:rFonts w:ascii="Arial" w:hAnsi="Arial" w:cs="Times New Roman" w:hint="default"/>
        <w:b w:val="0"/>
        <w:i w:val="0"/>
        <w:sz w:val="21"/>
        <w:szCs w:val="21"/>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80">
    <w:nsid w:val="6BE32B2E"/>
    <w:multiLevelType w:val="multilevel"/>
    <w:tmpl w:val="637AA99C"/>
    <w:lvl w:ilvl="0">
      <w:start w:val="2"/>
      <w:numFmt w:val="decimal"/>
      <w:lvlText w:val="%1"/>
      <w:lvlJc w:val="left"/>
      <w:pPr>
        <w:tabs>
          <w:tab w:val="num" w:pos="360"/>
        </w:tabs>
        <w:ind w:left="360" w:hanging="360"/>
      </w:pPr>
      <w:rPr>
        <w:rFonts w:hint="default"/>
      </w:rPr>
    </w:lvl>
    <w:lvl w:ilvl="1">
      <w:start w:val="1"/>
      <w:numFmt w:val="upperLetter"/>
      <w:lvlText w:val="%2."/>
      <w:lvlJc w:val="left"/>
      <w:pPr>
        <w:tabs>
          <w:tab w:val="num" w:pos="928"/>
        </w:tabs>
        <w:ind w:left="928"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1">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2">
    <w:nsid w:val="6D8B40C5"/>
    <w:multiLevelType w:val="hybridMultilevel"/>
    <w:tmpl w:val="E0C47894"/>
    <w:lvl w:ilvl="0" w:tplc="55F0430A">
      <w:start w:val="3"/>
      <w:numFmt w:val="decimal"/>
      <w:lvlText w:val="%1.-"/>
      <w:lvlJc w:val="left"/>
      <w:pPr>
        <w:tabs>
          <w:tab w:val="num" w:pos="3474"/>
        </w:tabs>
        <w:ind w:left="3474" w:hanging="360"/>
      </w:pPr>
      <w:rPr>
        <w:rFonts w:ascii="Arial" w:hAnsi="Arial" w:hint="default"/>
        <w:b/>
        <w:i w:val="0"/>
        <w:color w:val="auto"/>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6F751822"/>
    <w:multiLevelType w:val="multilevel"/>
    <w:tmpl w:val="961E94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85">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6">
    <w:nsid w:val="7441311B"/>
    <w:multiLevelType w:val="hybridMultilevel"/>
    <w:tmpl w:val="30406CD8"/>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87">
    <w:nsid w:val="760E36FC"/>
    <w:multiLevelType w:val="hybridMultilevel"/>
    <w:tmpl w:val="5260C62C"/>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8">
    <w:nsid w:val="77427B49"/>
    <w:multiLevelType w:val="hybridMultilevel"/>
    <w:tmpl w:val="71820D7C"/>
    <w:lvl w:ilvl="0" w:tplc="FDC29E82">
      <w:start w:val="1"/>
      <w:numFmt w:val="decimal"/>
      <w:lvlText w:val="2.3.%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89">
    <w:nsid w:val="7A1E2834"/>
    <w:multiLevelType w:val="hybridMultilevel"/>
    <w:tmpl w:val="093A51C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0">
    <w:nsid w:val="7A4C0717"/>
    <w:multiLevelType w:val="hybridMultilevel"/>
    <w:tmpl w:val="1182055A"/>
    <w:lvl w:ilvl="0" w:tplc="C6507402">
      <w:start w:val="1"/>
      <w:numFmt w:val="decimal"/>
      <w:lvlText w:val="13.1.%1."/>
      <w:lvlJc w:val="left"/>
      <w:pPr>
        <w:ind w:left="19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nsid w:val="7BFD7D66"/>
    <w:multiLevelType w:val="hybridMultilevel"/>
    <w:tmpl w:val="4C360394"/>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92">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nsid w:val="7C813F36"/>
    <w:multiLevelType w:val="hybridMultilevel"/>
    <w:tmpl w:val="579C8B8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94">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73"/>
  </w:num>
  <w:num w:numId="2">
    <w:abstractNumId w:val="6"/>
  </w:num>
  <w:num w:numId="3">
    <w:abstractNumId w:val="94"/>
  </w:num>
  <w:num w:numId="4">
    <w:abstractNumId w:val="52"/>
  </w:num>
  <w:num w:numId="5">
    <w:abstractNumId w:val="27"/>
  </w:num>
  <w:num w:numId="6">
    <w:abstractNumId w:val="53"/>
  </w:num>
  <w:num w:numId="7">
    <w:abstractNumId w:val="85"/>
  </w:num>
  <w:num w:numId="8">
    <w:abstractNumId w:val="17"/>
  </w:num>
  <w:num w:numId="9">
    <w:abstractNumId w:val="60"/>
  </w:num>
  <w:num w:numId="10">
    <w:abstractNumId w:val="61"/>
  </w:num>
  <w:num w:numId="11">
    <w:abstractNumId w:val="42"/>
  </w:num>
  <w:num w:numId="12">
    <w:abstractNumId w:val="75"/>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5"/>
  </w:num>
  <w:num w:numId="17">
    <w:abstractNumId w:val="81"/>
  </w:num>
  <w:num w:numId="18">
    <w:abstractNumId w:val="76"/>
  </w:num>
  <w:num w:numId="19">
    <w:abstractNumId w:val="91"/>
  </w:num>
  <w:num w:numId="20">
    <w:abstractNumId w:val="87"/>
  </w:num>
  <w:num w:numId="21">
    <w:abstractNumId w:val="20"/>
  </w:num>
  <w:num w:numId="22">
    <w:abstractNumId w:val="90"/>
  </w:num>
  <w:num w:numId="23">
    <w:abstractNumId w:val="32"/>
  </w:num>
  <w:num w:numId="24">
    <w:abstractNumId w:val="79"/>
  </w:num>
  <w:num w:numId="25">
    <w:abstractNumId w:val="88"/>
  </w:num>
  <w:num w:numId="26">
    <w:abstractNumId w:val="1"/>
  </w:num>
  <w:num w:numId="27">
    <w:abstractNumId w:val="8"/>
  </w:num>
  <w:num w:numId="28">
    <w:abstractNumId w:val="92"/>
  </w:num>
  <w:num w:numId="29">
    <w:abstractNumId w:val="45"/>
  </w:num>
  <w:num w:numId="30">
    <w:abstractNumId w:val="30"/>
  </w:num>
  <w:num w:numId="31">
    <w:abstractNumId w:val="35"/>
  </w:num>
  <w:num w:numId="32">
    <w:abstractNumId w:val="63"/>
  </w:num>
  <w:num w:numId="33">
    <w:abstractNumId w:val="49"/>
  </w:num>
  <w:num w:numId="34">
    <w:abstractNumId w:val="0"/>
  </w:num>
  <w:num w:numId="35">
    <w:abstractNumId w:val="83"/>
  </w:num>
  <w:num w:numId="36">
    <w:abstractNumId w:val="64"/>
  </w:num>
  <w:num w:numId="37">
    <w:abstractNumId w:val="3"/>
  </w:num>
  <w:num w:numId="38">
    <w:abstractNumId w:val="21"/>
  </w:num>
  <w:num w:numId="39">
    <w:abstractNumId w:val="46"/>
  </w:num>
  <w:num w:numId="40">
    <w:abstractNumId w:val="57"/>
  </w:num>
  <w:num w:numId="41">
    <w:abstractNumId w:val="29"/>
  </w:num>
  <w:num w:numId="42">
    <w:abstractNumId w:val="14"/>
  </w:num>
  <w:num w:numId="43">
    <w:abstractNumId w:val="58"/>
  </w:num>
  <w:num w:numId="44">
    <w:abstractNumId w:val="12"/>
  </w:num>
  <w:num w:numId="45">
    <w:abstractNumId w:val="28"/>
  </w:num>
  <w:num w:numId="46">
    <w:abstractNumId w:val="74"/>
  </w:num>
  <w:num w:numId="47">
    <w:abstractNumId w:val="39"/>
  </w:num>
  <w:num w:numId="48">
    <w:abstractNumId w:val="69"/>
  </w:num>
  <w:num w:numId="49">
    <w:abstractNumId w:val="62"/>
  </w:num>
  <w:num w:numId="50">
    <w:abstractNumId w:val="37"/>
  </w:num>
  <w:num w:numId="51">
    <w:abstractNumId w:val="33"/>
  </w:num>
  <w:num w:numId="52">
    <w:abstractNumId w:val="84"/>
  </w:num>
  <w:num w:numId="53">
    <w:abstractNumId w:val="71"/>
  </w:num>
  <w:num w:numId="54">
    <w:abstractNumId w:val="56"/>
  </w:num>
  <w:num w:numId="55">
    <w:abstractNumId w:val="2"/>
  </w:num>
  <w:num w:numId="56">
    <w:abstractNumId w:val="47"/>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num>
  <w:num w:numId="71">
    <w:abstractNumId w:val="80"/>
  </w:num>
  <w:num w:numId="72">
    <w:abstractNumId w:val="19"/>
  </w:num>
  <w:num w:numId="73">
    <w:abstractNumId w:val="38"/>
  </w:num>
  <w:num w:numId="74">
    <w:abstractNumId w:val="82"/>
  </w:num>
  <w:num w:numId="75">
    <w:abstractNumId w:val="36"/>
  </w:num>
  <w:num w:numId="76">
    <w:abstractNumId w:val="70"/>
  </w:num>
  <w:num w:numId="77">
    <w:abstractNumId w:val="48"/>
  </w:num>
  <w:num w:numId="78">
    <w:abstractNumId w:val="50"/>
  </w:num>
  <w:num w:numId="79">
    <w:abstractNumId w:val="23"/>
  </w:num>
  <w:num w:numId="80">
    <w:abstractNumId w:val="31"/>
  </w:num>
  <w:num w:numId="81">
    <w:abstractNumId w:val="55"/>
  </w:num>
  <w:num w:numId="82">
    <w:abstractNumId w:val="11"/>
  </w:num>
  <w:num w:numId="83">
    <w:abstractNumId w:val="25"/>
  </w:num>
  <w:num w:numId="84">
    <w:abstractNumId w:val="93"/>
  </w:num>
  <w:num w:numId="85">
    <w:abstractNumId w:val="10"/>
  </w:num>
  <w:num w:numId="86">
    <w:abstractNumId w:val="65"/>
  </w:num>
  <w:num w:numId="87">
    <w:abstractNumId w:val="59"/>
  </w:num>
  <w:num w:numId="88">
    <w:abstractNumId w:val="13"/>
  </w:num>
  <w:num w:numId="89">
    <w:abstractNumId w:val="16"/>
  </w:num>
  <w:num w:numId="90">
    <w:abstractNumId w:val="78"/>
  </w:num>
  <w:num w:numId="91">
    <w:abstractNumId w:val="24"/>
  </w:num>
  <w:num w:numId="92">
    <w:abstractNumId w:val="67"/>
  </w:num>
  <w:num w:numId="93">
    <w:abstractNumId w:val="43"/>
  </w:num>
  <w:num w:numId="94">
    <w:abstractNumId w:val="66"/>
  </w:num>
  <w:num w:numId="95">
    <w:abstractNumId w:val="89"/>
  </w:num>
  <w:num w:numId="96">
    <w:abstractNumId w:val="9"/>
  </w:num>
  <w:num w:numId="97">
    <w:abstractNumId w:val="86"/>
  </w:num>
  <w:num w:numId="98">
    <w:abstractNumId w:val="41"/>
  </w:num>
  <w:num w:numId="99">
    <w:abstractNumId w:val="26"/>
  </w:num>
  <w:num w:numId="100">
    <w:abstractNumId w:val="44"/>
  </w:num>
  <w:num w:numId="101">
    <w:abstractNumId w:val="72"/>
  </w:num>
  <w:num w:numId="102">
    <w:abstractNumId w:val="34"/>
  </w:num>
  <w:num w:numId="103">
    <w:abstractNumId w:val="4"/>
  </w:num>
  <w:num w:numId="104">
    <w:abstractNumId w:val="22"/>
  </w:num>
  <w:num w:numId="105">
    <w:abstractNumId w:val="51"/>
  </w:num>
  <w:num w:numId="106">
    <w:abstractNumId w:val="68"/>
  </w:num>
  <w:num w:numId="107">
    <w:abstractNumId w:val="15"/>
  </w:num>
  <w:num w:numId="108">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PE"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A7"/>
    <w:rsid w:val="00000370"/>
    <w:rsid w:val="000012FE"/>
    <w:rsid w:val="000019B4"/>
    <w:rsid w:val="000019DE"/>
    <w:rsid w:val="00001DA6"/>
    <w:rsid w:val="00001F3D"/>
    <w:rsid w:val="00001F77"/>
    <w:rsid w:val="0000206D"/>
    <w:rsid w:val="00002508"/>
    <w:rsid w:val="00002AC7"/>
    <w:rsid w:val="0000358F"/>
    <w:rsid w:val="00004320"/>
    <w:rsid w:val="00004677"/>
    <w:rsid w:val="00004AB3"/>
    <w:rsid w:val="00004E83"/>
    <w:rsid w:val="000052F3"/>
    <w:rsid w:val="000058B4"/>
    <w:rsid w:val="00005BF2"/>
    <w:rsid w:val="00005E95"/>
    <w:rsid w:val="00006016"/>
    <w:rsid w:val="0000690C"/>
    <w:rsid w:val="00006A00"/>
    <w:rsid w:val="00006B03"/>
    <w:rsid w:val="00006E1F"/>
    <w:rsid w:val="00007DD4"/>
    <w:rsid w:val="00010312"/>
    <w:rsid w:val="00010458"/>
    <w:rsid w:val="00010970"/>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AE7"/>
    <w:rsid w:val="00013B55"/>
    <w:rsid w:val="00013C7B"/>
    <w:rsid w:val="00013F22"/>
    <w:rsid w:val="00014116"/>
    <w:rsid w:val="00014AD5"/>
    <w:rsid w:val="00014E8B"/>
    <w:rsid w:val="000152F1"/>
    <w:rsid w:val="000152FD"/>
    <w:rsid w:val="000154CD"/>
    <w:rsid w:val="00015578"/>
    <w:rsid w:val="0001558D"/>
    <w:rsid w:val="00015590"/>
    <w:rsid w:val="00015FE1"/>
    <w:rsid w:val="00016553"/>
    <w:rsid w:val="000165C2"/>
    <w:rsid w:val="000168BD"/>
    <w:rsid w:val="00017445"/>
    <w:rsid w:val="000175A1"/>
    <w:rsid w:val="000175BC"/>
    <w:rsid w:val="00017B62"/>
    <w:rsid w:val="00020104"/>
    <w:rsid w:val="000216DB"/>
    <w:rsid w:val="00021ACA"/>
    <w:rsid w:val="00021C8B"/>
    <w:rsid w:val="00021CAE"/>
    <w:rsid w:val="0002201C"/>
    <w:rsid w:val="00022568"/>
    <w:rsid w:val="00022889"/>
    <w:rsid w:val="00023783"/>
    <w:rsid w:val="0002396E"/>
    <w:rsid w:val="00023BB3"/>
    <w:rsid w:val="00023D1B"/>
    <w:rsid w:val="00023FBE"/>
    <w:rsid w:val="000243BE"/>
    <w:rsid w:val="00024B27"/>
    <w:rsid w:val="00024CCB"/>
    <w:rsid w:val="00024CE7"/>
    <w:rsid w:val="0002527C"/>
    <w:rsid w:val="00025479"/>
    <w:rsid w:val="00025900"/>
    <w:rsid w:val="0002593D"/>
    <w:rsid w:val="0002658B"/>
    <w:rsid w:val="00026885"/>
    <w:rsid w:val="00026DBC"/>
    <w:rsid w:val="00027079"/>
    <w:rsid w:val="00030076"/>
    <w:rsid w:val="0003074B"/>
    <w:rsid w:val="00030E99"/>
    <w:rsid w:val="00030FC9"/>
    <w:rsid w:val="00031177"/>
    <w:rsid w:val="00031235"/>
    <w:rsid w:val="000314BC"/>
    <w:rsid w:val="0003168C"/>
    <w:rsid w:val="000324F9"/>
    <w:rsid w:val="0003272F"/>
    <w:rsid w:val="00032AC2"/>
    <w:rsid w:val="00032F7D"/>
    <w:rsid w:val="00033935"/>
    <w:rsid w:val="0003490E"/>
    <w:rsid w:val="00034E65"/>
    <w:rsid w:val="0003612A"/>
    <w:rsid w:val="00036145"/>
    <w:rsid w:val="000364DC"/>
    <w:rsid w:val="000366F2"/>
    <w:rsid w:val="00036A4E"/>
    <w:rsid w:val="000370BC"/>
    <w:rsid w:val="0004066C"/>
    <w:rsid w:val="000406AD"/>
    <w:rsid w:val="00040DE6"/>
    <w:rsid w:val="00041115"/>
    <w:rsid w:val="000412E8"/>
    <w:rsid w:val="00041925"/>
    <w:rsid w:val="000421AE"/>
    <w:rsid w:val="0004233B"/>
    <w:rsid w:val="000425FE"/>
    <w:rsid w:val="0004263D"/>
    <w:rsid w:val="000426D2"/>
    <w:rsid w:val="000426D7"/>
    <w:rsid w:val="00043205"/>
    <w:rsid w:val="0004320F"/>
    <w:rsid w:val="000432E9"/>
    <w:rsid w:val="000433DE"/>
    <w:rsid w:val="00043820"/>
    <w:rsid w:val="00043B49"/>
    <w:rsid w:val="000443F4"/>
    <w:rsid w:val="0004478F"/>
    <w:rsid w:val="00044BDB"/>
    <w:rsid w:val="00045133"/>
    <w:rsid w:val="0004513D"/>
    <w:rsid w:val="000451DF"/>
    <w:rsid w:val="00045258"/>
    <w:rsid w:val="000454F1"/>
    <w:rsid w:val="0004575C"/>
    <w:rsid w:val="00045ACC"/>
    <w:rsid w:val="00045C97"/>
    <w:rsid w:val="0004606C"/>
    <w:rsid w:val="00046447"/>
    <w:rsid w:val="000464B5"/>
    <w:rsid w:val="00046679"/>
    <w:rsid w:val="0004677E"/>
    <w:rsid w:val="00046D5B"/>
    <w:rsid w:val="0004727B"/>
    <w:rsid w:val="0004765D"/>
    <w:rsid w:val="00047943"/>
    <w:rsid w:val="00050187"/>
    <w:rsid w:val="00050790"/>
    <w:rsid w:val="00050960"/>
    <w:rsid w:val="00050A3D"/>
    <w:rsid w:val="0005140B"/>
    <w:rsid w:val="00051918"/>
    <w:rsid w:val="00051B34"/>
    <w:rsid w:val="0005209C"/>
    <w:rsid w:val="00052260"/>
    <w:rsid w:val="0005261F"/>
    <w:rsid w:val="000527A7"/>
    <w:rsid w:val="000528CD"/>
    <w:rsid w:val="00052AB9"/>
    <w:rsid w:val="00052E79"/>
    <w:rsid w:val="00053296"/>
    <w:rsid w:val="00053A0B"/>
    <w:rsid w:val="00053EF5"/>
    <w:rsid w:val="00054C84"/>
    <w:rsid w:val="00054F96"/>
    <w:rsid w:val="00055050"/>
    <w:rsid w:val="00055606"/>
    <w:rsid w:val="00055A48"/>
    <w:rsid w:val="00055DCA"/>
    <w:rsid w:val="00055DE9"/>
    <w:rsid w:val="0005745F"/>
    <w:rsid w:val="00057C2C"/>
    <w:rsid w:val="000601E4"/>
    <w:rsid w:val="0006028C"/>
    <w:rsid w:val="00060876"/>
    <w:rsid w:val="00060BD9"/>
    <w:rsid w:val="00060E2F"/>
    <w:rsid w:val="0006198E"/>
    <w:rsid w:val="00061E7C"/>
    <w:rsid w:val="00062385"/>
    <w:rsid w:val="000624E5"/>
    <w:rsid w:val="000625CF"/>
    <w:rsid w:val="00063013"/>
    <w:rsid w:val="0006301F"/>
    <w:rsid w:val="000630EF"/>
    <w:rsid w:val="000634A7"/>
    <w:rsid w:val="00063837"/>
    <w:rsid w:val="0006393B"/>
    <w:rsid w:val="00063C8D"/>
    <w:rsid w:val="00064072"/>
    <w:rsid w:val="000641FD"/>
    <w:rsid w:val="000643E2"/>
    <w:rsid w:val="00064522"/>
    <w:rsid w:val="000646DD"/>
    <w:rsid w:val="000649F4"/>
    <w:rsid w:val="00064C4E"/>
    <w:rsid w:val="00064D65"/>
    <w:rsid w:val="00065630"/>
    <w:rsid w:val="000658EC"/>
    <w:rsid w:val="00065A75"/>
    <w:rsid w:val="00065EF5"/>
    <w:rsid w:val="00065FDD"/>
    <w:rsid w:val="00066971"/>
    <w:rsid w:val="00066A3C"/>
    <w:rsid w:val="00066C46"/>
    <w:rsid w:val="00066F3C"/>
    <w:rsid w:val="00066FD4"/>
    <w:rsid w:val="0006727B"/>
    <w:rsid w:val="00070142"/>
    <w:rsid w:val="000701C7"/>
    <w:rsid w:val="00070755"/>
    <w:rsid w:val="00071E8B"/>
    <w:rsid w:val="00072387"/>
    <w:rsid w:val="00072E4D"/>
    <w:rsid w:val="00072EFB"/>
    <w:rsid w:val="00072F46"/>
    <w:rsid w:val="00073098"/>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EC6"/>
    <w:rsid w:val="00077130"/>
    <w:rsid w:val="000773F3"/>
    <w:rsid w:val="000774C3"/>
    <w:rsid w:val="00077A6D"/>
    <w:rsid w:val="00077C78"/>
    <w:rsid w:val="00077E65"/>
    <w:rsid w:val="00077FCC"/>
    <w:rsid w:val="000803D7"/>
    <w:rsid w:val="00080E43"/>
    <w:rsid w:val="00080EB1"/>
    <w:rsid w:val="000812A3"/>
    <w:rsid w:val="000817E5"/>
    <w:rsid w:val="00081923"/>
    <w:rsid w:val="0008193E"/>
    <w:rsid w:val="00081A00"/>
    <w:rsid w:val="00081ABF"/>
    <w:rsid w:val="00082087"/>
    <w:rsid w:val="00082479"/>
    <w:rsid w:val="000828FE"/>
    <w:rsid w:val="00082932"/>
    <w:rsid w:val="000829BE"/>
    <w:rsid w:val="00082EAA"/>
    <w:rsid w:val="00082F02"/>
    <w:rsid w:val="000838DF"/>
    <w:rsid w:val="00083AA9"/>
    <w:rsid w:val="00083DC4"/>
    <w:rsid w:val="0008417E"/>
    <w:rsid w:val="000848BB"/>
    <w:rsid w:val="00084A80"/>
    <w:rsid w:val="00084AC5"/>
    <w:rsid w:val="000857A4"/>
    <w:rsid w:val="000857CB"/>
    <w:rsid w:val="00085A02"/>
    <w:rsid w:val="000864E5"/>
    <w:rsid w:val="00086DE3"/>
    <w:rsid w:val="00086F63"/>
    <w:rsid w:val="0008704A"/>
    <w:rsid w:val="00087259"/>
    <w:rsid w:val="0008751C"/>
    <w:rsid w:val="00087593"/>
    <w:rsid w:val="000876F6"/>
    <w:rsid w:val="00087841"/>
    <w:rsid w:val="00087AB4"/>
    <w:rsid w:val="000902EA"/>
    <w:rsid w:val="000903F4"/>
    <w:rsid w:val="0009089A"/>
    <w:rsid w:val="00090CED"/>
    <w:rsid w:val="00090D3F"/>
    <w:rsid w:val="0009129D"/>
    <w:rsid w:val="0009153C"/>
    <w:rsid w:val="00091B1C"/>
    <w:rsid w:val="00091BEA"/>
    <w:rsid w:val="00092082"/>
    <w:rsid w:val="0009269A"/>
    <w:rsid w:val="00092B3C"/>
    <w:rsid w:val="00092C20"/>
    <w:rsid w:val="00093217"/>
    <w:rsid w:val="000935B9"/>
    <w:rsid w:val="00093657"/>
    <w:rsid w:val="00094231"/>
    <w:rsid w:val="000943EA"/>
    <w:rsid w:val="00094413"/>
    <w:rsid w:val="00094C6C"/>
    <w:rsid w:val="00094D14"/>
    <w:rsid w:val="0009540A"/>
    <w:rsid w:val="00095462"/>
    <w:rsid w:val="000958D0"/>
    <w:rsid w:val="000959F9"/>
    <w:rsid w:val="00095FFE"/>
    <w:rsid w:val="000962FB"/>
    <w:rsid w:val="00096547"/>
    <w:rsid w:val="000965D1"/>
    <w:rsid w:val="00096B26"/>
    <w:rsid w:val="00096C0D"/>
    <w:rsid w:val="00096DB5"/>
    <w:rsid w:val="000972A1"/>
    <w:rsid w:val="00097619"/>
    <w:rsid w:val="000A0046"/>
    <w:rsid w:val="000A07C8"/>
    <w:rsid w:val="000A0CB2"/>
    <w:rsid w:val="000A0D34"/>
    <w:rsid w:val="000A0EFA"/>
    <w:rsid w:val="000A1502"/>
    <w:rsid w:val="000A1AB4"/>
    <w:rsid w:val="000A1BB6"/>
    <w:rsid w:val="000A1E89"/>
    <w:rsid w:val="000A2204"/>
    <w:rsid w:val="000A222D"/>
    <w:rsid w:val="000A2260"/>
    <w:rsid w:val="000A24D8"/>
    <w:rsid w:val="000A25B2"/>
    <w:rsid w:val="000A3322"/>
    <w:rsid w:val="000A3601"/>
    <w:rsid w:val="000A3A32"/>
    <w:rsid w:val="000A409E"/>
    <w:rsid w:val="000A45CC"/>
    <w:rsid w:val="000A48A8"/>
    <w:rsid w:val="000A49EE"/>
    <w:rsid w:val="000A4FC7"/>
    <w:rsid w:val="000A59B3"/>
    <w:rsid w:val="000A5A68"/>
    <w:rsid w:val="000A647C"/>
    <w:rsid w:val="000A69BA"/>
    <w:rsid w:val="000A6C36"/>
    <w:rsid w:val="000A6F23"/>
    <w:rsid w:val="000A7375"/>
    <w:rsid w:val="000A7510"/>
    <w:rsid w:val="000A77C6"/>
    <w:rsid w:val="000B02D0"/>
    <w:rsid w:val="000B0988"/>
    <w:rsid w:val="000B0CAD"/>
    <w:rsid w:val="000B12CA"/>
    <w:rsid w:val="000B1416"/>
    <w:rsid w:val="000B1984"/>
    <w:rsid w:val="000B23E8"/>
    <w:rsid w:val="000B2B9A"/>
    <w:rsid w:val="000B2C8C"/>
    <w:rsid w:val="000B2CB0"/>
    <w:rsid w:val="000B2D8D"/>
    <w:rsid w:val="000B2E9D"/>
    <w:rsid w:val="000B32C4"/>
    <w:rsid w:val="000B37D9"/>
    <w:rsid w:val="000B38BF"/>
    <w:rsid w:val="000B3CB2"/>
    <w:rsid w:val="000B461E"/>
    <w:rsid w:val="000B49D1"/>
    <w:rsid w:val="000B5D69"/>
    <w:rsid w:val="000B60BA"/>
    <w:rsid w:val="000B61B2"/>
    <w:rsid w:val="000B65DC"/>
    <w:rsid w:val="000B67AF"/>
    <w:rsid w:val="000B6827"/>
    <w:rsid w:val="000B71B0"/>
    <w:rsid w:val="000B765F"/>
    <w:rsid w:val="000B7694"/>
    <w:rsid w:val="000B7941"/>
    <w:rsid w:val="000B797A"/>
    <w:rsid w:val="000B7A2C"/>
    <w:rsid w:val="000B7B35"/>
    <w:rsid w:val="000B7FAB"/>
    <w:rsid w:val="000C0503"/>
    <w:rsid w:val="000C07C8"/>
    <w:rsid w:val="000C0CB0"/>
    <w:rsid w:val="000C1224"/>
    <w:rsid w:val="000C1261"/>
    <w:rsid w:val="000C13FF"/>
    <w:rsid w:val="000C14F0"/>
    <w:rsid w:val="000C174C"/>
    <w:rsid w:val="000C1B3F"/>
    <w:rsid w:val="000C29C7"/>
    <w:rsid w:val="000C2C04"/>
    <w:rsid w:val="000C2DC7"/>
    <w:rsid w:val="000C2F36"/>
    <w:rsid w:val="000C2F91"/>
    <w:rsid w:val="000C377C"/>
    <w:rsid w:val="000C390F"/>
    <w:rsid w:val="000C3B53"/>
    <w:rsid w:val="000C3FDC"/>
    <w:rsid w:val="000C457E"/>
    <w:rsid w:val="000C479E"/>
    <w:rsid w:val="000C4DF5"/>
    <w:rsid w:val="000C57BD"/>
    <w:rsid w:val="000C5B04"/>
    <w:rsid w:val="000C5BF1"/>
    <w:rsid w:val="000C62A5"/>
    <w:rsid w:val="000C67AD"/>
    <w:rsid w:val="000C6971"/>
    <w:rsid w:val="000C6D88"/>
    <w:rsid w:val="000C6E8A"/>
    <w:rsid w:val="000C769B"/>
    <w:rsid w:val="000D01CA"/>
    <w:rsid w:val="000D0527"/>
    <w:rsid w:val="000D06D2"/>
    <w:rsid w:val="000D092E"/>
    <w:rsid w:val="000D0BBE"/>
    <w:rsid w:val="000D1154"/>
    <w:rsid w:val="000D1521"/>
    <w:rsid w:val="000D19E3"/>
    <w:rsid w:val="000D1ACB"/>
    <w:rsid w:val="000D1E3D"/>
    <w:rsid w:val="000D2177"/>
    <w:rsid w:val="000D22ED"/>
    <w:rsid w:val="000D2447"/>
    <w:rsid w:val="000D24EF"/>
    <w:rsid w:val="000D284D"/>
    <w:rsid w:val="000D2ABE"/>
    <w:rsid w:val="000D30D6"/>
    <w:rsid w:val="000D34AA"/>
    <w:rsid w:val="000D3789"/>
    <w:rsid w:val="000D3AF5"/>
    <w:rsid w:val="000D3F1E"/>
    <w:rsid w:val="000D4355"/>
    <w:rsid w:val="000D44BB"/>
    <w:rsid w:val="000D475C"/>
    <w:rsid w:val="000D47F7"/>
    <w:rsid w:val="000D4D29"/>
    <w:rsid w:val="000D4DB6"/>
    <w:rsid w:val="000D4EF7"/>
    <w:rsid w:val="000D5040"/>
    <w:rsid w:val="000D54BA"/>
    <w:rsid w:val="000D5C55"/>
    <w:rsid w:val="000D5DDC"/>
    <w:rsid w:val="000D5FB2"/>
    <w:rsid w:val="000D61A6"/>
    <w:rsid w:val="000D62A9"/>
    <w:rsid w:val="000D656C"/>
    <w:rsid w:val="000D6E54"/>
    <w:rsid w:val="000D7712"/>
    <w:rsid w:val="000D779E"/>
    <w:rsid w:val="000D7981"/>
    <w:rsid w:val="000D7DBE"/>
    <w:rsid w:val="000D7F0D"/>
    <w:rsid w:val="000E02C4"/>
    <w:rsid w:val="000E0B61"/>
    <w:rsid w:val="000E0DF5"/>
    <w:rsid w:val="000E0F5D"/>
    <w:rsid w:val="000E1182"/>
    <w:rsid w:val="000E1646"/>
    <w:rsid w:val="000E1967"/>
    <w:rsid w:val="000E1AC8"/>
    <w:rsid w:val="000E1E09"/>
    <w:rsid w:val="000E20E5"/>
    <w:rsid w:val="000E22CD"/>
    <w:rsid w:val="000E2903"/>
    <w:rsid w:val="000E2F01"/>
    <w:rsid w:val="000E33EF"/>
    <w:rsid w:val="000E3E32"/>
    <w:rsid w:val="000E4133"/>
    <w:rsid w:val="000E4506"/>
    <w:rsid w:val="000E451E"/>
    <w:rsid w:val="000E478E"/>
    <w:rsid w:val="000E4916"/>
    <w:rsid w:val="000E49FC"/>
    <w:rsid w:val="000E4A4F"/>
    <w:rsid w:val="000E5528"/>
    <w:rsid w:val="000E56F0"/>
    <w:rsid w:val="000E57E1"/>
    <w:rsid w:val="000E596A"/>
    <w:rsid w:val="000E59AF"/>
    <w:rsid w:val="000E5AD7"/>
    <w:rsid w:val="000E5E11"/>
    <w:rsid w:val="000E6256"/>
    <w:rsid w:val="000E65AE"/>
    <w:rsid w:val="000E67AC"/>
    <w:rsid w:val="000E6FFE"/>
    <w:rsid w:val="000E72CE"/>
    <w:rsid w:val="000E7E7A"/>
    <w:rsid w:val="000E7F3C"/>
    <w:rsid w:val="000F0112"/>
    <w:rsid w:val="000F0B61"/>
    <w:rsid w:val="000F0EF6"/>
    <w:rsid w:val="000F12B3"/>
    <w:rsid w:val="000F12E3"/>
    <w:rsid w:val="000F12F9"/>
    <w:rsid w:val="000F1516"/>
    <w:rsid w:val="000F16FD"/>
    <w:rsid w:val="000F17A6"/>
    <w:rsid w:val="000F1D0C"/>
    <w:rsid w:val="000F206E"/>
    <w:rsid w:val="000F2487"/>
    <w:rsid w:val="000F3057"/>
    <w:rsid w:val="000F3448"/>
    <w:rsid w:val="000F35AC"/>
    <w:rsid w:val="000F36F9"/>
    <w:rsid w:val="000F427A"/>
    <w:rsid w:val="000F4A65"/>
    <w:rsid w:val="000F4C3C"/>
    <w:rsid w:val="000F5C9F"/>
    <w:rsid w:val="000F60B1"/>
    <w:rsid w:val="000F632E"/>
    <w:rsid w:val="000F65BB"/>
    <w:rsid w:val="000F6661"/>
    <w:rsid w:val="000F6743"/>
    <w:rsid w:val="000F6838"/>
    <w:rsid w:val="000F6D06"/>
    <w:rsid w:val="000F705A"/>
    <w:rsid w:val="000F724D"/>
    <w:rsid w:val="000F7542"/>
    <w:rsid w:val="000F7863"/>
    <w:rsid w:val="000F7D94"/>
    <w:rsid w:val="001000AE"/>
    <w:rsid w:val="00101344"/>
    <w:rsid w:val="001013CC"/>
    <w:rsid w:val="00101475"/>
    <w:rsid w:val="00101F98"/>
    <w:rsid w:val="00102116"/>
    <w:rsid w:val="00102167"/>
    <w:rsid w:val="0010225B"/>
    <w:rsid w:val="00102413"/>
    <w:rsid w:val="00102518"/>
    <w:rsid w:val="00102B40"/>
    <w:rsid w:val="001032CA"/>
    <w:rsid w:val="00103BD8"/>
    <w:rsid w:val="00104723"/>
    <w:rsid w:val="001049EA"/>
    <w:rsid w:val="00104AAC"/>
    <w:rsid w:val="00104F51"/>
    <w:rsid w:val="001050E7"/>
    <w:rsid w:val="001050F5"/>
    <w:rsid w:val="00105E89"/>
    <w:rsid w:val="001061F4"/>
    <w:rsid w:val="00106C13"/>
    <w:rsid w:val="00106C76"/>
    <w:rsid w:val="00107068"/>
    <w:rsid w:val="0010722B"/>
    <w:rsid w:val="0010722C"/>
    <w:rsid w:val="00107240"/>
    <w:rsid w:val="001073D1"/>
    <w:rsid w:val="00107693"/>
    <w:rsid w:val="00107B82"/>
    <w:rsid w:val="001104EE"/>
    <w:rsid w:val="00110C88"/>
    <w:rsid w:val="00110FD5"/>
    <w:rsid w:val="00111927"/>
    <w:rsid w:val="00111998"/>
    <w:rsid w:val="00111EB9"/>
    <w:rsid w:val="00112041"/>
    <w:rsid w:val="00112057"/>
    <w:rsid w:val="001124ED"/>
    <w:rsid w:val="00112C08"/>
    <w:rsid w:val="00112C2D"/>
    <w:rsid w:val="00112F6F"/>
    <w:rsid w:val="0011328E"/>
    <w:rsid w:val="001132C0"/>
    <w:rsid w:val="001135B1"/>
    <w:rsid w:val="001135CA"/>
    <w:rsid w:val="00113663"/>
    <w:rsid w:val="00113743"/>
    <w:rsid w:val="001142D5"/>
    <w:rsid w:val="00114ADD"/>
    <w:rsid w:val="00115934"/>
    <w:rsid w:val="0011615B"/>
    <w:rsid w:val="00116A25"/>
    <w:rsid w:val="00116ACA"/>
    <w:rsid w:val="00116E3B"/>
    <w:rsid w:val="00117240"/>
    <w:rsid w:val="00117260"/>
    <w:rsid w:val="001176A2"/>
    <w:rsid w:val="00117AB2"/>
    <w:rsid w:val="00117D7F"/>
    <w:rsid w:val="001202DC"/>
    <w:rsid w:val="00120800"/>
    <w:rsid w:val="0012080F"/>
    <w:rsid w:val="001209D7"/>
    <w:rsid w:val="00120A1E"/>
    <w:rsid w:val="00120D3A"/>
    <w:rsid w:val="00121468"/>
    <w:rsid w:val="00121847"/>
    <w:rsid w:val="00122498"/>
    <w:rsid w:val="00122684"/>
    <w:rsid w:val="0012289B"/>
    <w:rsid w:val="00122C19"/>
    <w:rsid w:val="00123528"/>
    <w:rsid w:val="001237ED"/>
    <w:rsid w:val="00123DE4"/>
    <w:rsid w:val="001242DE"/>
    <w:rsid w:val="001246BF"/>
    <w:rsid w:val="001247EA"/>
    <w:rsid w:val="0012489C"/>
    <w:rsid w:val="00124C95"/>
    <w:rsid w:val="00124D0A"/>
    <w:rsid w:val="00124E82"/>
    <w:rsid w:val="00125665"/>
    <w:rsid w:val="0012571F"/>
    <w:rsid w:val="00125B4B"/>
    <w:rsid w:val="00125C1E"/>
    <w:rsid w:val="00125C49"/>
    <w:rsid w:val="00125E12"/>
    <w:rsid w:val="00125F98"/>
    <w:rsid w:val="001261AD"/>
    <w:rsid w:val="00126489"/>
    <w:rsid w:val="001266A2"/>
    <w:rsid w:val="001272DA"/>
    <w:rsid w:val="00127755"/>
    <w:rsid w:val="001277CC"/>
    <w:rsid w:val="001279B0"/>
    <w:rsid w:val="00127BCE"/>
    <w:rsid w:val="00127E93"/>
    <w:rsid w:val="001302ED"/>
    <w:rsid w:val="001311D8"/>
    <w:rsid w:val="00131213"/>
    <w:rsid w:val="001313B5"/>
    <w:rsid w:val="00131718"/>
    <w:rsid w:val="00131954"/>
    <w:rsid w:val="00131B7E"/>
    <w:rsid w:val="00131F73"/>
    <w:rsid w:val="00132199"/>
    <w:rsid w:val="001322DB"/>
    <w:rsid w:val="00132C10"/>
    <w:rsid w:val="001331F5"/>
    <w:rsid w:val="0013346C"/>
    <w:rsid w:val="001336F8"/>
    <w:rsid w:val="00133868"/>
    <w:rsid w:val="00133DAC"/>
    <w:rsid w:val="00133F72"/>
    <w:rsid w:val="00134045"/>
    <w:rsid w:val="001349EF"/>
    <w:rsid w:val="00134A94"/>
    <w:rsid w:val="00134C10"/>
    <w:rsid w:val="00134CB2"/>
    <w:rsid w:val="00135584"/>
    <w:rsid w:val="0013602A"/>
    <w:rsid w:val="001367A6"/>
    <w:rsid w:val="00136892"/>
    <w:rsid w:val="00136EDA"/>
    <w:rsid w:val="0013758E"/>
    <w:rsid w:val="00137633"/>
    <w:rsid w:val="00137ACF"/>
    <w:rsid w:val="00137E81"/>
    <w:rsid w:val="001404D9"/>
    <w:rsid w:val="0014095C"/>
    <w:rsid w:val="00140B21"/>
    <w:rsid w:val="0014111B"/>
    <w:rsid w:val="00141734"/>
    <w:rsid w:val="00141CC8"/>
    <w:rsid w:val="00141F0B"/>
    <w:rsid w:val="001423B8"/>
    <w:rsid w:val="0014274C"/>
    <w:rsid w:val="001427C8"/>
    <w:rsid w:val="00142A86"/>
    <w:rsid w:val="001431DE"/>
    <w:rsid w:val="001433BB"/>
    <w:rsid w:val="00143527"/>
    <w:rsid w:val="0014442D"/>
    <w:rsid w:val="00144CA2"/>
    <w:rsid w:val="001453EC"/>
    <w:rsid w:val="00145930"/>
    <w:rsid w:val="00145C41"/>
    <w:rsid w:val="001461B0"/>
    <w:rsid w:val="00146427"/>
    <w:rsid w:val="0014672B"/>
    <w:rsid w:val="00146DA9"/>
    <w:rsid w:val="00147123"/>
    <w:rsid w:val="00147A5D"/>
    <w:rsid w:val="00150375"/>
    <w:rsid w:val="001507E4"/>
    <w:rsid w:val="001515C5"/>
    <w:rsid w:val="00152159"/>
    <w:rsid w:val="0015219B"/>
    <w:rsid w:val="00152571"/>
    <w:rsid w:val="00152929"/>
    <w:rsid w:val="00152A0D"/>
    <w:rsid w:val="00152D12"/>
    <w:rsid w:val="00152E79"/>
    <w:rsid w:val="00152EEB"/>
    <w:rsid w:val="00152FAF"/>
    <w:rsid w:val="001537AD"/>
    <w:rsid w:val="00153EBF"/>
    <w:rsid w:val="00154043"/>
    <w:rsid w:val="001545E0"/>
    <w:rsid w:val="00154D27"/>
    <w:rsid w:val="00154E4D"/>
    <w:rsid w:val="00154F5A"/>
    <w:rsid w:val="0015635F"/>
    <w:rsid w:val="0015651D"/>
    <w:rsid w:val="001569A9"/>
    <w:rsid w:val="00157004"/>
    <w:rsid w:val="0015708A"/>
    <w:rsid w:val="001570FF"/>
    <w:rsid w:val="00157216"/>
    <w:rsid w:val="001574E6"/>
    <w:rsid w:val="001600A1"/>
    <w:rsid w:val="00160146"/>
    <w:rsid w:val="0016080D"/>
    <w:rsid w:val="00160BA9"/>
    <w:rsid w:val="00160C5C"/>
    <w:rsid w:val="00160E45"/>
    <w:rsid w:val="00161585"/>
    <w:rsid w:val="001616AE"/>
    <w:rsid w:val="001620D1"/>
    <w:rsid w:val="00162137"/>
    <w:rsid w:val="00162B1A"/>
    <w:rsid w:val="00162D48"/>
    <w:rsid w:val="00163825"/>
    <w:rsid w:val="00163B97"/>
    <w:rsid w:val="00164010"/>
    <w:rsid w:val="001646FD"/>
    <w:rsid w:val="00164719"/>
    <w:rsid w:val="00164779"/>
    <w:rsid w:val="00165E38"/>
    <w:rsid w:val="0016601E"/>
    <w:rsid w:val="00166147"/>
    <w:rsid w:val="00166314"/>
    <w:rsid w:val="001665B2"/>
    <w:rsid w:val="00166BA1"/>
    <w:rsid w:val="0016779A"/>
    <w:rsid w:val="00167E5B"/>
    <w:rsid w:val="00167F83"/>
    <w:rsid w:val="00170B30"/>
    <w:rsid w:val="00170DE4"/>
    <w:rsid w:val="001715A8"/>
    <w:rsid w:val="00171735"/>
    <w:rsid w:val="001719D6"/>
    <w:rsid w:val="0017226A"/>
    <w:rsid w:val="001730EF"/>
    <w:rsid w:val="001736F9"/>
    <w:rsid w:val="00173869"/>
    <w:rsid w:val="001738E3"/>
    <w:rsid w:val="00173D00"/>
    <w:rsid w:val="001740E8"/>
    <w:rsid w:val="0017439A"/>
    <w:rsid w:val="00174422"/>
    <w:rsid w:val="001744AF"/>
    <w:rsid w:val="00174832"/>
    <w:rsid w:val="001748D4"/>
    <w:rsid w:val="00174FD2"/>
    <w:rsid w:val="0017506B"/>
    <w:rsid w:val="0017545F"/>
    <w:rsid w:val="0017594E"/>
    <w:rsid w:val="001759EE"/>
    <w:rsid w:val="00175DD2"/>
    <w:rsid w:val="0017629A"/>
    <w:rsid w:val="001762E1"/>
    <w:rsid w:val="00176C42"/>
    <w:rsid w:val="00176E86"/>
    <w:rsid w:val="00177686"/>
    <w:rsid w:val="00177B46"/>
    <w:rsid w:val="001800DC"/>
    <w:rsid w:val="0018029F"/>
    <w:rsid w:val="00180C50"/>
    <w:rsid w:val="00180D1E"/>
    <w:rsid w:val="00180FFE"/>
    <w:rsid w:val="0018139A"/>
    <w:rsid w:val="00181668"/>
    <w:rsid w:val="00181B50"/>
    <w:rsid w:val="00181FD7"/>
    <w:rsid w:val="001821C4"/>
    <w:rsid w:val="001823E5"/>
    <w:rsid w:val="001826D1"/>
    <w:rsid w:val="00182894"/>
    <w:rsid w:val="00182A3D"/>
    <w:rsid w:val="00183139"/>
    <w:rsid w:val="0018314E"/>
    <w:rsid w:val="00183DE8"/>
    <w:rsid w:val="00183E06"/>
    <w:rsid w:val="00183EC3"/>
    <w:rsid w:val="00184818"/>
    <w:rsid w:val="00184B75"/>
    <w:rsid w:val="00185703"/>
    <w:rsid w:val="00185A92"/>
    <w:rsid w:val="00185F9F"/>
    <w:rsid w:val="00186590"/>
    <w:rsid w:val="001867FA"/>
    <w:rsid w:val="00186854"/>
    <w:rsid w:val="00186A16"/>
    <w:rsid w:val="00186B8B"/>
    <w:rsid w:val="00186BB8"/>
    <w:rsid w:val="00186C6F"/>
    <w:rsid w:val="0018742F"/>
    <w:rsid w:val="0018754A"/>
    <w:rsid w:val="0018779F"/>
    <w:rsid w:val="00190805"/>
    <w:rsid w:val="001911AF"/>
    <w:rsid w:val="00191B83"/>
    <w:rsid w:val="00192692"/>
    <w:rsid w:val="0019272E"/>
    <w:rsid w:val="00192A17"/>
    <w:rsid w:val="00192CA9"/>
    <w:rsid w:val="00193196"/>
    <w:rsid w:val="00193220"/>
    <w:rsid w:val="00193321"/>
    <w:rsid w:val="00193A03"/>
    <w:rsid w:val="00193DDD"/>
    <w:rsid w:val="001944C4"/>
    <w:rsid w:val="00194770"/>
    <w:rsid w:val="00194A9F"/>
    <w:rsid w:val="00194E04"/>
    <w:rsid w:val="00194F6B"/>
    <w:rsid w:val="00195785"/>
    <w:rsid w:val="00195911"/>
    <w:rsid w:val="00195A40"/>
    <w:rsid w:val="00195C78"/>
    <w:rsid w:val="001963F4"/>
    <w:rsid w:val="00196973"/>
    <w:rsid w:val="00196B6E"/>
    <w:rsid w:val="00196D5D"/>
    <w:rsid w:val="00196E31"/>
    <w:rsid w:val="00196E9E"/>
    <w:rsid w:val="00196F8F"/>
    <w:rsid w:val="001972B3"/>
    <w:rsid w:val="00197B52"/>
    <w:rsid w:val="00197DF2"/>
    <w:rsid w:val="001A016A"/>
    <w:rsid w:val="001A0178"/>
    <w:rsid w:val="001A02BD"/>
    <w:rsid w:val="001A0782"/>
    <w:rsid w:val="001A0821"/>
    <w:rsid w:val="001A0970"/>
    <w:rsid w:val="001A0D21"/>
    <w:rsid w:val="001A0FA1"/>
    <w:rsid w:val="001A13CE"/>
    <w:rsid w:val="001A1618"/>
    <w:rsid w:val="001A1680"/>
    <w:rsid w:val="001A16D6"/>
    <w:rsid w:val="001A1B1D"/>
    <w:rsid w:val="001A1C0F"/>
    <w:rsid w:val="001A1F9D"/>
    <w:rsid w:val="001A2AEC"/>
    <w:rsid w:val="001A2E68"/>
    <w:rsid w:val="001A3262"/>
    <w:rsid w:val="001A3621"/>
    <w:rsid w:val="001A3CBC"/>
    <w:rsid w:val="001A3D50"/>
    <w:rsid w:val="001A4230"/>
    <w:rsid w:val="001A4373"/>
    <w:rsid w:val="001A43A1"/>
    <w:rsid w:val="001A4A0D"/>
    <w:rsid w:val="001A5B26"/>
    <w:rsid w:val="001A5C30"/>
    <w:rsid w:val="001A6AFD"/>
    <w:rsid w:val="001A6F42"/>
    <w:rsid w:val="001A6FEF"/>
    <w:rsid w:val="001A74BE"/>
    <w:rsid w:val="001A75FC"/>
    <w:rsid w:val="001A77AC"/>
    <w:rsid w:val="001A7F65"/>
    <w:rsid w:val="001A7FCE"/>
    <w:rsid w:val="001B010C"/>
    <w:rsid w:val="001B01EC"/>
    <w:rsid w:val="001B04AA"/>
    <w:rsid w:val="001B0617"/>
    <w:rsid w:val="001B0A21"/>
    <w:rsid w:val="001B0D05"/>
    <w:rsid w:val="001B0D74"/>
    <w:rsid w:val="001B1497"/>
    <w:rsid w:val="001B14A2"/>
    <w:rsid w:val="001B221A"/>
    <w:rsid w:val="001B2E22"/>
    <w:rsid w:val="001B36C2"/>
    <w:rsid w:val="001B3790"/>
    <w:rsid w:val="001B39B2"/>
    <w:rsid w:val="001B3EAC"/>
    <w:rsid w:val="001B3EB3"/>
    <w:rsid w:val="001B4656"/>
    <w:rsid w:val="001B4AE7"/>
    <w:rsid w:val="001B4B86"/>
    <w:rsid w:val="001B50C6"/>
    <w:rsid w:val="001B5405"/>
    <w:rsid w:val="001B54B2"/>
    <w:rsid w:val="001B5885"/>
    <w:rsid w:val="001B5B08"/>
    <w:rsid w:val="001B5CA1"/>
    <w:rsid w:val="001B61A0"/>
    <w:rsid w:val="001B62BA"/>
    <w:rsid w:val="001B6414"/>
    <w:rsid w:val="001B673F"/>
    <w:rsid w:val="001B6E2A"/>
    <w:rsid w:val="001B6EE7"/>
    <w:rsid w:val="001B741D"/>
    <w:rsid w:val="001B77B1"/>
    <w:rsid w:val="001C168E"/>
    <w:rsid w:val="001C16B6"/>
    <w:rsid w:val="001C18D5"/>
    <w:rsid w:val="001C19B8"/>
    <w:rsid w:val="001C1D4E"/>
    <w:rsid w:val="001C2D6E"/>
    <w:rsid w:val="001C2E2F"/>
    <w:rsid w:val="001C2E77"/>
    <w:rsid w:val="001C2F1C"/>
    <w:rsid w:val="001C34DE"/>
    <w:rsid w:val="001C3BC2"/>
    <w:rsid w:val="001C3D60"/>
    <w:rsid w:val="001C4076"/>
    <w:rsid w:val="001C437F"/>
    <w:rsid w:val="001C4E5E"/>
    <w:rsid w:val="001C5487"/>
    <w:rsid w:val="001C5810"/>
    <w:rsid w:val="001C5862"/>
    <w:rsid w:val="001C5D5C"/>
    <w:rsid w:val="001C5E39"/>
    <w:rsid w:val="001C62F8"/>
    <w:rsid w:val="001C6555"/>
    <w:rsid w:val="001C66CA"/>
    <w:rsid w:val="001C7410"/>
    <w:rsid w:val="001C7623"/>
    <w:rsid w:val="001D0112"/>
    <w:rsid w:val="001D01CD"/>
    <w:rsid w:val="001D0646"/>
    <w:rsid w:val="001D1004"/>
    <w:rsid w:val="001D12E0"/>
    <w:rsid w:val="001D136A"/>
    <w:rsid w:val="001D1B2F"/>
    <w:rsid w:val="001D2416"/>
    <w:rsid w:val="001D29BE"/>
    <w:rsid w:val="001D3098"/>
    <w:rsid w:val="001D3853"/>
    <w:rsid w:val="001D3C5D"/>
    <w:rsid w:val="001D4C2B"/>
    <w:rsid w:val="001D518C"/>
    <w:rsid w:val="001D58B9"/>
    <w:rsid w:val="001D598D"/>
    <w:rsid w:val="001D5D9F"/>
    <w:rsid w:val="001D5DBF"/>
    <w:rsid w:val="001D5E72"/>
    <w:rsid w:val="001D621B"/>
    <w:rsid w:val="001D6B35"/>
    <w:rsid w:val="001D6E0D"/>
    <w:rsid w:val="001D6F76"/>
    <w:rsid w:val="001D73B6"/>
    <w:rsid w:val="001D7644"/>
    <w:rsid w:val="001D7CBB"/>
    <w:rsid w:val="001D7DE7"/>
    <w:rsid w:val="001D7EA3"/>
    <w:rsid w:val="001E001D"/>
    <w:rsid w:val="001E07FD"/>
    <w:rsid w:val="001E099A"/>
    <w:rsid w:val="001E09F9"/>
    <w:rsid w:val="001E0B03"/>
    <w:rsid w:val="001E0D3E"/>
    <w:rsid w:val="001E1179"/>
    <w:rsid w:val="001E16DC"/>
    <w:rsid w:val="001E19FA"/>
    <w:rsid w:val="001E1AD0"/>
    <w:rsid w:val="001E1BFE"/>
    <w:rsid w:val="001E3C62"/>
    <w:rsid w:val="001E4541"/>
    <w:rsid w:val="001E45D7"/>
    <w:rsid w:val="001E487D"/>
    <w:rsid w:val="001E523B"/>
    <w:rsid w:val="001E5914"/>
    <w:rsid w:val="001E59A0"/>
    <w:rsid w:val="001E5A81"/>
    <w:rsid w:val="001E5D68"/>
    <w:rsid w:val="001E612F"/>
    <w:rsid w:val="001E62B1"/>
    <w:rsid w:val="001E64E2"/>
    <w:rsid w:val="001E6669"/>
    <w:rsid w:val="001E675C"/>
    <w:rsid w:val="001E67CD"/>
    <w:rsid w:val="001E6E68"/>
    <w:rsid w:val="001E71E9"/>
    <w:rsid w:val="001E7250"/>
    <w:rsid w:val="001E74A6"/>
    <w:rsid w:val="001F0450"/>
    <w:rsid w:val="001F1233"/>
    <w:rsid w:val="001F1D37"/>
    <w:rsid w:val="001F26DA"/>
    <w:rsid w:val="001F2F48"/>
    <w:rsid w:val="001F41C3"/>
    <w:rsid w:val="001F437C"/>
    <w:rsid w:val="001F45CF"/>
    <w:rsid w:val="001F46BC"/>
    <w:rsid w:val="001F4C2A"/>
    <w:rsid w:val="001F5297"/>
    <w:rsid w:val="001F52F8"/>
    <w:rsid w:val="001F637D"/>
    <w:rsid w:val="001F6488"/>
    <w:rsid w:val="001F6D77"/>
    <w:rsid w:val="001F7278"/>
    <w:rsid w:val="001F73D5"/>
    <w:rsid w:val="001F7737"/>
    <w:rsid w:val="001F78A2"/>
    <w:rsid w:val="0020083F"/>
    <w:rsid w:val="00200CB2"/>
    <w:rsid w:val="002018C1"/>
    <w:rsid w:val="002019C3"/>
    <w:rsid w:val="00201B64"/>
    <w:rsid w:val="00201BC8"/>
    <w:rsid w:val="00201C60"/>
    <w:rsid w:val="0020226C"/>
    <w:rsid w:val="002026DD"/>
    <w:rsid w:val="002029CF"/>
    <w:rsid w:val="00202E7F"/>
    <w:rsid w:val="00203050"/>
    <w:rsid w:val="00203337"/>
    <w:rsid w:val="002034BC"/>
    <w:rsid w:val="00203B55"/>
    <w:rsid w:val="00203DAF"/>
    <w:rsid w:val="00203E96"/>
    <w:rsid w:val="00203EE3"/>
    <w:rsid w:val="002042EB"/>
    <w:rsid w:val="0020469E"/>
    <w:rsid w:val="0020476B"/>
    <w:rsid w:val="0020510C"/>
    <w:rsid w:val="00205624"/>
    <w:rsid w:val="002058B3"/>
    <w:rsid w:val="00205D8D"/>
    <w:rsid w:val="00206880"/>
    <w:rsid w:val="0020718B"/>
    <w:rsid w:val="0020718E"/>
    <w:rsid w:val="002072AD"/>
    <w:rsid w:val="0021018F"/>
    <w:rsid w:val="0021024C"/>
    <w:rsid w:val="0021049B"/>
    <w:rsid w:val="0021060A"/>
    <w:rsid w:val="00210B67"/>
    <w:rsid w:val="00210D2C"/>
    <w:rsid w:val="002122D1"/>
    <w:rsid w:val="002123E7"/>
    <w:rsid w:val="00212476"/>
    <w:rsid w:val="002124CD"/>
    <w:rsid w:val="00212E68"/>
    <w:rsid w:val="00213A71"/>
    <w:rsid w:val="00213B94"/>
    <w:rsid w:val="00213D8A"/>
    <w:rsid w:val="00213E14"/>
    <w:rsid w:val="0021415B"/>
    <w:rsid w:val="002149B2"/>
    <w:rsid w:val="00214B0D"/>
    <w:rsid w:val="00214BD9"/>
    <w:rsid w:val="00214C6E"/>
    <w:rsid w:val="00215256"/>
    <w:rsid w:val="0021526D"/>
    <w:rsid w:val="002154C2"/>
    <w:rsid w:val="00215696"/>
    <w:rsid w:val="00215931"/>
    <w:rsid w:val="00215CB0"/>
    <w:rsid w:val="00215E69"/>
    <w:rsid w:val="00215FD2"/>
    <w:rsid w:val="002165D9"/>
    <w:rsid w:val="0021733B"/>
    <w:rsid w:val="00217E72"/>
    <w:rsid w:val="00217F32"/>
    <w:rsid w:val="0022005E"/>
    <w:rsid w:val="00220378"/>
    <w:rsid w:val="0022087F"/>
    <w:rsid w:val="00220ABD"/>
    <w:rsid w:val="00220B03"/>
    <w:rsid w:val="00220D20"/>
    <w:rsid w:val="00221455"/>
    <w:rsid w:val="002215B0"/>
    <w:rsid w:val="002217E2"/>
    <w:rsid w:val="00221D70"/>
    <w:rsid w:val="00221E7F"/>
    <w:rsid w:val="0022224B"/>
    <w:rsid w:val="00223281"/>
    <w:rsid w:val="002237CE"/>
    <w:rsid w:val="00223C6E"/>
    <w:rsid w:val="002241A9"/>
    <w:rsid w:val="00224244"/>
    <w:rsid w:val="00224578"/>
    <w:rsid w:val="00224C5B"/>
    <w:rsid w:val="002256A8"/>
    <w:rsid w:val="00225803"/>
    <w:rsid w:val="00226349"/>
    <w:rsid w:val="00227293"/>
    <w:rsid w:val="00227521"/>
    <w:rsid w:val="00227704"/>
    <w:rsid w:val="002277D6"/>
    <w:rsid w:val="00227D0D"/>
    <w:rsid w:val="00227E7A"/>
    <w:rsid w:val="00230340"/>
    <w:rsid w:val="0023067F"/>
    <w:rsid w:val="00230921"/>
    <w:rsid w:val="00230BBF"/>
    <w:rsid w:val="00230DCF"/>
    <w:rsid w:val="002313F5"/>
    <w:rsid w:val="0023182A"/>
    <w:rsid w:val="00231D08"/>
    <w:rsid w:val="002320FB"/>
    <w:rsid w:val="002327D7"/>
    <w:rsid w:val="0023287D"/>
    <w:rsid w:val="00232FB1"/>
    <w:rsid w:val="0023377D"/>
    <w:rsid w:val="002337F5"/>
    <w:rsid w:val="00233C13"/>
    <w:rsid w:val="002340CA"/>
    <w:rsid w:val="00234121"/>
    <w:rsid w:val="002343B9"/>
    <w:rsid w:val="002348D6"/>
    <w:rsid w:val="002348E5"/>
    <w:rsid w:val="00234A12"/>
    <w:rsid w:val="00234F3E"/>
    <w:rsid w:val="002350FB"/>
    <w:rsid w:val="002357FE"/>
    <w:rsid w:val="00235A96"/>
    <w:rsid w:val="00235CE4"/>
    <w:rsid w:val="0023605D"/>
    <w:rsid w:val="002368EC"/>
    <w:rsid w:val="00236965"/>
    <w:rsid w:val="00237514"/>
    <w:rsid w:val="00237649"/>
    <w:rsid w:val="00237C5E"/>
    <w:rsid w:val="00237E01"/>
    <w:rsid w:val="00237F1B"/>
    <w:rsid w:val="00237FD2"/>
    <w:rsid w:val="00240158"/>
    <w:rsid w:val="0024029A"/>
    <w:rsid w:val="002410D6"/>
    <w:rsid w:val="0024120C"/>
    <w:rsid w:val="00241AFB"/>
    <w:rsid w:val="00241DA3"/>
    <w:rsid w:val="00241E13"/>
    <w:rsid w:val="00242829"/>
    <w:rsid w:val="00242A00"/>
    <w:rsid w:val="002435FD"/>
    <w:rsid w:val="00243B07"/>
    <w:rsid w:val="0024433E"/>
    <w:rsid w:val="0024440B"/>
    <w:rsid w:val="00244617"/>
    <w:rsid w:val="002447DB"/>
    <w:rsid w:val="00244E00"/>
    <w:rsid w:val="00244FB9"/>
    <w:rsid w:val="00245089"/>
    <w:rsid w:val="0024518D"/>
    <w:rsid w:val="002452B0"/>
    <w:rsid w:val="002455C1"/>
    <w:rsid w:val="0024570B"/>
    <w:rsid w:val="002458F6"/>
    <w:rsid w:val="00245DB3"/>
    <w:rsid w:val="00246DCB"/>
    <w:rsid w:val="002472C8"/>
    <w:rsid w:val="00247550"/>
    <w:rsid w:val="0024768C"/>
    <w:rsid w:val="0024773F"/>
    <w:rsid w:val="00247B81"/>
    <w:rsid w:val="00250647"/>
    <w:rsid w:val="00250AFD"/>
    <w:rsid w:val="00250C4B"/>
    <w:rsid w:val="00250F9A"/>
    <w:rsid w:val="00250FB3"/>
    <w:rsid w:val="00251040"/>
    <w:rsid w:val="00251317"/>
    <w:rsid w:val="002516BD"/>
    <w:rsid w:val="00252203"/>
    <w:rsid w:val="00252486"/>
    <w:rsid w:val="002525EB"/>
    <w:rsid w:val="00252856"/>
    <w:rsid w:val="00252A37"/>
    <w:rsid w:val="002534AC"/>
    <w:rsid w:val="002536E1"/>
    <w:rsid w:val="00253A27"/>
    <w:rsid w:val="00253C2E"/>
    <w:rsid w:val="00254416"/>
    <w:rsid w:val="00254568"/>
    <w:rsid w:val="002545CA"/>
    <w:rsid w:val="00254604"/>
    <w:rsid w:val="002550A8"/>
    <w:rsid w:val="002553B3"/>
    <w:rsid w:val="0025607F"/>
    <w:rsid w:val="00256788"/>
    <w:rsid w:val="002569E1"/>
    <w:rsid w:val="00256A62"/>
    <w:rsid w:val="00256E7F"/>
    <w:rsid w:val="00256FDB"/>
    <w:rsid w:val="0025704C"/>
    <w:rsid w:val="002572A1"/>
    <w:rsid w:val="002577B2"/>
    <w:rsid w:val="00257BCC"/>
    <w:rsid w:val="00257F5A"/>
    <w:rsid w:val="00260404"/>
    <w:rsid w:val="00261D75"/>
    <w:rsid w:val="0026217C"/>
    <w:rsid w:val="002623B1"/>
    <w:rsid w:val="002635AB"/>
    <w:rsid w:val="00263CF6"/>
    <w:rsid w:val="00263EB6"/>
    <w:rsid w:val="0026415C"/>
    <w:rsid w:val="0026417E"/>
    <w:rsid w:val="00264672"/>
    <w:rsid w:val="00264D2C"/>
    <w:rsid w:val="00264FC6"/>
    <w:rsid w:val="002659A9"/>
    <w:rsid w:val="00265B97"/>
    <w:rsid w:val="002668AF"/>
    <w:rsid w:val="00266A2D"/>
    <w:rsid w:val="00266F55"/>
    <w:rsid w:val="00267575"/>
    <w:rsid w:val="00270145"/>
    <w:rsid w:val="0027064C"/>
    <w:rsid w:val="00270E84"/>
    <w:rsid w:val="00270EA6"/>
    <w:rsid w:val="002710C9"/>
    <w:rsid w:val="00271534"/>
    <w:rsid w:val="00271A8E"/>
    <w:rsid w:val="00271ACF"/>
    <w:rsid w:val="00271DC0"/>
    <w:rsid w:val="002725AB"/>
    <w:rsid w:val="002726B7"/>
    <w:rsid w:val="002727EE"/>
    <w:rsid w:val="00272A45"/>
    <w:rsid w:val="00272B33"/>
    <w:rsid w:val="00272B77"/>
    <w:rsid w:val="00272D91"/>
    <w:rsid w:val="00272F65"/>
    <w:rsid w:val="0027327E"/>
    <w:rsid w:val="0027347E"/>
    <w:rsid w:val="00273AEB"/>
    <w:rsid w:val="00274083"/>
    <w:rsid w:val="00274351"/>
    <w:rsid w:val="00274A6B"/>
    <w:rsid w:val="00274D22"/>
    <w:rsid w:val="0027522E"/>
    <w:rsid w:val="0027553B"/>
    <w:rsid w:val="002757AE"/>
    <w:rsid w:val="002758F3"/>
    <w:rsid w:val="00275D48"/>
    <w:rsid w:val="0027606F"/>
    <w:rsid w:val="002769BC"/>
    <w:rsid w:val="00276B34"/>
    <w:rsid w:val="002774B8"/>
    <w:rsid w:val="002778D7"/>
    <w:rsid w:val="0027794C"/>
    <w:rsid w:val="00280454"/>
    <w:rsid w:val="00280618"/>
    <w:rsid w:val="00280629"/>
    <w:rsid w:val="002807CE"/>
    <w:rsid w:val="00280B08"/>
    <w:rsid w:val="00280F26"/>
    <w:rsid w:val="00281248"/>
    <w:rsid w:val="0028141C"/>
    <w:rsid w:val="002815DA"/>
    <w:rsid w:val="0028166E"/>
    <w:rsid w:val="00281DE3"/>
    <w:rsid w:val="00281F26"/>
    <w:rsid w:val="00282717"/>
    <w:rsid w:val="00283338"/>
    <w:rsid w:val="00283815"/>
    <w:rsid w:val="00283834"/>
    <w:rsid w:val="00283AD2"/>
    <w:rsid w:val="00284710"/>
    <w:rsid w:val="002849A3"/>
    <w:rsid w:val="00284B1A"/>
    <w:rsid w:val="00284C4A"/>
    <w:rsid w:val="00284DA6"/>
    <w:rsid w:val="00284DE0"/>
    <w:rsid w:val="00285549"/>
    <w:rsid w:val="00285791"/>
    <w:rsid w:val="0028580D"/>
    <w:rsid w:val="00285DC7"/>
    <w:rsid w:val="002865F5"/>
    <w:rsid w:val="00286855"/>
    <w:rsid w:val="00286CD3"/>
    <w:rsid w:val="00286EC4"/>
    <w:rsid w:val="00286F92"/>
    <w:rsid w:val="00287303"/>
    <w:rsid w:val="00287525"/>
    <w:rsid w:val="00287957"/>
    <w:rsid w:val="00287C7C"/>
    <w:rsid w:val="00290A53"/>
    <w:rsid w:val="00290AA6"/>
    <w:rsid w:val="0029142E"/>
    <w:rsid w:val="0029192D"/>
    <w:rsid w:val="00291A78"/>
    <w:rsid w:val="00291ADD"/>
    <w:rsid w:val="00292361"/>
    <w:rsid w:val="0029262C"/>
    <w:rsid w:val="00292FBF"/>
    <w:rsid w:val="00293069"/>
    <w:rsid w:val="0029322D"/>
    <w:rsid w:val="00293457"/>
    <w:rsid w:val="0029371C"/>
    <w:rsid w:val="00293891"/>
    <w:rsid w:val="00293C37"/>
    <w:rsid w:val="00293CB3"/>
    <w:rsid w:val="002944A8"/>
    <w:rsid w:val="00294625"/>
    <w:rsid w:val="00294CC2"/>
    <w:rsid w:val="00294DF2"/>
    <w:rsid w:val="002954FC"/>
    <w:rsid w:val="00295578"/>
    <w:rsid w:val="00295C6C"/>
    <w:rsid w:val="00295D42"/>
    <w:rsid w:val="00295E87"/>
    <w:rsid w:val="00295F38"/>
    <w:rsid w:val="00296210"/>
    <w:rsid w:val="002962B0"/>
    <w:rsid w:val="00296783"/>
    <w:rsid w:val="002967F1"/>
    <w:rsid w:val="00297468"/>
    <w:rsid w:val="002975BF"/>
    <w:rsid w:val="00297ACD"/>
    <w:rsid w:val="002A037A"/>
    <w:rsid w:val="002A05D9"/>
    <w:rsid w:val="002A061A"/>
    <w:rsid w:val="002A0692"/>
    <w:rsid w:val="002A0CF2"/>
    <w:rsid w:val="002A1396"/>
    <w:rsid w:val="002A15E9"/>
    <w:rsid w:val="002A1DF7"/>
    <w:rsid w:val="002A2AD7"/>
    <w:rsid w:val="002A2C7F"/>
    <w:rsid w:val="002A2F2D"/>
    <w:rsid w:val="002A3433"/>
    <w:rsid w:val="002A390F"/>
    <w:rsid w:val="002A3DE0"/>
    <w:rsid w:val="002A4001"/>
    <w:rsid w:val="002A4203"/>
    <w:rsid w:val="002A4492"/>
    <w:rsid w:val="002A4F48"/>
    <w:rsid w:val="002A5519"/>
    <w:rsid w:val="002A5863"/>
    <w:rsid w:val="002A5A23"/>
    <w:rsid w:val="002A5FB4"/>
    <w:rsid w:val="002A61F8"/>
    <w:rsid w:val="002A63A9"/>
    <w:rsid w:val="002A6408"/>
    <w:rsid w:val="002A699B"/>
    <w:rsid w:val="002A6A25"/>
    <w:rsid w:val="002A6A9A"/>
    <w:rsid w:val="002A7003"/>
    <w:rsid w:val="002B0466"/>
    <w:rsid w:val="002B0538"/>
    <w:rsid w:val="002B053C"/>
    <w:rsid w:val="002B0904"/>
    <w:rsid w:val="002B0AC8"/>
    <w:rsid w:val="002B0E68"/>
    <w:rsid w:val="002B0ECB"/>
    <w:rsid w:val="002B0F04"/>
    <w:rsid w:val="002B12D8"/>
    <w:rsid w:val="002B189A"/>
    <w:rsid w:val="002B18BF"/>
    <w:rsid w:val="002B1DFC"/>
    <w:rsid w:val="002B2AD3"/>
    <w:rsid w:val="002B2EA6"/>
    <w:rsid w:val="002B31B0"/>
    <w:rsid w:val="002B38AE"/>
    <w:rsid w:val="002B3F01"/>
    <w:rsid w:val="002B4233"/>
    <w:rsid w:val="002B434E"/>
    <w:rsid w:val="002B43E7"/>
    <w:rsid w:val="002B454B"/>
    <w:rsid w:val="002B476B"/>
    <w:rsid w:val="002B47D1"/>
    <w:rsid w:val="002B4919"/>
    <w:rsid w:val="002B4A55"/>
    <w:rsid w:val="002B4D4F"/>
    <w:rsid w:val="002B4D88"/>
    <w:rsid w:val="002B4DEB"/>
    <w:rsid w:val="002B5A3A"/>
    <w:rsid w:val="002B656E"/>
    <w:rsid w:val="002B6C26"/>
    <w:rsid w:val="002B6FED"/>
    <w:rsid w:val="002B6FF1"/>
    <w:rsid w:val="002B72EF"/>
    <w:rsid w:val="002B7CD7"/>
    <w:rsid w:val="002B7DA6"/>
    <w:rsid w:val="002C11B7"/>
    <w:rsid w:val="002C173D"/>
    <w:rsid w:val="002C1A8D"/>
    <w:rsid w:val="002C1C5E"/>
    <w:rsid w:val="002C20FA"/>
    <w:rsid w:val="002C21A3"/>
    <w:rsid w:val="002C2DB4"/>
    <w:rsid w:val="002C2FA0"/>
    <w:rsid w:val="002C38F8"/>
    <w:rsid w:val="002C39FF"/>
    <w:rsid w:val="002C3F73"/>
    <w:rsid w:val="002C4136"/>
    <w:rsid w:val="002C42BC"/>
    <w:rsid w:val="002C4882"/>
    <w:rsid w:val="002C4920"/>
    <w:rsid w:val="002C5313"/>
    <w:rsid w:val="002C5499"/>
    <w:rsid w:val="002C57DF"/>
    <w:rsid w:val="002C5D01"/>
    <w:rsid w:val="002C5FC4"/>
    <w:rsid w:val="002C61B0"/>
    <w:rsid w:val="002C64AA"/>
    <w:rsid w:val="002C6AB7"/>
    <w:rsid w:val="002C6B30"/>
    <w:rsid w:val="002C6FF1"/>
    <w:rsid w:val="002C709E"/>
    <w:rsid w:val="002C74A9"/>
    <w:rsid w:val="002C7BA7"/>
    <w:rsid w:val="002D0320"/>
    <w:rsid w:val="002D065D"/>
    <w:rsid w:val="002D10BC"/>
    <w:rsid w:val="002D161B"/>
    <w:rsid w:val="002D2455"/>
    <w:rsid w:val="002D2A8C"/>
    <w:rsid w:val="002D2DC6"/>
    <w:rsid w:val="002D321E"/>
    <w:rsid w:val="002D3628"/>
    <w:rsid w:val="002D3A1E"/>
    <w:rsid w:val="002D3B85"/>
    <w:rsid w:val="002D408A"/>
    <w:rsid w:val="002D4826"/>
    <w:rsid w:val="002D4B26"/>
    <w:rsid w:val="002D4DF2"/>
    <w:rsid w:val="002D4E87"/>
    <w:rsid w:val="002D53C0"/>
    <w:rsid w:val="002D6269"/>
    <w:rsid w:val="002D6415"/>
    <w:rsid w:val="002D661D"/>
    <w:rsid w:val="002D6E69"/>
    <w:rsid w:val="002D7489"/>
    <w:rsid w:val="002D74DD"/>
    <w:rsid w:val="002D752E"/>
    <w:rsid w:val="002D775E"/>
    <w:rsid w:val="002D77CF"/>
    <w:rsid w:val="002D7AF0"/>
    <w:rsid w:val="002D7E2F"/>
    <w:rsid w:val="002D7FB2"/>
    <w:rsid w:val="002E03F2"/>
    <w:rsid w:val="002E0526"/>
    <w:rsid w:val="002E052F"/>
    <w:rsid w:val="002E0639"/>
    <w:rsid w:val="002E08BB"/>
    <w:rsid w:val="002E09C3"/>
    <w:rsid w:val="002E1CC0"/>
    <w:rsid w:val="002E1D22"/>
    <w:rsid w:val="002E2310"/>
    <w:rsid w:val="002E297B"/>
    <w:rsid w:val="002E31EC"/>
    <w:rsid w:val="002E3CC0"/>
    <w:rsid w:val="002E3D45"/>
    <w:rsid w:val="002E4525"/>
    <w:rsid w:val="002E46A4"/>
    <w:rsid w:val="002E49D2"/>
    <w:rsid w:val="002E4F4E"/>
    <w:rsid w:val="002E5042"/>
    <w:rsid w:val="002E57D0"/>
    <w:rsid w:val="002E5829"/>
    <w:rsid w:val="002E5980"/>
    <w:rsid w:val="002E5F12"/>
    <w:rsid w:val="002E61D1"/>
    <w:rsid w:val="002E66F4"/>
    <w:rsid w:val="002E6934"/>
    <w:rsid w:val="002E6C73"/>
    <w:rsid w:val="002E6CE5"/>
    <w:rsid w:val="002E6FCC"/>
    <w:rsid w:val="002E73B5"/>
    <w:rsid w:val="002E7EAB"/>
    <w:rsid w:val="002F0782"/>
    <w:rsid w:val="002F0A02"/>
    <w:rsid w:val="002F0BE0"/>
    <w:rsid w:val="002F110B"/>
    <w:rsid w:val="002F111B"/>
    <w:rsid w:val="002F1174"/>
    <w:rsid w:val="002F144D"/>
    <w:rsid w:val="002F1476"/>
    <w:rsid w:val="002F1AE7"/>
    <w:rsid w:val="002F1E0B"/>
    <w:rsid w:val="002F1E72"/>
    <w:rsid w:val="002F2082"/>
    <w:rsid w:val="002F21F9"/>
    <w:rsid w:val="002F25F7"/>
    <w:rsid w:val="002F26A5"/>
    <w:rsid w:val="002F2984"/>
    <w:rsid w:val="002F2A26"/>
    <w:rsid w:val="002F2D82"/>
    <w:rsid w:val="002F2E3A"/>
    <w:rsid w:val="002F2FB9"/>
    <w:rsid w:val="002F2FC5"/>
    <w:rsid w:val="002F33A1"/>
    <w:rsid w:val="002F4310"/>
    <w:rsid w:val="002F443C"/>
    <w:rsid w:val="002F46E3"/>
    <w:rsid w:val="002F49C7"/>
    <w:rsid w:val="002F4A3E"/>
    <w:rsid w:val="002F4FFC"/>
    <w:rsid w:val="002F52CB"/>
    <w:rsid w:val="002F6387"/>
    <w:rsid w:val="002F648F"/>
    <w:rsid w:val="002F71DB"/>
    <w:rsid w:val="002F72A1"/>
    <w:rsid w:val="002F7414"/>
    <w:rsid w:val="002F776D"/>
    <w:rsid w:val="002F7C71"/>
    <w:rsid w:val="00300F74"/>
    <w:rsid w:val="00300FA0"/>
    <w:rsid w:val="0030119E"/>
    <w:rsid w:val="00301320"/>
    <w:rsid w:val="003032A5"/>
    <w:rsid w:val="00304914"/>
    <w:rsid w:val="00304B42"/>
    <w:rsid w:val="00305B73"/>
    <w:rsid w:val="00305C97"/>
    <w:rsid w:val="00305D3C"/>
    <w:rsid w:val="00305F3B"/>
    <w:rsid w:val="00306927"/>
    <w:rsid w:val="00306D7B"/>
    <w:rsid w:val="003071A2"/>
    <w:rsid w:val="003072AE"/>
    <w:rsid w:val="00307441"/>
    <w:rsid w:val="00307C67"/>
    <w:rsid w:val="00307DB3"/>
    <w:rsid w:val="00311069"/>
    <w:rsid w:val="003113F8"/>
    <w:rsid w:val="00311C04"/>
    <w:rsid w:val="00311DA7"/>
    <w:rsid w:val="00311F08"/>
    <w:rsid w:val="0031234D"/>
    <w:rsid w:val="003125F7"/>
    <w:rsid w:val="0031278A"/>
    <w:rsid w:val="00312828"/>
    <w:rsid w:val="00312E4B"/>
    <w:rsid w:val="00313173"/>
    <w:rsid w:val="00313371"/>
    <w:rsid w:val="00313529"/>
    <w:rsid w:val="00314660"/>
    <w:rsid w:val="00314C2C"/>
    <w:rsid w:val="0031504B"/>
    <w:rsid w:val="00315455"/>
    <w:rsid w:val="00315562"/>
    <w:rsid w:val="003157D3"/>
    <w:rsid w:val="00315EDC"/>
    <w:rsid w:val="00315F0C"/>
    <w:rsid w:val="00316011"/>
    <w:rsid w:val="00316450"/>
    <w:rsid w:val="00316A87"/>
    <w:rsid w:val="003172BD"/>
    <w:rsid w:val="003177DA"/>
    <w:rsid w:val="0031792C"/>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92"/>
    <w:rsid w:val="00324682"/>
    <w:rsid w:val="0032494C"/>
    <w:rsid w:val="00324DDC"/>
    <w:rsid w:val="00324F04"/>
    <w:rsid w:val="00325149"/>
    <w:rsid w:val="003252DA"/>
    <w:rsid w:val="003253C4"/>
    <w:rsid w:val="0032581D"/>
    <w:rsid w:val="00325B65"/>
    <w:rsid w:val="00325B7B"/>
    <w:rsid w:val="003267A9"/>
    <w:rsid w:val="00326824"/>
    <w:rsid w:val="0032699A"/>
    <w:rsid w:val="00326BA3"/>
    <w:rsid w:val="00326D84"/>
    <w:rsid w:val="00327698"/>
    <w:rsid w:val="003278C9"/>
    <w:rsid w:val="00327B62"/>
    <w:rsid w:val="00330078"/>
    <w:rsid w:val="003307B8"/>
    <w:rsid w:val="00330C6F"/>
    <w:rsid w:val="00330E94"/>
    <w:rsid w:val="00331263"/>
    <w:rsid w:val="003314EB"/>
    <w:rsid w:val="00331B65"/>
    <w:rsid w:val="00331BEE"/>
    <w:rsid w:val="00331C06"/>
    <w:rsid w:val="00331CC5"/>
    <w:rsid w:val="00332A5C"/>
    <w:rsid w:val="00333371"/>
    <w:rsid w:val="0033364E"/>
    <w:rsid w:val="003338A1"/>
    <w:rsid w:val="003338E2"/>
    <w:rsid w:val="00333E42"/>
    <w:rsid w:val="00334583"/>
    <w:rsid w:val="0033459B"/>
    <w:rsid w:val="00334984"/>
    <w:rsid w:val="00334A8B"/>
    <w:rsid w:val="0033526A"/>
    <w:rsid w:val="0033540D"/>
    <w:rsid w:val="003359C7"/>
    <w:rsid w:val="003365E4"/>
    <w:rsid w:val="003368CB"/>
    <w:rsid w:val="00336ACA"/>
    <w:rsid w:val="00336B89"/>
    <w:rsid w:val="00336BAF"/>
    <w:rsid w:val="003371E2"/>
    <w:rsid w:val="0033730F"/>
    <w:rsid w:val="00337E9B"/>
    <w:rsid w:val="00340AF2"/>
    <w:rsid w:val="00340CEF"/>
    <w:rsid w:val="00340F32"/>
    <w:rsid w:val="00341301"/>
    <w:rsid w:val="003416F1"/>
    <w:rsid w:val="00341991"/>
    <w:rsid w:val="00341AC7"/>
    <w:rsid w:val="00341E21"/>
    <w:rsid w:val="00341F8F"/>
    <w:rsid w:val="00342235"/>
    <w:rsid w:val="00342755"/>
    <w:rsid w:val="00342B4B"/>
    <w:rsid w:val="003431D2"/>
    <w:rsid w:val="00343376"/>
    <w:rsid w:val="00343FA1"/>
    <w:rsid w:val="003441C4"/>
    <w:rsid w:val="003446EB"/>
    <w:rsid w:val="003447A5"/>
    <w:rsid w:val="0034487D"/>
    <w:rsid w:val="00344A07"/>
    <w:rsid w:val="00345083"/>
    <w:rsid w:val="0034520A"/>
    <w:rsid w:val="00345373"/>
    <w:rsid w:val="00345438"/>
    <w:rsid w:val="00345876"/>
    <w:rsid w:val="00345B4A"/>
    <w:rsid w:val="00345F29"/>
    <w:rsid w:val="00345F6B"/>
    <w:rsid w:val="003471C0"/>
    <w:rsid w:val="003474CE"/>
    <w:rsid w:val="00347997"/>
    <w:rsid w:val="00347EA9"/>
    <w:rsid w:val="003511C5"/>
    <w:rsid w:val="00351B2F"/>
    <w:rsid w:val="00351D72"/>
    <w:rsid w:val="00352A02"/>
    <w:rsid w:val="00353040"/>
    <w:rsid w:val="003531BA"/>
    <w:rsid w:val="003531CA"/>
    <w:rsid w:val="00353433"/>
    <w:rsid w:val="003535B5"/>
    <w:rsid w:val="003540C6"/>
    <w:rsid w:val="0035437F"/>
    <w:rsid w:val="003547B9"/>
    <w:rsid w:val="003547FC"/>
    <w:rsid w:val="00354D1B"/>
    <w:rsid w:val="0035501B"/>
    <w:rsid w:val="003557A1"/>
    <w:rsid w:val="0035592B"/>
    <w:rsid w:val="003559EB"/>
    <w:rsid w:val="00355A5A"/>
    <w:rsid w:val="00355EDE"/>
    <w:rsid w:val="00356105"/>
    <w:rsid w:val="003561F0"/>
    <w:rsid w:val="00356989"/>
    <w:rsid w:val="00356A70"/>
    <w:rsid w:val="00356F04"/>
    <w:rsid w:val="003571DA"/>
    <w:rsid w:val="003574E5"/>
    <w:rsid w:val="003600A1"/>
    <w:rsid w:val="00360377"/>
    <w:rsid w:val="003609E6"/>
    <w:rsid w:val="00360D43"/>
    <w:rsid w:val="00361313"/>
    <w:rsid w:val="003617C7"/>
    <w:rsid w:val="00361B95"/>
    <w:rsid w:val="00362308"/>
    <w:rsid w:val="00362EFF"/>
    <w:rsid w:val="00362FE0"/>
    <w:rsid w:val="003633E5"/>
    <w:rsid w:val="003633ED"/>
    <w:rsid w:val="00363406"/>
    <w:rsid w:val="00363E99"/>
    <w:rsid w:val="00363EE4"/>
    <w:rsid w:val="00363F53"/>
    <w:rsid w:val="00364668"/>
    <w:rsid w:val="00364838"/>
    <w:rsid w:val="003655A2"/>
    <w:rsid w:val="003656CB"/>
    <w:rsid w:val="00365AE6"/>
    <w:rsid w:val="00365BDE"/>
    <w:rsid w:val="00365C26"/>
    <w:rsid w:val="00365E1B"/>
    <w:rsid w:val="00365FF7"/>
    <w:rsid w:val="0036616B"/>
    <w:rsid w:val="003664B7"/>
    <w:rsid w:val="003667C9"/>
    <w:rsid w:val="00367247"/>
    <w:rsid w:val="00367C6D"/>
    <w:rsid w:val="00367EE8"/>
    <w:rsid w:val="00367F1A"/>
    <w:rsid w:val="00367FAF"/>
    <w:rsid w:val="00370119"/>
    <w:rsid w:val="0037032A"/>
    <w:rsid w:val="00370347"/>
    <w:rsid w:val="003703E2"/>
    <w:rsid w:val="00370E39"/>
    <w:rsid w:val="00371154"/>
    <w:rsid w:val="003713BF"/>
    <w:rsid w:val="0037161B"/>
    <w:rsid w:val="00371D6D"/>
    <w:rsid w:val="00371F43"/>
    <w:rsid w:val="003721AC"/>
    <w:rsid w:val="003721F0"/>
    <w:rsid w:val="0037332A"/>
    <w:rsid w:val="00373558"/>
    <w:rsid w:val="003739FA"/>
    <w:rsid w:val="00374FE1"/>
    <w:rsid w:val="0037502F"/>
    <w:rsid w:val="00375294"/>
    <w:rsid w:val="003753C6"/>
    <w:rsid w:val="00375783"/>
    <w:rsid w:val="00376308"/>
    <w:rsid w:val="00376756"/>
    <w:rsid w:val="003773B3"/>
    <w:rsid w:val="00377CA0"/>
    <w:rsid w:val="00377F3A"/>
    <w:rsid w:val="0038009B"/>
    <w:rsid w:val="003803BC"/>
    <w:rsid w:val="00381016"/>
    <w:rsid w:val="00381055"/>
    <w:rsid w:val="003810D2"/>
    <w:rsid w:val="003827F8"/>
    <w:rsid w:val="003837EC"/>
    <w:rsid w:val="00383E4C"/>
    <w:rsid w:val="00384009"/>
    <w:rsid w:val="00384E47"/>
    <w:rsid w:val="00385111"/>
    <w:rsid w:val="003857CD"/>
    <w:rsid w:val="00386412"/>
    <w:rsid w:val="0038684F"/>
    <w:rsid w:val="00386B44"/>
    <w:rsid w:val="003872DA"/>
    <w:rsid w:val="003877CB"/>
    <w:rsid w:val="00387B68"/>
    <w:rsid w:val="00390DB3"/>
    <w:rsid w:val="00390FB3"/>
    <w:rsid w:val="00390FE6"/>
    <w:rsid w:val="00390FEC"/>
    <w:rsid w:val="003915E7"/>
    <w:rsid w:val="0039191F"/>
    <w:rsid w:val="00391CAC"/>
    <w:rsid w:val="0039225F"/>
    <w:rsid w:val="003923FB"/>
    <w:rsid w:val="003924B0"/>
    <w:rsid w:val="00392522"/>
    <w:rsid w:val="00392AED"/>
    <w:rsid w:val="00392DFE"/>
    <w:rsid w:val="00392F7D"/>
    <w:rsid w:val="00392F91"/>
    <w:rsid w:val="003940A1"/>
    <w:rsid w:val="00394E72"/>
    <w:rsid w:val="0039534A"/>
    <w:rsid w:val="0039538A"/>
    <w:rsid w:val="00395DED"/>
    <w:rsid w:val="003960C3"/>
    <w:rsid w:val="0039613A"/>
    <w:rsid w:val="0039673A"/>
    <w:rsid w:val="00396BF9"/>
    <w:rsid w:val="00397104"/>
    <w:rsid w:val="003979A2"/>
    <w:rsid w:val="00397A5C"/>
    <w:rsid w:val="00397CCE"/>
    <w:rsid w:val="00397D51"/>
    <w:rsid w:val="003A021E"/>
    <w:rsid w:val="003A03A0"/>
    <w:rsid w:val="003A0906"/>
    <w:rsid w:val="003A1374"/>
    <w:rsid w:val="003A17DF"/>
    <w:rsid w:val="003A1D27"/>
    <w:rsid w:val="003A1DF3"/>
    <w:rsid w:val="003A2013"/>
    <w:rsid w:val="003A2DD7"/>
    <w:rsid w:val="003A2F8A"/>
    <w:rsid w:val="003A3480"/>
    <w:rsid w:val="003A356A"/>
    <w:rsid w:val="003A38C4"/>
    <w:rsid w:val="003A38E7"/>
    <w:rsid w:val="003A392E"/>
    <w:rsid w:val="003A3935"/>
    <w:rsid w:val="003A3FEA"/>
    <w:rsid w:val="003A4AD8"/>
    <w:rsid w:val="003A4B84"/>
    <w:rsid w:val="003A4E8E"/>
    <w:rsid w:val="003A4FBB"/>
    <w:rsid w:val="003A5882"/>
    <w:rsid w:val="003A5945"/>
    <w:rsid w:val="003A5D2A"/>
    <w:rsid w:val="003A5EC1"/>
    <w:rsid w:val="003A6051"/>
    <w:rsid w:val="003A67B8"/>
    <w:rsid w:val="003A6B08"/>
    <w:rsid w:val="003A6B36"/>
    <w:rsid w:val="003A6CE5"/>
    <w:rsid w:val="003A6EA1"/>
    <w:rsid w:val="003A75FD"/>
    <w:rsid w:val="003A7616"/>
    <w:rsid w:val="003A7658"/>
    <w:rsid w:val="003A777A"/>
    <w:rsid w:val="003A7991"/>
    <w:rsid w:val="003B0BE1"/>
    <w:rsid w:val="003B0D68"/>
    <w:rsid w:val="003B0EA9"/>
    <w:rsid w:val="003B141B"/>
    <w:rsid w:val="003B14FB"/>
    <w:rsid w:val="003B161B"/>
    <w:rsid w:val="003B1809"/>
    <w:rsid w:val="003B18F5"/>
    <w:rsid w:val="003B20DE"/>
    <w:rsid w:val="003B2B7E"/>
    <w:rsid w:val="003B2DA4"/>
    <w:rsid w:val="003B3323"/>
    <w:rsid w:val="003B36F9"/>
    <w:rsid w:val="003B3993"/>
    <w:rsid w:val="003B3D7F"/>
    <w:rsid w:val="003B42E6"/>
    <w:rsid w:val="003B434E"/>
    <w:rsid w:val="003B43A9"/>
    <w:rsid w:val="003B4576"/>
    <w:rsid w:val="003B4AFE"/>
    <w:rsid w:val="003B4E44"/>
    <w:rsid w:val="003B4F9D"/>
    <w:rsid w:val="003B553A"/>
    <w:rsid w:val="003B5B18"/>
    <w:rsid w:val="003B5CBA"/>
    <w:rsid w:val="003B6494"/>
    <w:rsid w:val="003B6608"/>
    <w:rsid w:val="003B6B1D"/>
    <w:rsid w:val="003B6C6A"/>
    <w:rsid w:val="003B6E54"/>
    <w:rsid w:val="003B70AE"/>
    <w:rsid w:val="003B74A0"/>
    <w:rsid w:val="003B77E3"/>
    <w:rsid w:val="003B786F"/>
    <w:rsid w:val="003B7A8E"/>
    <w:rsid w:val="003B7AEC"/>
    <w:rsid w:val="003B7BDA"/>
    <w:rsid w:val="003B7D85"/>
    <w:rsid w:val="003C0480"/>
    <w:rsid w:val="003C0570"/>
    <w:rsid w:val="003C0711"/>
    <w:rsid w:val="003C0E60"/>
    <w:rsid w:val="003C122E"/>
    <w:rsid w:val="003C141B"/>
    <w:rsid w:val="003C1671"/>
    <w:rsid w:val="003C17FB"/>
    <w:rsid w:val="003C1896"/>
    <w:rsid w:val="003C1B18"/>
    <w:rsid w:val="003C1EA4"/>
    <w:rsid w:val="003C2294"/>
    <w:rsid w:val="003C29CD"/>
    <w:rsid w:val="003C2A1A"/>
    <w:rsid w:val="003C2D61"/>
    <w:rsid w:val="003C2FDB"/>
    <w:rsid w:val="003C30A3"/>
    <w:rsid w:val="003C3306"/>
    <w:rsid w:val="003C3FBB"/>
    <w:rsid w:val="003C4173"/>
    <w:rsid w:val="003C4853"/>
    <w:rsid w:val="003C4963"/>
    <w:rsid w:val="003C5713"/>
    <w:rsid w:val="003C5912"/>
    <w:rsid w:val="003C59BA"/>
    <w:rsid w:val="003C5CBF"/>
    <w:rsid w:val="003C61B5"/>
    <w:rsid w:val="003C6678"/>
    <w:rsid w:val="003C6926"/>
    <w:rsid w:val="003C6A39"/>
    <w:rsid w:val="003C6BED"/>
    <w:rsid w:val="003C7096"/>
    <w:rsid w:val="003C729C"/>
    <w:rsid w:val="003C72C0"/>
    <w:rsid w:val="003C745C"/>
    <w:rsid w:val="003C763C"/>
    <w:rsid w:val="003C795C"/>
    <w:rsid w:val="003C79E1"/>
    <w:rsid w:val="003D0A55"/>
    <w:rsid w:val="003D0A8A"/>
    <w:rsid w:val="003D0B42"/>
    <w:rsid w:val="003D0C90"/>
    <w:rsid w:val="003D0D26"/>
    <w:rsid w:val="003D0EA2"/>
    <w:rsid w:val="003D114B"/>
    <w:rsid w:val="003D15A9"/>
    <w:rsid w:val="003D1AE8"/>
    <w:rsid w:val="003D1DE1"/>
    <w:rsid w:val="003D1FB3"/>
    <w:rsid w:val="003D2D0C"/>
    <w:rsid w:val="003D2F72"/>
    <w:rsid w:val="003D2FB6"/>
    <w:rsid w:val="003D36BE"/>
    <w:rsid w:val="003D37AC"/>
    <w:rsid w:val="003D38D9"/>
    <w:rsid w:val="003D3D4A"/>
    <w:rsid w:val="003D3D61"/>
    <w:rsid w:val="003D43E0"/>
    <w:rsid w:val="003D4854"/>
    <w:rsid w:val="003D4FDD"/>
    <w:rsid w:val="003D50D6"/>
    <w:rsid w:val="003D5284"/>
    <w:rsid w:val="003D560C"/>
    <w:rsid w:val="003D5650"/>
    <w:rsid w:val="003D5802"/>
    <w:rsid w:val="003D6850"/>
    <w:rsid w:val="003D6C87"/>
    <w:rsid w:val="003D6E42"/>
    <w:rsid w:val="003D7AEA"/>
    <w:rsid w:val="003E020C"/>
    <w:rsid w:val="003E084B"/>
    <w:rsid w:val="003E08E3"/>
    <w:rsid w:val="003E0BDC"/>
    <w:rsid w:val="003E174A"/>
    <w:rsid w:val="003E2078"/>
    <w:rsid w:val="003E2348"/>
    <w:rsid w:val="003E25BD"/>
    <w:rsid w:val="003E3BFE"/>
    <w:rsid w:val="003E4946"/>
    <w:rsid w:val="003E4CE7"/>
    <w:rsid w:val="003E5241"/>
    <w:rsid w:val="003E52C8"/>
    <w:rsid w:val="003E53A1"/>
    <w:rsid w:val="003E5C9F"/>
    <w:rsid w:val="003E5CA1"/>
    <w:rsid w:val="003E5D17"/>
    <w:rsid w:val="003E5F86"/>
    <w:rsid w:val="003E6208"/>
    <w:rsid w:val="003E66A1"/>
    <w:rsid w:val="003E69BC"/>
    <w:rsid w:val="003E6CB0"/>
    <w:rsid w:val="003E6E49"/>
    <w:rsid w:val="003E6F7F"/>
    <w:rsid w:val="003E72F9"/>
    <w:rsid w:val="003E74EA"/>
    <w:rsid w:val="003E752F"/>
    <w:rsid w:val="003E79B6"/>
    <w:rsid w:val="003F0106"/>
    <w:rsid w:val="003F0450"/>
    <w:rsid w:val="003F0A11"/>
    <w:rsid w:val="003F0E2A"/>
    <w:rsid w:val="003F11BC"/>
    <w:rsid w:val="003F144B"/>
    <w:rsid w:val="003F1B0F"/>
    <w:rsid w:val="003F2D3B"/>
    <w:rsid w:val="003F2F72"/>
    <w:rsid w:val="003F30FC"/>
    <w:rsid w:val="003F45C9"/>
    <w:rsid w:val="003F4996"/>
    <w:rsid w:val="003F4FD7"/>
    <w:rsid w:val="003F63AD"/>
    <w:rsid w:val="003F6A4B"/>
    <w:rsid w:val="003F70FF"/>
    <w:rsid w:val="003F7607"/>
    <w:rsid w:val="003F76C1"/>
    <w:rsid w:val="003F7702"/>
    <w:rsid w:val="003F7C6D"/>
    <w:rsid w:val="003F7D45"/>
    <w:rsid w:val="004001AC"/>
    <w:rsid w:val="0040027F"/>
    <w:rsid w:val="0040068E"/>
    <w:rsid w:val="00400ACA"/>
    <w:rsid w:val="00400E5D"/>
    <w:rsid w:val="00401341"/>
    <w:rsid w:val="00401B6E"/>
    <w:rsid w:val="00401CDB"/>
    <w:rsid w:val="0040220E"/>
    <w:rsid w:val="00402535"/>
    <w:rsid w:val="00402A41"/>
    <w:rsid w:val="00402B52"/>
    <w:rsid w:val="00402CD3"/>
    <w:rsid w:val="0040383E"/>
    <w:rsid w:val="0040385E"/>
    <w:rsid w:val="00403917"/>
    <w:rsid w:val="00403AF9"/>
    <w:rsid w:val="00403CEE"/>
    <w:rsid w:val="00403F42"/>
    <w:rsid w:val="004040BC"/>
    <w:rsid w:val="004042C6"/>
    <w:rsid w:val="0040456F"/>
    <w:rsid w:val="004045DA"/>
    <w:rsid w:val="004046E7"/>
    <w:rsid w:val="0040498D"/>
    <w:rsid w:val="00405292"/>
    <w:rsid w:val="00405B9D"/>
    <w:rsid w:val="00405FA1"/>
    <w:rsid w:val="00406108"/>
    <w:rsid w:val="0040613A"/>
    <w:rsid w:val="004065A8"/>
    <w:rsid w:val="00406A5C"/>
    <w:rsid w:val="00407592"/>
    <w:rsid w:val="004077E1"/>
    <w:rsid w:val="00407D23"/>
    <w:rsid w:val="00410B51"/>
    <w:rsid w:val="00410DA3"/>
    <w:rsid w:val="00411249"/>
    <w:rsid w:val="004113AF"/>
    <w:rsid w:val="00411CFE"/>
    <w:rsid w:val="00411D58"/>
    <w:rsid w:val="00412063"/>
    <w:rsid w:val="004127F1"/>
    <w:rsid w:val="00412831"/>
    <w:rsid w:val="00412972"/>
    <w:rsid w:val="00412AC0"/>
    <w:rsid w:val="00412E7B"/>
    <w:rsid w:val="00413089"/>
    <w:rsid w:val="00413262"/>
    <w:rsid w:val="00413609"/>
    <w:rsid w:val="0041373D"/>
    <w:rsid w:val="00413759"/>
    <w:rsid w:val="004137DE"/>
    <w:rsid w:val="00413CCD"/>
    <w:rsid w:val="00413D54"/>
    <w:rsid w:val="00413ED0"/>
    <w:rsid w:val="00414252"/>
    <w:rsid w:val="004148D7"/>
    <w:rsid w:val="00414D9B"/>
    <w:rsid w:val="004151D3"/>
    <w:rsid w:val="004152C6"/>
    <w:rsid w:val="00415403"/>
    <w:rsid w:val="00415427"/>
    <w:rsid w:val="00415913"/>
    <w:rsid w:val="00415DB7"/>
    <w:rsid w:val="004161CF"/>
    <w:rsid w:val="00416489"/>
    <w:rsid w:val="004164B8"/>
    <w:rsid w:val="0041654A"/>
    <w:rsid w:val="00416603"/>
    <w:rsid w:val="00416C00"/>
    <w:rsid w:val="0041734F"/>
    <w:rsid w:val="0041746E"/>
    <w:rsid w:val="004175CD"/>
    <w:rsid w:val="0041789B"/>
    <w:rsid w:val="00417D1B"/>
    <w:rsid w:val="00420565"/>
    <w:rsid w:val="00420E7F"/>
    <w:rsid w:val="00421077"/>
    <w:rsid w:val="004210BF"/>
    <w:rsid w:val="004212F6"/>
    <w:rsid w:val="004213F4"/>
    <w:rsid w:val="0042152F"/>
    <w:rsid w:val="00421573"/>
    <w:rsid w:val="00421838"/>
    <w:rsid w:val="004223E1"/>
    <w:rsid w:val="004224CA"/>
    <w:rsid w:val="004225E3"/>
    <w:rsid w:val="004229B4"/>
    <w:rsid w:val="00422A2B"/>
    <w:rsid w:val="00422C2C"/>
    <w:rsid w:val="00422EA8"/>
    <w:rsid w:val="0042456B"/>
    <w:rsid w:val="00424984"/>
    <w:rsid w:val="00424BE0"/>
    <w:rsid w:val="00424C36"/>
    <w:rsid w:val="004251E5"/>
    <w:rsid w:val="00425378"/>
    <w:rsid w:val="00425D6E"/>
    <w:rsid w:val="00425F76"/>
    <w:rsid w:val="004262AB"/>
    <w:rsid w:val="0042635C"/>
    <w:rsid w:val="00426802"/>
    <w:rsid w:val="00426ECD"/>
    <w:rsid w:val="00426FDD"/>
    <w:rsid w:val="0042708E"/>
    <w:rsid w:val="00427369"/>
    <w:rsid w:val="0042751D"/>
    <w:rsid w:val="0043057B"/>
    <w:rsid w:val="004309B3"/>
    <w:rsid w:val="004309DD"/>
    <w:rsid w:val="004315CF"/>
    <w:rsid w:val="0043174E"/>
    <w:rsid w:val="00431754"/>
    <w:rsid w:val="004317D4"/>
    <w:rsid w:val="00431FA9"/>
    <w:rsid w:val="004320CA"/>
    <w:rsid w:val="004321C9"/>
    <w:rsid w:val="004325F1"/>
    <w:rsid w:val="00432B6B"/>
    <w:rsid w:val="00432B6D"/>
    <w:rsid w:val="00433B73"/>
    <w:rsid w:val="00434272"/>
    <w:rsid w:val="00434854"/>
    <w:rsid w:val="00434858"/>
    <w:rsid w:val="00434AB3"/>
    <w:rsid w:val="00434E92"/>
    <w:rsid w:val="0043543A"/>
    <w:rsid w:val="0043599B"/>
    <w:rsid w:val="00435C32"/>
    <w:rsid w:val="00435F80"/>
    <w:rsid w:val="0043665B"/>
    <w:rsid w:val="0043676C"/>
    <w:rsid w:val="00436911"/>
    <w:rsid w:val="0043716F"/>
    <w:rsid w:val="004371C3"/>
    <w:rsid w:val="0043723F"/>
    <w:rsid w:val="0043796B"/>
    <w:rsid w:val="00437B72"/>
    <w:rsid w:val="00440238"/>
    <w:rsid w:val="004404F8"/>
    <w:rsid w:val="004408B7"/>
    <w:rsid w:val="00440A99"/>
    <w:rsid w:val="00440BB7"/>
    <w:rsid w:val="00440E73"/>
    <w:rsid w:val="0044109A"/>
    <w:rsid w:val="004411B5"/>
    <w:rsid w:val="004414A0"/>
    <w:rsid w:val="0044161E"/>
    <w:rsid w:val="00441656"/>
    <w:rsid w:val="004419EF"/>
    <w:rsid w:val="00441A81"/>
    <w:rsid w:val="00441ADE"/>
    <w:rsid w:val="00441BBE"/>
    <w:rsid w:val="00441DF9"/>
    <w:rsid w:val="00442019"/>
    <w:rsid w:val="004429E0"/>
    <w:rsid w:val="00443083"/>
    <w:rsid w:val="004430E2"/>
    <w:rsid w:val="0044357C"/>
    <w:rsid w:val="00443A83"/>
    <w:rsid w:val="004440A6"/>
    <w:rsid w:val="00444A76"/>
    <w:rsid w:val="00444B13"/>
    <w:rsid w:val="004452DE"/>
    <w:rsid w:val="00445644"/>
    <w:rsid w:val="00445C0E"/>
    <w:rsid w:val="0044601E"/>
    <w:rsid w:val="00446054"/>
    <w:rsid w:val="004461A9"/>
    <w:rsid w:val="00446873"/>
    <w:rsid w:val="00446A3B"/>
    <w:rsid w:val="00446CAD"/>
    <w:rsid w:val="00447528"/>
    <w:rsid w:val="0044797F"/>
    <w:rsid w:val="00447D8B"/>
    <w:rsid w:val="00447F82"/>
    <w:rsid w:val="004501A9"/>
    <w:rsid w:val="004503ED"/>
    <w:rsid w:val="004504BD"/>
    <w:rsid w:val="00450B2F"/>
    <w:rsid w:val="00450C6D"/>
    <w:rsid w:val="00450F3D"/>
    <w:rsid w:val="004511C2"/>
    <w:rsid w:val="004512AB"/>
    <w:rsid w:val="0045143D"/>
    <w:rsid w:val="0045150A"/>
    <w:rsid w:val="004519A7"/>
    <w:rsid w:val="004527A0"/>
    <w:rsid w:val="00452E10"/>
    <w:rsid w:val="00452FE7"/>
    <w:rsid w:val="0045324F"/>
    <w:rsid w:val="00453312"/>
    <w:rsid w:val="004539CD"/>
    <w:rsid w:val="004540F2"/>
    <w:rsid w:val="004548E2"/>
    <w:rsid w:val="00454AF8"/>
    <w:rsid w:val="00454CAD"/>
    <w:rsid w:val="004552A2"/>
    <w:rsid w:val="0045535D"/>
    <w:rsid w:val="004559B0"/>
    <w:rsid w:val="00455C21"/>
    <w:rsid w:val="004563DA"/>
    <w:rsid w:val="0045662C"/>
    <w:rsid w:val="00456847"/>
    <w:rsid w:val="00456CCA"/>
    <w:rsid w:val="00457105"/>
    <w:rsid w:val="0045723B"/>
    <w:rsid w:val="00457282"/>
    <w:rsid w:val="00457C7C"/>
    <w:rsid w:val="00457C87"/>
    <w:rsid w:val="00457DC2"/>
    <w:rsid w:val="004608F0"/>
    <w:rsid w:val="00460D0B"/>
    <w:rsid w:val="00460D9D"/>
    <w:rsid w:val="00460DC3"/>
    <w:rsid w:val="00461248"/>
    <w:rsid w:val="00461766"/>
    <w:rsid w:val="00461CB2"/>
    <w:rsid w:val="00461F29"/>
    <w:rsid w:val="00461FCB"/>
    <w:rsid w:val="00462275"/>
    <w:rsid w:val="00462B86"/>
    <w:rsid w:val="00462DEE"/>
    <w:rsid w:val="00462EC5"/>
    <w:rsid w:val="00462F4C"/>
    <w:rsid w:val="00463122"/>
    <w:rsid w:val="00463305"/>
    <w:rsid w:val="00463570"/>
    <w:rsid w:val="00463968"/>
    <w:rsid w:val="00463B08"/>
    <w:rsid w:val="00463E36"/>
    <w:rsid w:val="00463F79"/>
    <w:rsid w:val="004645FE"/>
    <w:rsid w:val="00464BC9"/>
    <w:rsid w:val="004652F7"/>
    <w:rsid w:val="004653C5"/>
    <w:rsid w:val="004656BF"/>
    <w:rsid w:val="00465711"/>
    <w:rsid w:val="00465836"/>
    <w:rsid w:val="00465B44"/>
    <w:rsid w:val="0046649A"/>
    <w:rsid w:val="00466584"/>
    <w:rsid w:val="0046663D"/>
    <w:rsid w:val="004667C1"/>
    <w:rsid w:val="00466846"/>
    <w:rsid w:val="0046688D"/>
    <w:rsid w:val="00467854"/>
    <w:rsid w:val="00467D06"/>
    <w:rsid w:val="00467EF6"/>
    <w:rsid w:val="00470111"/>
    <w:rsid w:val="00470CCF"/>
    <w:rsid w:val="00471A0D"/>
    <w:rsid w:val="00471A38"/>
    <w:rsid w:val="00471F2D"/>
    <w:rsid w:val="00471F8E"/>
    <w:rsid w:val="0047239C"/>
    <w:rsid w:val="004726EC"/>
    <w:rsid w:val="00472795"/>
    <w:rsid w:val="00472807"/>
    <w:rsid w:val="00472AF5"/>
    <w:rsid w:val="00472D4D"/>
    <w:rsid w:val="00472F73"/>
    <w:rsid w:val="00472F9A"/>
    <w:rsid w:val="004731E9"/>
    <w:rsid w:val="0047372A"/>
    <w:rsid w:val="00473AC8"/>
    <w:rsid w:val="00473CAB"/>
    <w:rsid w:val="00474676"/>
    <w:rsid w:val="00474AD0"/>
    <w:rsid w:val="00474E14"/>
    <w:rsid w:val="00475055"/>
    <w:rsid w:val="00475566"/>
    <w:rsid w:val="00475585"/>
    <w:rsid w:val="00475D4E"/>
    <w:rsid w:val="00475ECC"/>
    <w:rsid w:val="0047608D"/>
    <w:rsid w:val="00476E1B"/>
    <w:rsid w:val="00477092"/>
    <w:rsid w:val="004770A8"/>
    <w:rsid w:val="0047729F"/>
    <w:rsid w:val="0048009E"/>
    <w:rsid w:val="004801D4"/>
    <w:rsid w:val="0048063F"/>
    <w:rsid w:val="004813D8"/>
    <w:rsid w:val="0048160C"/>
    <w:rsid w:val="00481675"/>
    <w:rsid w:val="00481708"/>
    <w:rsid w:val="00481A8A"/>
    <w:rsid w:val="00481B07"/>
    <w:rsid w:val="0048201C"/>
    <w:rsid w:val="00482BC5"/>
    <w:rsid w:val="00482D3F"/>
    <w:rsid w:val="00482EC5"/>
    <w:rsid w:val="0048321D"/>
    <w:rsid w:val="004837D6"/>
    <w:rsid w:val="004838B9"/>
    <w:rsid w:val="00483EDC"/>
    <w:rsid w:val="00483FD5"/>
    <w:rsid w:val="0048404E"/>
    <w:rsid w:val="00484189"/>
    <w:rsid w:val="00484361"/>
    <w:rsid w:val="0048458D"/>
    <w:rsid w:val="004846EE"/>
    <w:rsid w:val="00484AB4"/>
    <w:rsid w:val="00484EC6"/>
    <w:rsid w:val="00484FDA"/>
    <w:rsid w:val="00485071"/>
    <w:rsid w:val="0048532F"/>
    <w:rsid w:val="004855D3"/>
    <w:rsid w:val="00485665"/>
    <w:rsid w:val="004858FD"/>
    <w:rsid w:val="00485C8A"/>
    <w:rsid w:val="00485DE3"/>
    <w:rsid w:val="00486B71"/>
    <w:rsid w:val="00486C45"/>
    <w:rsid w:val="00486DC5"/>
    <w:rsid w:val="00487013"/>
    <w:rsid w:val="00487809"/>
    <w:rsid w:val="0048782C"/>
    <w:rsid w:val="00487A6F"/>
    <w:rsid w:val="00487C00"/>
    <w:rsid w:val="00487E12"/>
    <w:rsid w:val="00487F55"/>
    <w:rsid w:val="004900D5"/>
    <w:rsid w:val="00490592"/>
    <w:rsid w:val="00490664"/>
    <w:rsid w:val="004907FB"/>
    <w:rsid w:val="00490C9E"/>
    <w:rsid w:val="00490CD6"/>
    <w:rsid w:val="00491519"/>
    <w:rsid w:val="004916A4"/>
    <w:rsid w:val="00491A33"/>
    <w:rsid w:val="00492132"/>
    <w:rsid w:val="004928C7"/>
    <w:rsid w:val="00492A5E"/>
    <w:rsid w:val="004931DD"/>
    <w:rsid w:val="00493432"/>
    <w:rsid w:val="00493B47"/>
    <w:rsid w:val="00494025"/>
    <w:rsid w:val="0049420C"/>
    <w:rsid w:val="004948F8"/>
    <w:rsid w:val="00494E37"/>
    <w:rsid w:val="0049511C"/>
    <w:rsid w:val="00495317"/>
    <w:rsid w:val="00495488"/>
    <w:rsid w:val="0049627E"/>
    <w:rsid w:val="004963D6"/>
    <w:rsid w:val="00496841"/>
    <w:rsid w:val="00496930"/>
    <w:rsid w:val="00496AF0"/>
    <w:rsid w:val="00496B65"/>
    <w:rsid w:val="00496C33"/>
    <w:rsid w:val="00496E25"/>
    <w:rsid w:val="00497004"/>
    <w:rsid w:val="0049709C"/>
    <w:rsid w:val="0049727B"/>
    <w:rsid w:val="00497460"/>
    <w:rsid w:val="0049761C"/>
    <w:rsid w:val="004977A0"/>
    <w:rsid w:val="00497823"/>
    <w:rsid w:val="004A019A"/>
    <w:rsid w:val="004A01BD"/>
    <w:rsid w:val="004A0660"/>
    <w:rsid w:val="004A0E27"/>
    <w:rsid w:val="004A0E65"/>
    <w:rsid w:val="004A14EE"/>
    <w:rsid w:val="004A1608"/>
    <w:rsid w:val="004A1974"/>
    <w:rsid w:val="004A1E87"/>
    <w:rsid w:val="004A1EE3"/>
    <w:rsid w:val="004A1FBB"/>
    <w:rsid w:val="004A2853"/>
    <w:rsid w:val="004A2EE5"/>
    <w:rsid w:val="004A30EF"/>
    <w:rsid w:val="004A3985"/>
    <w:rsid w:val="004A3A47"/>
    <w:rsid w:val="004A3CCF"/>
    <w:rsid w:val="004A3D08"/>
    <w:rsid w:val="004A409F"/>
    <w:rsid w:val="004A40B9"/>
    <w:rsid w:val="004A40D1"/>
    <w:rsid w:val="004A4315"/>
    <w:rsid w:val="004A43C9"/>
    <w:rsid w:val="004A43EB"/>
    <w:rsid w:val="004A43F7"/>
    <w:rsid w:val="004A449F"/>
    <w:rsid w:val="004A56AA"/>
    <w:rsid w:val="004A5A96"/>
    <w:rsid w:val="004A64CB"/>
    <w:rsid w:val="004A64F3"/>
    <w:rsid w:val="004A66A7"/>
    <w:rsid w:val="004A66EE"/>
    <w:rsid w:val="004A69CF"/>
    <w:rsid w:val="004A71E3"/>
    <w:rsid w:val="004A75D3"/>
    <w:rsid w:val="004A7B52"/>
    <w:rsid w:val="004A7C33"/>
    <w:rsid w:val="004B060F"/>
    <w:rsid w:val="004B11C7"/>
    <w:rsid w:val="004B151B"/>
    <w:rsid w:val="004B1817"/>
    <w:rsid w:val="004B2395"/>
    <w:rsid w:val="004B27A4"/>
    <w:rsid w:val="004B29C7"/>
    <w:rsid w:val="004B2BC7"/>
    <w:rsid w:val="004B2FAB"/>
    <w:rsid w:val="004B3246"/>
    <w:rsid w:val="004B3D6F"/>
    <w:rsid w:val="004B3F59"/>
    <w:rsid w:val="004B41E9"/>
    <w:rsid w:val="004B4321"/>
    <w:rsid w:val="004B45F8"/>
    <w:rsid w:val="004B493E"/>
    <w:rsid w:val="004B4F51"/>
    <w:rsid w:val="004B504C"/>
    <w:rsid w:val="004B53B7"/>
    <w:rsid w:val="004B6576"/>
    <w:rsid w:val="004B669B"/>
    <w:rsid w:val="004B671C"/>
    <w:rsid w:val="004B6CCA"/>
    <w:rsid w:val="004B6FCC"/>
    <w:rsid w:val="004B6FF9"/>
    <w:rsid w:val="004B731E"/>
    <w:rsid w:val="004B75CB"/>
    <w:rsid w:val="004B79BD"/>
    <w:rsid w:val="004B7A34"/>
    <w:rsid w:val="004C0180"/>
    <w:rsid w:val="004C05F7"/>
    <w:rsid w:val="004C08EC"/>
    <w:rsid w:val="004C0C5E"/>
    <w:rsid w:val="004C1143"/>
    <w:rsid w:val="004C1825"/>
    <w:rsid w:val="004C183A"/>
    <w:rsid w:val="004C18F5"/>
    <w:rsid w:val="004C19B9"/>
    <w:rsid w:val="004C19DE"/>
    <w:rsid w:val="004C1CF9"/>
    <w:rsid w:val="004C1DB1"/>
    <w:rsid w:val="004C21E6"/>
    <w:rsid w:val="004C2426"/>
    <w:rsid w:val="004C250A"/>
    <w:rsid w:val="004C2886"/>
    <w:rsid w:val="004C2C69"/>
    <w:rsid w:val="004C34DC"/>
    <w:rsid w:val="004C351B"/>
    <w:rsid w:val="004C3B1C"/>
    <w:rsid w:val="004C3CD7"/>
    <w:rsid w:val="004C3D3F"/>
    <w:rsid w:val="004C3F5D"/>
    <w:rsid w:val="004C5194"/>
    <w:rsid w:val="004C5439"/>
    <w:rsid w:val="004C547B"/>
    <w:rsid w:val="004C5609"/>
    <w:rsid w:val="004C5620"/>
    <w:rsid w:val="004C5858"/>
    <w:rsid w:val="004C5ABA"/>
    <w:rsid w:val="004C5ED2"/>
    <w:rsid w:val="004C6104"/>
    <w:rsid w:val="004C6A3C"/>
    <w:rsid w:val="004C7053"/>
    <w:rsid w:val="004C76F2"/>
    <w:rsid w:val="004C7DC9"/>
    <w:rsid w:val="004C7EA8"/>
    <w:rsid w:val="004D0192"/>
    <w:rsid w:val="004D09F2"/>
    <w:rsid w:val="004D14DE"/>
    <w:rsid w:val="004D159A"/>
    <w:rsid w:val="004D1844"/>
    <w:rsid w:val="004D19EF"/>
    <w:rsid w:val="004D1AE3"/>
    <w:rsid w:val="004D1B39"/>
    <w:rsid w:val="004D1EAE"/>
    <w:rsid w:val="004D23DE"/>
    <w:rsid w:val="004D281D"/>
    <w:rsid w:val="004D2B37"/>
    <w:rsid w:val="004D2C32"/>
    <w:rsid w:val="004D3729"/>
    <w:rsid w:val="004D3BC0"/>
    <w:rsid w:val="004D3CFE"/>
    <w:rsid w:val="004D4BF2"/>
    <w:rsid w:val="004D4EF9"/>
    <w:rsid w:val="004D540A"/>
    <w:rsid w:val="004D5717"/>
    <w:rsid w:val="004D5AE6"/>
    <w:rsid w:val="004D5B79"/>
    <w:rsid w:val="004D5E3E"/>
    <w:rsid w:val="004D5E81"/>
    <w:rsid w:val="004D6C4C"/>
    <w:rsid w:val="004D6E46"/>
    <w:rsid w:val="004D6EA9"/>
    <w:rsid w:val="004D6F54"/>
    <w:rsid w:val="004D74C2"/>
    <w:rsid w:val="004D78F4"/>
    <w:rsid w:val="004D7D19"/>
    <w:rsid w:val="004E0640"/>
    <w:rsid w:val="004E0C80"/>
    <w:rsid w:val="004E154D"/>
    <w:rsid w:val="004E2465"/>
    <w:rsid w:val="004E403D"/>
    <w:rsid w:val="004E40A3"/>
    <w:rsid w:val="004E4303"/>
    <w:rsid w:val="004E4695"/>
    <w:rsid w:val="004E4AD0"/>
    <w:rsid w:val="004E53F5"/>
    <w:rsid w:val="004E6014"/>
    <w:rsid w:val="004E6576"/>
    <w:rsid w:val="004E6D41"/>
    <w:rsid w:val="004E793C"/>
    <w:rsid w:val="004E7A0F"/>
    <w:rsid w:val="004E7AC7"/>
    <w:rsid w:val="004E7CEE"/>
    <w:rsid w:val="004E7D54"/>
    <w:rsid w:val="004E7DFC"/>
    <w:rsid w:val="004F02EF"/>
    <w:rsid w:val="004F0401"/>
    <w:rsid w:val="004F05A4"/>
    <w:rsid w:val="004F061A"/>
    <w:rsid w:val="004F0A7E"/>
    <w:rsid w:val="004F166E"/>
    <w:rsid w:val="004F18C7"/>
    <w:rsid w:val="004F1BB4"/>
    <w:rsid w:val="004F2355"/>
    <w:rsid w:val="004F249E"/>
    <w:rsid w:val="004F2821"/>
    <w:rsid w:val="004F2825"/>
    <w:rsid w:val="004F2D9A"/>
    <w:rsid w:val="004F30DC"/>
    <w:rsid w:val="004F3C81"/>
    <w:rsid w:val="004F43D9"/>
    <w:rsid w:val="004F451D"/>
    <w:rsid w:val="004F45AE"/>
    <w:rsid w:val="004F45CA"/>
    <w:rsid w:val="004F46E6"/>
    <w:rsid w:val="004F4BA2"/>
    <w:rsid w:val="004F517F"/>
    <w:rsid w:val="004F5180"/>
    <w:rsid w:val="004F5E4C"/>
    <w:rsid w:val="004F6205"/>
    <w:rsid w:val="004F6A95"/>
    <w:rsid w:val="004F6C11"/>
    <w:rsid w:val="004F7346"/>
    <w:rsid w:val="004F7594"/>
    <w:rsid w:val="004F7B3C"/>
    <w:rsid w:val="004F7CEF"/>
    <w:rsid w:val="004F7EF0"/>
    <w:rsid w:val="0050001F"/>
    <w:rsid w:val="005000CB"/>
    <w:rsid w:val="005005C9"/>
    <w:rsid w:val="00500615"/>
    <w:rsid w:val="005009E7"/>
    <w:rsid w:val="00500E71"/>
    <w:rsid w:val="00500F10"/>
    <w:rsid w:val="005013A2"/>
    <w:rsid w:val="005015E1"/>
    <w:rsid w:val="005016B6"/>
    <w:rsid w:val="005019C5"/>
    <w:rsid w:val="00501FF0"/>
    <w:rsid w:val="005020EB"/>
    <w:rsid w:val="005025E4"/>
    <w:rsid w:val="00502696"/>
    <w:rsid w:val="0050283C"/>
    <w:rsid w:val="00502F2C"/>
    <w:rsid w:val="00503BAF"/>
    <w:rsid w:val="00503F18"/>
    <w:rsid w:val="00504573"/>
    <w:rsid w:val="00504659"/>
    <w:rsid w:val="00504897"/>
    <w:rsid w:val="00504954"/>
    <w:rsid w:val="00504A50"/>
    <w:rsid w:val="00504F6E"/>
    <w:rsid w:val="0050583C"/>
    <w:rsid w:val="00505C0A"/>
    <w:rsid w:val="00505CF5"/>
    <w:rsid w:val="005061E0"/>
    <w:rsid w:val="00506968"/>
    <w:rsid w:val="00506D17"/>
    <w:rsid w:val="00506EFE"/>
    <w:rsid w:val="00507A4C"/>
    <w:rsid w:val="00507C34"/>
    <w:rsid w:val="00507E24"/>
    <w:rsid w:val="0051049D"/>
    <w:rsid w:val="0051090B"/>
    <w:rsid w:val="00511178"/>
    <w:rsid w:val="005111C6"/>
    <w:rsid w:val="005115BE"/>
    <w:rsid w:val="005117C2"/>
    <w:rsid w:val="005118D4"/>
    <w:rsid w:val="00511B72"/>
    <w:rsid w:val="0051233E"/>
    <w:rsid w:val="005124E8"/>
    <w:rsid w:val="00512E8E"/>
    <w:rsid w:val="00513094"/>
    <w:rsid w:val="005132C8"/>
    <w:rsid w:val="005136DE"/>
    <w:rsid w:val="00514031"/>
    <w:rsid w:val="0051410E"/>
    <w:rsid w:val="005145B5"/>
    <w:rsid w:val="0051464B"/>
    <w:rsid w:val="00514F99"/>
    <w:rsid w:val="005153DE"/>
    <w:rsid w:val="00515ADD"/>
    <w:rsid w:val="00515D52"/>
    <w:rsid w:val="00516540"/>
    <w:rsid w:val="00516C22"/>
    <w:rsid w:val="00516DAE"/>
    <w:rsid w:val="00517283"/>
    <w:rsid w:val="00517931"/>
    <w:rsid w:val="00517E9F"/>
    <w:rsid w:val="00517F30"/>
    <w:rsid w:val="005201A5"/>
    <w:rsid w:val="00520679"/>
    <w:rsid w:val="00520A25"/>
    <w:rsid w:val="00520C26"/>
    <w:rsid w:val="00520CF8"/>
    <w:rsid w:val="00521522"/>
    <w:rsid w:val="005216AC"/>
    <w:rsid w:val="00521761"/>
    <w:rsid w:val="00521B03"/>
    <w:rsid w:val="00521CD9"/>
    <w:rsid w:val="00521D53"/>
    <w:rsid w:val="005223F9"/>
    <w:rsid w:val="00522469"/>
    <w:rsid w:val="00522696"/>
    <w:rsid w:val="00522BF2"/>
    <w:rsid w:val="00522C68"/>
    <w:rsid w:val="00522F87"/>
    <w:rsid w:val="0052329A"/>
    <w:rsid w:val="005232F1"/>
    <w:rsid w:val="005234BE"/>
    <w:rsid w:val="005236B1"/>
    <w:rsid w:val="00523A9F"/>
    <w:rsid w:val="00523BBD"/>
    <w:rsid w:val="00524AC8"/>
    <w:rsid w:val="00524BD3"/>
    <w:rsid w:val="005253A4"/>
    <w:rsid w:val="00525636"/>
    <w:rsid w:val="005260C7"/>
    <w:rsid w:val="00526297"/>
    <w:rsid w:val="00527A6B"/>
    <w:rsid w:val="0053085A"/>
    <w:rsid w:val="00531EA3"/>
    <w:rsid w:val="00531FE6"/>
    <w:rsid w:val="0053249E"/>
    <w:rsid w:val="00532AB0"/>
    <w:rsid w:val="00532FF0"/>
    <w:rsid w:val="005331C7"/>
    <w:rsid w:val="00533685"/>
    <w:rsid w:val="00533860"/>
    <w:rsid w:val="00533861"/>
    <w:rsid w:val="00533AAF"/>
    <w:rsid w:val="00533C48"/>
    <w:rsid w:val="00533ED3"/>
    <w:rsid w:val="00533F46"/>
    <w:rsid w:val="00534086"/>
    <w:rsid w:val="00534724"/>
    <w:rsid w:val="00534AFE"/>
    <w:rsid w:val="00534E59"/>
    <w:rsid w:val="00534F4E"/>
    <w:rsid w:val="00535BB6"/>
    <w:rsid w:val="00535E5E"/>
    <w:rsid w:val="00536495"/>
    <w:rsid w:val="00536BBB"/>
    <w:rsid w:val="00536D36"/>
    <w:rsid w:val="00536F17"/>
    <w:rsid w:val="00537387"/>
    <w:rsid w:val="0053748D"/>
    <w:rsid w:val="00537532"/>
    <w:rsid w:val="00537713"/>
    <w:rsid w:val="0053789F"/>
    <w:rsid w:val="00537DA7"/>
    <w:rsid w:val="00537E37"/>
    <w:rsid w:val="0054010B"/>
    <w:rsid w:val="005403B0"/>
    <w:rsid w:val="00540CCD"/>
    <w:rsid w:val="00541CFE"/>
    <w:rsid w:val="005424C9"/>
    <w:rsid w:val="0054267B"/>
    <w:rsid w:val="00542964"/>
    <w:rsid w:val="00542A81"/>
    <w:rsid w:val="00542E5D"/>
    <w:rsid w:val="0054328E"/>
    <w:rsid w:val="00544035"/>
    <w:rsid w:val="00544948"/>
    <w:rsid w:val="0054514B"/>
    <w:rsid w:val="00545334"/>
    <w:rsid w:val="00545381"/>
    <w:rsid w:val="005457BA"/>
    <w:rsid w:val="0054581E"/>
    <w:rsid w:val="00545F3C"/>
    <w:rsid w:val="0054637C"/>
    <w:rsid w:val="005467F3"/>
    <w:rsid w:val="00546D94"/>
    <w:rsid w:val="00546E92"/>
    <w:rsid w:val="00546F57"/>
    <w:rsid w:val="005477F9"/>
    <w:rsid w:val="00547878"/>
    <w:rsid w:val="00547FF1"/>
    <w:rsid w:val="005501E9"/>
    <w:rsid w:val="00550213"/>
    <w:rsid w:val="005508BD"/>
    <w:rsid w:val="00550C50"/>
    <w:rsid w:val="0055117F"/>
    <w:rsid w:val="0055125D"/>
    <w:rsid w:val="00551B5A"/>
    <w:rsid w:val="00551BBE"/>
    <w:rsid w:val="00551BE0"/>
    <w:rsid w:val="0055200D"/>
    <w:rsid w:val="00552144"/>
    <w:rsid w:val="005521F7"/>
    <w:rsid w:val="0055264B"/>
    <w:rsid w:val="00552763"/>
    <w:rsid w:val="0055279F"/>
    <w:rsid w:val="00552D8D"/>
    <w:rsid w:val="00552EA6"/>
    <w:rsid w:val="00553095"/>
    <w:rsid w:val="00553393"/>
    <w:rsid w:val="005533C3"/>
    <w:rsid w:val="005539EE"/>
    <w:rsid w:val="00553A26"/>
    <w:rsid w:val="00553F72"/>
    <w:rsid w:val="00554002"/>
    <w:rsid w:val="00554014"/>
    <w:rsid w:val="005547B8"/>
    <w:rsid w:val="005549F5"/>
    <w:rsid w:val="00554D7B"/>
    <w:rsid w:val="005552A8"/>
    <w:rsid w:val="00555641"/>
    <w:rsid w:val="00555D4C"/>
    <w:rsid w:val="00556283"/>
    <w:rsid w:val="0055634E"/>
    <w:rsid w:val="00556AC4"/>
    <w:rsid w:val="00556B1B"/>
    <w:rsid w:val="00557082"/>
    <w:rsid w:val="005574AB"/>
    <w:rsid w:val="0055787A"/>
    <w:rsid w:val="00557B39"/>
    <w:rsid w:val="00557BE3"/>
    <w:rsid w:val="00557E28"/>
    <w:rsid w:val="00557EBB"/>
    <w:rsid w:val="00557F97"/>
    <w:rsid w:val="005603DB"/>
    <w:rsid w:val="005603E2"/>
    <w:rsid w:val="00560E54"/>
    <w:rsid w:val="0056105F"/>
    <w:rsid w:val="00561306"/>
    <w:rsid w:val="005613A2"/>
    <w:rsid w:val="00561418"/>
    <w:rsid w:val="00561870"/>
    <w:rsid w:val="00561AB3"/>
    <w:rsid w:val="00561AFD"/>
    <w:rsid w:val="005620C8"/>
    <w:rsid w:val="005623DF"/>
    <w:rsid w:val="00562977"/>
    <w:rsid w:val="00562A38"/>
    <w:rsid w:val="00562AC0"/>
    <w:rsid w:val="00562B5F"/>
    <w:rsid w:val="00562C87"/>
    <w:rsid w:val="00563181"/>
    <w:rsid w:val="005634B9"/>
    <w:rsid w:val="005637DC"/>
    <w:rsid w:val="005640A5"/>
    <w:rsid w:val="00564AF6"/>
    <w:rsid w:val="00564C60"/>
    <w:rsid w:val="005652E2"/>
    <w:rsid w:val="0056558C"/>
    <w:rsid w:val="005655AA"/>
    <w:rsid w:val="00565ECC"/>
    <w:rsid w:val="0056636E"/>
    <w:rsid w:val="005669FE"/>
    <w:rsid w:val="00566FF3"/>
    <w:rsid w:val="00567043"/>
    <w:rsid w:val="0056708A"/>
    <w:rsid w:val="005670D9"/>
    <w:rsid w:val="0056720C"/>
    <w:rsid w:val="00567381"/>
    <w:rsid w:val="005675FC"/>
    <w:rsid w:val="005676CB"/>
    <w:rsid w:val="00567B27"/>
    <w:rsid w:val="00570090"/>
    <w:rsid w:val="00570673"/>
    <w:rsid w:val="0057091D"/>
    <w:rsid w:val="00570B14"/>
    <w:rsid w:val="00570DFC"/>
    <w:rsid w:val="005710B3"/>
    <w:rsid w:val="005711AB"/>
    <w:rsid w:val="00571806"/>
    <w:rsid w:val="00571829"/>
    <w:rsid w:val="0057232A"/>
    <w:rsid w:val="00572405"/>
    <w:rsid w:val="00572FB5"/>
    <w:rsid w:val="005732EF"/>
    <w:rsid w:val="00573D71"/>
    <w:rsid w:val="00573E0A"/>
    <w:rsid w:val="0057438F"/>
    <w:rsid w:val="00574558"/>
    <w:rsid w:val="005745CF"/>
    <w:rsid w:val="0057475A"/>
    <w:rsid w:val="00574CB6"/>
    <w:rsid w:val="00574E3F"/>
    <w:rsid w:val="00574F23"/>
    <w:rsid w:val="005751FB"/>
    <w:rsid w:val="0057590A"/>
    <w:rsid w:val="0057615F"/>
    <w:rsid w:val="005763E5"/>
    <w:rsid w:val="00576A5E"/>
    <w:rsid w:val="0057766C"/>
    <w:rsid w:val="005778F0"/>
    <w:rsid w:val="00577BCA"/>
    <w:rsid w:val="00577E0B"/>
    <w:rsid w:val="00580203"/>
    <w:rsid w:val="00580641"/>
    <w:rsid w:val="00580653"/>
    <w:rsid w:val="00580DB4"/>
    <w:rsid w:val="00581344"/>
    <w:rsid w:val="00581584"/>
    <w:rsid w:val="00581660"/>
    <w:rsid w:val="00581E22"/>
    <w:rsid w:val="0058253C"/>
    <w:rsid w:val="00582901"/>
    <w:rsid w:val="00582A44"/>
    <w:rsid w:val="005830BB"/>
    <w:rsid w:val="00583D6B"/>
    <w:rsid w:val="00583EFB"/>
    <w:rsid w:val="005846AF"/>
    <w:rsid w:val="00584F30"/>
    <w:rsid w:val="005850AA"/>
    <w:rsid w:val="0058558E"/>
    <w:rsid w:val="0058578B"/>
    <w:rsid w:val="00585847"/>
    <w:rsid w:val="00585BC4"/>
    <w:rsid w:val="00585D82"/>
    <w:rsid w:val="00585E02"/>
    <w:rsid w:val="0058617A"/>
    <w:rsid w:val="00586776"/>
    <w:rsid w:val="00586D2E"/>
    <w:rsid w:val="0058701F"/>
    <w:rsid w:val="00587213"/>
    <w:rsid w:val="00587555"/>
    <w:rsid w:val="005877C3"/>
    <w:rsid w:val="00587870"/>
    <w:rsid w:val="00587999"/>
    <w:rsid w:val="00590C4F"/>
    <w:rsid w:val="005917F4"/>
    <w:rsid w:val="00591FEF"/>
    <w:rsid w:val="00592E6D"/>
    <w:rsid w:val="005933E6"/>
    <w:rsid w:val="0059361C"/>
    <w:rsid w:val="00593A77"/>
    <w:rsid w:val="00593FAC"/>
    <w:rsid w:val="00594578"/>
    <w:rsid w:val="00594D50"/>
    <w:rsid w:val="00595533"/>
    <w:rsid w:val="0059583F"/>
    <w:rsid w:val="0059585A"/>
    <w:rsid w:val="00595AA1"/>
    <w:rsid w:val="00596052"/>
    <w:rsid w:val="00596173"/>
    <w:rsid w:val="00596555"/>
    <w:rsid w:val="005965FD"/>
    <w:rsid w:val="00596C47"/>
    <w:rsid w:val="00596DA1"/>
    <w:rsid w:val="00597068"/>
    <w:rsid w:val="0059717A"/>
    <w:rsid w:val="00597350"/>
    <w:rsid w:val="005979BE"/>
    <w:rsid w:val="005A028D"/>
    <w:rsid w:val="005A0374"/>
    <w:rsid w:val="005A057D"/>
    <w:rsid w:val="005A077A"/>
    <w:rsid w:val="005A0E0A"/>
    <w:rsid w:val="005A108F"/>
    <w:rsid w:val="005A110D"/>
    <w:rsid w:val="005A1551"/>
    <w:rsid w:val="005A1728"/>
    <w:rsid w:val="005A1936"/>
    <w:rsid w:val="005A2475"/>
    <w:rsid w:val="005A2861"/>
    <w:rsid w:val="005A289D"/>
    <w:rsid w:val="005A29C1"/>
    <w:rsid w:val="005A2BC5"/>
    <w:rsid w:val="005A3593"/>
    <w:rsid w:val="005A35A0"/>
    <w:rsid w:val="005A3902"/>
    <w:rsid w:val="005A3A0C"/>
    <w:rsid w:val="005A3B66"/>
    <w:rsid w:val="005A3F03"/>
    <w:rsid w:val="005A406D"/>
    <w:rsid w:val="005A4573"/>
    <w:rsid w:val="005A461E"/>
    <w:rsid w:val="005A4744"/>
    <w:rsid w:val="005A4AFE"/>
    <w:rsid w:val="005A4CFE"/>
    <w:rsid w:val="005A5EBF"/>
    <w:rsid w:val="005A6173"/>
    <w:rsid w:val="005A6363"/>
    <w:rsid w:val="005A68E8"/>
    <w:rsid w:val="005A6A48"/>
    <w:rsid w:val="005A6FE1"/>
    <w:rsid w:val="005A726D"/>
    <w:rsid w:val="005A7678"/>
    <w:rsid w:val="005B0988"/>
    <w:rsid w:val="005B0B6A"/>
    <w:rsid w:val="005B1EDD"/>
    <w:rsid w:val="005B2496"/>
    <w:rsid w:val="005B2662"/>
    <w:rsid w:val="005B2716"/>
    <w:rsid w:val="005B2924"/>
    <w:rsid w:val="005B2B83"/>
    <w:rsid w:val="005B2CCA"/>
    <w:rsid w:val="005B2F09"/>
    <w:rsid w:val="005B3454"/>
    <w:rsid w:val="005B3BFA"/>
    <w:rsid w:val="005B40D2"/>
    <w:rsid w:val="005B40F1"/>
    <w:rsid w:val="005B43D2"/>
    <w:rsid w:val="005B4402"/>
    <w:rsid w:val="005B4533"/>
    <w:rsid w:val="005B4F23"/>
    <w:rsid w:val="005B55CE"/>
    <w:rsid w:val="005B5656"/>
    <w:rsid w:val="005B56F1"/>
    <w:rsid w:val="005B59E4"/>
    <w:rsid w:val="005B5BBA"/>
    <w:rsid w:val="005B5DC4"/>
    <w:rsid w:val="005B6D4D"/>
    <w:rsid w:val="005B6D9A"/>
    <w:rsid w:val="005B7C8B"/>
    <w:rsid w:val="005B7FC4"/>
    <w:rsid w:val="005C02F8"/>
    <w:rsid w:val="005C0543"/>
    <w:rsid w:val="005C09E0"/>
    <w:rsid w:val="005C12FE"/>
    <w:rsid w:val="005C1B4C"/>
    <w:rsid w:val="005C1EEC"/>
    <w:rsid w:val="005C1F56"/>
    <w:rsid w:val="005C1FA2"/>
    <w:rsid w:val="005C220E"/>
    <w:rsid w:val="005C26DC"/>
    <w:rsid w:val="005C26F8"/>
    <w:rsid w:val="005C2871"/>
    <w:rsid w:val="005C28C0"/>
    <w:rsid w:val="005C2CC3"/>
    <w:rsid w:val="005C3087"/>
    <w:rsid w:val="005C3334"/>
    <w:rsid w:val="005C404E"/>
    <w:rsid w:val="005C4357"/>
    <w:rsid w:val="005C481B"/>
    <w:rsid w:val="005C48EF"/>
    <w:rsid w:val="005C49AF"/>
    <w:rsid w:val="005C4A2D"/>
    <w:rsid w:val="005C56F2"/>
    <w:rsid w:val="005C5F0C"/>
    <w:rsid w:val="005C5F4F"/>
    <w:rsid w:val="005C5F6F"/>
    <w:rsid w:val="005C646B"/>
    <w:rsid w:val="005C66B2"/>
    <w:rsid w:val="005C670C"/>
    <w:rsid w:val="005C6821"/>
    <w:rsid w:val="005C693C"/>
    <w:rsid w:val="005C6F80"/>
    <w:rsid w:val="005C7125"/>
    <w:rsid w:val="005C7225"/>
    <w:rsid w:val="005C7485"/>
    <w:rsid w:val="005C7A50"/>
    <w:rsid w:val="005D04C2"/>
    <w:rsid w:val="005D04C8"/>
    <w:rsid w:val="005D05E2"/>
    <w:rsid w:val="005D0C6A"/>
    <w:rsid w:val="005D158D"/>
    <w:rsid w:val="005D27EB"/>
    <w:rsid w:val="005D28B6"/>
    <w:rsid w:val="005D2ABB"/>
    <w:rsid w:val="005D2BEC"/>
    <w:rsid w:val="005D302E"/>
    <w:rsid w:val="005D3326"/>
    <w:rsid w:val="005D3593"/>
    <w:rsid w:val="005D368C"/>
    <w:rsid w:val="005D390F"/>
    <w:rsid w:val="005D3CE6"/>
    <w:rsid w:val="005D43B7"/>
    <w:rsid w:val="005D43ED"/>
    <w:rsid w:val="005D4411"/>
    <w:rsid w:val="005D442F"/>
    <w:rsid w:val="005D47E5"/>
    <w:rsid w:val="005D4B79"/>
    <w:rsid w:val="005D54D8"/>
    <w:rsid w:val="005D5836"/>
    <w:rsid w:val="005D59DD"/>
    <w:rsid w:val="005D5AA9"/>
    <w:rsid w:val="005D5D61"/>
    <w:rsid w:val="005D5DEC"/>
    <w:rsid w:val="005D5E0D"/>
    <w:rsid w:val="005D5FBF"/>
    <w:rsid w:val="005D6172"/>
    <w:rsid w:val="005D6E13"/>
    <w:rsid w:val="005D6FC8"/>
    <w:rsid w:val="005D721D"/>
    <w:rsid w:val="005D739D"/>
    <w:rsid w:val="005D7A17"/>
    <w:rsid w:val="005E0056"/>
    <w:rsid w:val="005E0737"/>
    <w:rsid w:val="005E0B39"/>
    <w:rsid w:val="005E112D"/>
    <w:rsid w:val="005E132A"/>
    <w:rsid w:val="005E17EC"/>
    <w:rsid w:val="005E2BCE"/>
    <w:rsid w:val="005E2DA3"/>
    <w:rsid w:val="005E2E4F"/>
    <w:rsid w:val="005E341C"/>
    <w:rsid w:val="005E3D1C"/>
    <w:rsid w:val="005E3D3D"/>
    <w:rsid w:val="005E3DD7"/>
    <w:rsid w:val="005E41D4"/>
    <w:rsid w:val="005E4554"/>
    <w:rsid w:val="005E5974"/>
    <w:rsid w:val="005E6347"/>
    <w:rsid w:val="005E6B00"/>
    <w:rsid w:val="005E743A"/>
    <w:rsid w:val="005E7F52"/>
    <w:rsid w:val="005F06C9"/>
    <w:rsid w:val="005F0C89"/>
    <w:rsid w:val="005F0DF8"/>
    <w:rsid w:val="005F1130"/>
    <w:rsid w:val="005F1205"/>
    <w:rsid w:val="005F1E39"/>
    <w:rsid w:val="005F1FE3"/>
    <w:rsid w:val="005F29BD"/>
    <w:rsid w:val="005F326D"/>
    <w:rsid w:val="005F3CD7"/>
    <w:rsid w:val="005F3E48"/>
    <w:rsid w:val="005F3EBB"/>
    <w:rsid w:val="005F416F"/>
    <w:rsid w:val="005F433F"/>
    <w:rsid w:val="005F4362"/>
    <w:rsid w:val="005F43E9"/>
    <w:rsid w:val="005F4465"/>
    <w:rsid w:val="005F4523"/>
    <w:rsid w:val="005F4AF1"/>
    <w:rsid w:val="005F4DCF"/>
    <w:rsid w:val="005F5099"/>
    <w:rsid w:val="005F50E8"/>
    <w:rsid w:val="005F52F0"/>
    <w:rsid w:val="005F5D77"/>
    <w:rsid w:val="005F5D9C"/>
    <w:rsid w:val="005F5EAB"/>
    <w:rsid w:val="005F620F"/>
    <w:rsid w:val="005F6729"/>
    <w:rsid w:val="005F6880"/>
    <w:rsid w:val="005F6BF5"/>
    <w:rsid w:val="005F7405"/>
    <w:rsid w:val="005F75DF"/>
    <w:rsid w:val="005F768F"/>
    <w:rsid w:val="005F771A"/>
    <w:rsid w:val="005F79E9"/>
    <w:rsid w:val="0060045B"/>
    <w:rsid w:val="006005BE"/>
    <w:rsid w:val="006006C9"/>
    <w:rsid w:val="00600A61"/>
    <w:rsid w:val="00600D21"/>
    <w:rsid w:val="006013B0"/>
    <w:rsid w:val="00601473"/>
    <w:rsid w:val="00602DC5"/>
    <w:rsid w:val="00602ED4"/>
    <w:rsid w:val="0060346D"/>
    <w:rsid w:val="006035FC"/>
    <w:rsid w:val="006040C1"/>
    <w:rsid w:val="0060421F"/>
    <w:rsid w:val="00604C16"/>
    <w:rsid w:val="0060528C"/>
    <w:rsid w:val="00605447"/>
    <w:rsid w:val="00605B96"/>
    <w:rsid w:val="00605C35"/>
    <w:rsid w:val="00605E03"/>
    <w:rsid w:val="006060E9"/>
    <w:rsid w:val="00606481"/>
    <w:rsid w:val="0060679C"/>
    <w:rsid w:val="00607006"/>
    <w:rsid w:val="00607690"/>
    <w:rsid w:val="0060770D"/>
    <w:rsid w:val="0060775E"/>
    <w:rsid w:val="00607C24"/>
    <w:rsid w:val="00607E30"/>
    <w:rsid w:val="00607E7D"/>
    <w:rsid w:val="006102DC"/>
    <w:rsid w:val="00611456"/>
    <w:rsid w:val="006117F2"/>
    <w:rsid w:val="00611816"/>
    <w:rsid w:val="00611A32"/>
    <w:rsid w:val="00611C71"/>
    <w:rsid w:val="00611DAA"/>
    <w:rsid w:val="00612A1F"/>
    <w:rsid w:val="00612BD1"/>
    <w:rsid w:val="00612BFB"/>
    <w:rsid w:val="00612CD6"/>
    <w:rsid w:val="00612CFA"/>
    <w:rsid w:val="00612FD7"/>
    <w:rsid w:val="0061336C"/>
    <w:rsid w:val="006136E0"/>
    <w:rsid w:val="0061373A"/>
    <w:rsid w:val="00613824"/>
    <w:rsid w:val="00613975"/>
    <w:rsid w:val="0061399A"/>
    <w:rsid w:val="00613CCF"/>
    <w:rsid w:val="0061443A"/>
    <w:rsid w:val="0061484F"/>
    <w:rsid w:val="00614A70"/>
    <w:rsid w:val="0061520E"/>
    <w:rsid w:val="006154CE"/>
    <w:rsid w:val="006155E1"/>
    <w:rsid w:val="006158BE"/>
    <w:rsid w:val="00615E57"/>
    <w:rsid w:val="006164FA"/>
    <w:rsid w:val="006166A0"/>
    <w:rsid w:val="006169AE"/>
    <w:rsid w:val="006169E6"/>
    <w:rsid w:val="00616D5E"/>
    <w:rsid w:val="00616D7D"/>
    <w:rsid w:val="00617729"/>
    <w:rsid w:val="00617788"/>
    <w:rsid w:val="006179FC"/>
    <w:rsid w:val="00620438"/>
    <w:rsid w:val="00620A8B"/>
    <w:rsid w:val="00620AA0"/>
    <w:rsid w:val="0062159E"/>
    <w:rsid w:val="0062161B"/>
    <w:rsid w:val="00622989"/>
    <w:rsid w:val="00623004"/>
    <w:rsid w:val="00623234"/>
    <w:rsid w:val="0062332C"/>
    <w:rsid w:val="00623873"/>
    <w:rsid w:val="00623C6D"/>
    <w:rsid w:val="00623D34"/>
    <w:rsid w:val="0062478F"/>
    <w:rsid w:val="00624C0B"/>
    <w:rsid w:val="00624D74"/>
    <w:rsid w:val="00624DC5"/>
    <w:rsid w:val="00625500"/>
    <w:rsid w:val="006257D7"/>
    <w:rsid w:val="006259B2"/>
    <w:rsid w:val="00625C2F"/>
    <w:rsid w:val="00625D5D"/>
    <w:rsid w:val="00625EAF"/>
    <w:rsid w:val="00626239"/>
    <w:rsid w:val="00626E07"/>
    <w:rsid w:val="00626E83"/>
    <w:rsid w:val="00626FC3"/>
    <w:rsid w:val="00627007"/>
    <w:rsid w:val="0062722D"/>
    <w:rsid w:val="00627671"/>
    <w:rsid w:val="006276F6"/>
    <w:rsid w:val="006277D3"/>
    <w:rsid w:val="006278E0"/>
    <w:rsid w:val="00627A6C"/>
    <w:rsid w:val="00627E5F"/>
    <w:rsid w:val="00627F14"/>
    <w:rsid w:val="00630000"/>
    <w:rsid w:val="006308AA"/>
    <w:rsid w:val="00630B82"/>
    <w:rsid w:val="00630C07"/>
    <w:rsid w:val="00630D34"/>
    <w:rsid w:val="00630F3B"/>
    <w:rsid w:val="00631472"/>
    <w:rsid w:val="006315EB"/>
    <w:rsid w:val="006316C4"/>
    <w:rsid w:val="00631E94"/>
    <w:rsid w:val="00631EB7"/>
    <w:rsid w:val="006324DC"/>
    <w:rsid w:val="0063303E"/>
    <w:rsid w:val="00633719"/>
    <w:rsid w:val="006339FF"/>
    <w:rsid w:val="00633B71"/>
    <w:rsid w:val="00634055"/>
    <w:rsid w:val="006342D3"/>
    <w:rsid w:val="00634976"/>
    <w:rsid w:val="00634CA4"/>
    <w:rsid w:val="00635048"/>
    <w:rsid w:val="00635567"/>
    <w:rsid w:val="0063568D"/>
    <w:rsid w:val="006357F3"/>
    <w:rsid w:val="00635895"/>
    <w:rsid w:val="00635ABA"/>
    <w:rsid w:val="00635B98"/>
    <w:rsid w:val="0063625A"/>
    <w:rsid w:val="0063663A"/>
    <w:rsid w:val="0063694C"/>
    <w:rsid w:val="00636D79"/>
    <w:rsid w:val="00636DB4"/>
    <w:rsid w:val="0063703B"/>
    <w:rsid w:val="00637268"/>
    <w:rsid w:val="00637967"/>
    <w:rsid w:val="006400DD"/>
    <w:rsid w:val="00640101"/>
    <w:rsid w:val="006405F7"/>
    <w:rsid w:val="00640813"/>
    <w:rsid w:val="00640DAE"/>
    <w:rsid w:val="00641076"/>
    <w:rsid w:val="00641358"/>
    <w:rsid w:val="00641610"/>
    <w:rsid w:val="00641DC2"/>
    <w:rsid w:val="00641DF3"/>
    <w:rsid w:val="00642286"/>
    <w:rsid w:val="00642D1B"/>
    <w:rsid w:val="0064359E"/>
    <w:rsid w:val="006438F5"/>
    <w:rsid w:val="00643F3C"/>
    <w:rsid w:val="0064441E"/>
    <w:rsid w:val="006444F9"/>
    <w:rsid w:val="006445FF"/>
    <w:rsid w:val="00644682"/>
    <w:rsid w:val="0064471A"/>
    <w:rsid w:val="00644727"/>
    <w:rsid w:val="006449E8"/>
    <w:rsid w:val="00644F28"/>
    <w:rsid w:val="00645799"/>
    <w:rsid w:val="006459CB"/>
    <w:rsid w:val="00645C6A"/>
    <w:rsid w:val="00645D43"/>
    <w:rsid w:val="00646748"/>
    <w:rsid w:val="00647CD7"/>
    <w:rsid w:val="00647ECC"/>
    <w:rsid w:val="00647FBF"/>
    <w:rsid w:val="006500A7"/>
    <w:rsid w:val="00650785"/>
    <w:rsid w:val="0065083F"/>
    <w:rsid w:val="0065084D"/>
    <w:rsid w:val="0065089C"/>
    <w:rsid w:val="00650E39"/>
    <w:rsid w:val="00650ED6"/>
    <w:rsid w:val="00650FE7"/>
    <w:rsid w:val="00651908"/>
    <w:rsid w:val="006520E6"/>
    <w:rsid w:val="006525B9"/>
    <w:rsid w:val="00652EB9"/>
    <w:rsid w:val="00652F8D"/>
    <w:rsid w:val="0065375D"/>
    <w:rsid w:val="00653B3A"/>
    <w:rsid w:val="00653E1F"/>
    <w:rsid w:val="006541B4"/>
    <w:rsid w:val="00654582"/>
    <w:rsid w:val="00654A39"/>
    <w:rsid w:val="00654DC6"/>
    <w:rsid w:val="00655142"/>
    <w:rsid w:val="006551B2"/>
    <w:rsid w:val="00655715"/>
    <w:rsid w:val="00655B44"/>
    <w:rsid w:val="00655FE8"/>
    <w:rsid w:val="00656292"/>
    <w:rsid w:val="00656394"/>
    <w:rsid w:val="00656DC5"/>
    <w:rsid w:val="006575D3"/>
    <w:rsid w:val="00660357"/>
    <w:rsid w:val="00661067"/>
    <w:rsid w:val="00661237"/>
    <w:rsid w:val="006615BB"/>
    <w:rsid w:val="0066175A"/>
    <w:rsid w:val="00661823"/>
    <w:rsid w:val="00661FAE"/>
    <w:rsid w:val="00661FBF"/>
    <w:rsid w:val="00662478"/>
    <w:rsid w:val="006627F3"/>
    <w:rsid w:val="00662CFF"/>
    <w:rsid w:val="00662D98"/>
    <w:rsid w:val="00663084"/>
    <w:rsid w:val="006632AE"/>
    <w:rsid w:val="0066335A"/>
    <w:rsid w:val="0066395A"/>
    <w:rsid w:val="00663A31"/>
    <w:rsid w:val="00663F7D"/>
    <w:rsid w:val="006643E8"/>
    <w:rsid w:val="00664441"/>
    <w:rsid w:val="00664898"/>
    <w:rsid w:val="00665181"/>
    <w:rsid w:val="0066543B"/>
    <w:rsid w:val="006658C2"/>
    <w:rsid w:val="00665B0C"/>
    <w:rsid w:val="00665BC9"/>
    <w:rsid w:val="00665CFA"/>
    <w:rsid w:val="006670E7"/>
    <w:rsid w:val="006678C8"/>
    <w:rsid w:val="006679F5"/>
    <w:rsid w:val="00667DF0"/>
    <w:rsid w:val="00667FDD"/>
    <w:rsid w:val="00670066"/>
    <w:rsid w:val="006700E7"/>
    <w:rsid w:val="006701F7"/>
    <w:rsid w:val="0067044E"/>
    <w:rsid w:val="006704FD"/>
    <w:rsid w:val="00670656"/>
    <w:rsid w:val="00670AA0"/>
    <w:rsid w:val="0067159E"/>
    <w:rsid w:val="006719A3"/>
    <w:rsid w:val="006724AA"/>
    <w:rsid w:val="006728E8"/>
    <w:rsid w:val="0067312B"/>
    <w:rsid w:val="006733D2"/>
    <w:rsid w:val="006736A9"/>
    <w:rsid w:val="00673879"/>
    <w:rsid w:val="00673D4C"/>
    <w:rsid w:val="00673DEE"/>
    <w:rsid w:val="00674A20"/>
    <w:rsid w:val="00674A65"/>
    <w:rsid w:val="00674AEB"/>
    <w:rsid w:val="00674C1E"/>
    <w:rsid w:val="0067553B"/>
    <w:rsid w:val="0067578E"/>
    <w:rsid w:val="00675927"/>
    <w:rsid w:val="00675D7A"/>
    <w:rsid w:val="00675DB6"/>
    <w:rsid w:val="00675ECA"/>
    <w:rsid w:val="00675FB9"/>
    <w:rsid w:val="006767C9"/>
    <w:rsid w:val="006768C8"/>
    <w:rsid w:val="00676956"/>
    <w:rsid w:val="00676A37"/>
    <w:rsid w:val="00676AF3"/>
    <w:rsid w:val="00676F47"/>
    <w:rsid w:val="006771AF"/>
    <w:rsid w:val="006772AD"/>
    <w:rsid w:val="00677359"/>
    <w:rsid w:val="00677380"/>
    <w:rsid w:val="00677BBE"/>
    <w:rsid w:val="0068071D"/>
    <w:rsid w:val="00680D7A"/>
    <w:rsid w:val="00681B44"/>
    <w:rsid w:val="00681C29"/>
    <w:rsid w:val="00681D3E"/>
    <w:rsid w:val="0068265F"/>
    <w:rsid w:val="00682FD0"/>
    <w:rsid w:val="00683427"/>
    <w:rsid w:val="006835E2"/>
    <w:rsid w:val="006839E3"/>
    <w:rsid w:val="00683EA9"/>
    <w:rsid w:val="00684A10"/>
    <w:rsid w:val="00684C93"/>
    <w:rsid w:val="00684F85"/>
    <w:rsid w:val="00685010"/>
    <w:rsid w:val="00685224"/>
    <w:rsid w:val="006853D4"/>
    <w:rsid w:val="00685403"/>
    <w:rsid w:val="006857C0"/>
    <w:rsid w:val="00685958"/>
    <w:rsid w:val="00686234"/>
    <w:rsid w:val="0068657D"/>
    <w:rsid w:val="00686CAA"/>
    <w:rsid w:val="00687C69"/>
    <w:rsid w:val="00690085"/>
    <w:rsid w:val="006906E4"/>
    <w:rsid w:val="00690849"/>
    <w:rsid w:val="00690A1C"/>
    <w:rsid w:val="00690E50"/>
    <w:rsid w:val="00690E89"/>
    <w:rsid w:val="0069127B"/>
    <w:rsid w:val="0069156D"/>
    <w:rsid w:val="00691857"/>
    <w:rsid w:val="00692665"/>
    <w:rsid w:val="00693339"/>
    <w:rsid w:val="006933F1"/>
    <w:rsid w:val="00693498"/>
    <w:rsid w:val="00693C6C"/>
    <w:rsid w:val="00693E63"/>
    <w:rsid w:val="00693F9D"/>
    <w:rsid w:val="00694207"/>
    <w:rsid w:val="006942E8"/>
    <w:rsid w:val="00694629"/>
    <w:rsid w:val="006948BA"/>
    <w:rsid w:val="00694B5D"/>
    <w:rsid w:val="00694F23"/>
    <w:rsid w:val="006951ED"/>
    <w:rsid w:val="00695941"/>
    <w:rsid w:val="00695D16"/>
    <w:rsid w:val="00695D5C"/>
    <w:rsid w:val="006961B2"/>
    <w:rsid w:val="006964C9"/>
    <w:rsid w:val="00696876"/>
    <w:rsid w:val="00696E8F"/>
    <w:rsid w:val="0069712F"/>
    <w:rsid w:val="006973F8"/>
    <w:rsid w:val="00697414"/>
    <w:rsid w:val="0069788F"/>
    <w:rsid w:val="00697C41"/>
    <w:rsid w:val="00697CE5"/>
    <w:rsid w:val="006A0775"/>
    <w:rsid w:val="006A09B8"/>
    <w:rsid w:val="006A0A1C"/>
    <w:rsid w:val="006A0AEC"/>
    <w:rsid w:val="006A0BB4"/>
    <w:rsid w:val="006A1817"/>
    <w:rsid w:val="006A1A31"/>
    <w:rsid w:val="006A1FD4"/>
    <w:rsid w:val="006A2264"/>
    <w:rsid w:val="006A287B"/>
    <w:rsid w:val="006A2A79"/>
    <w:rsid w:val="006A30B9"/>
    <w:rsid w:val="006A3222"/>
    <w:rsid w:val="006A352B"/>
    <w:rsid w:val="006A36E0"/>
    <w:rsid w:val="006A3822"/>
    <w:rsid w:val="006A3868"/>
    <w:rsid w:val="006A38B7"/>
    <w:rsid w:val="006A43A9"/>
    <w:rsid w:val="006A4BEF"/>
    <w:rsid w:val="006A4E69"/>
    <w:rsid w:val="006A50ED"/>
    <w:rsid w:val="006A554B"/>
    <w:rsid w:val="006A5572"/>
    <w:rsid w:val="006A5603"/>
    <w:rsid w:val="006A5CB6"/>
    <w:rsid w:val="006A62C6"/>
    <w:rsid w:val="006A6A1B"/>
    <w:rsid w:val="006A6C60"/>
    <w:rsid w:val="006A75BB"/>
    <w:rsid w:val="006A7FE0"/>
    <w:rsid w:val="006B043C"/>
    <w:rsid w:val="006B0929"/>
    <w:rsid w:val="006B0AB5"/>
    <w:rsid w:val="006B18A8"/>
    <w:rsid w:val="006B1C9D"/>
    <w:rsid w:val="006B2216"/>
    <w:rsid w:val="006B28BB"/>
    <w:rsid w:val="006B29F0"/>
    <w:rsid w:val="006B3043"/>
    <w:rsid w:val="006B32E6"/>
    <w:rsid w:val="006B396D"/>
    <w:rsid w:val="006B3F27"/>
    <w:rsid w:val="006B3FFE"/>
    <w:rsid w:val="006B41C7"/>
    <w:rsid w:val="006B47DD"/>
    <w:rsid w:val="006B4D37"/>
    <w:rsid w:val="006B4E4B"/>
    <w:rsid w:val="006B4F8C"/>
    <w:rsid w:val="006B506E"/>
    <w:rsid w:val="006B5ED7"/>
    <w:rsid w:val="006B7219"/>
    <w:rsid w:val="006B7656"/>
    <w:rsid w:val="006B7AFC"/>
    <w:rsid w:val="006B7BA8"/>
    <w:rsid w:val="006C0019"/>
    <w:rsid w:val="006C07C8"/>
    <w:rsid w:val="006C0939"/>
    <w:rsid w:val="006C096F"/>
    <w:rsid w:val="006C0AFD"/>
    <w:rsid w:val="006C0E8D"/>
    <w:rsid w:val="006C1518"/>
    <w:rsid w:val="006C160D"/>
    <w:rsid w:val="006C172A"/>
    <w:rsid w:val="006C1927"/>
    <w:rsid w:val="006C1994"/>
    <w:rsid w:val="006C1CC4"/>
    <w:rsid w:val="006C1EEE"/>
    <w:rsid w:val="006C1FD6"/>
    <w:rsid w:val="006C24CF"/>
    <w:rsid w:val="006C26F6"/>
    <w:rsid w:val="006C2845"/>
    <w:rsid w:val="006C28B2"/>
    <w:rsid w:val="006C290F"/>
    <w:rsid w:val="006C2A07"/>
    <w:rsid w:val="006C2C0F"/>
    <w:rsid w:val="006C2D8A"/>
    <w:rsid w:val="006C35D6"/>
    <w:rsid w:val="006C3E87"/>
    <w:rsid w:val="006C423D"/>
    <w:rsid w:val="006C4358"/>
    <w:rsid w:val="006C46FF"/>
    <w:rsid w:val="006C4787"/>
    <w:rsid w:val="006C4842"/>
    <w:rsid w:val="006C484A"/>
    <w:rsid w:val="006C4B2B"/>
    <w:rsid w:val="006C4F3B"/>
    <w:rsid w:val="006C52D3"/>
    <w:rsid w:val="006C57DB"/>
    <w:rsid w:val="006C5BFC"/>
    <w:rsid w:val="006C6314"/>
    <w:rsid w:val="006C684C"/>
    <w:rsid w:val="006C687E"/>
    <w:rsid w:val="006C6D31"/>
    <w:rsid w:val="006C70F9"/>
    <w:rsid w:val="006C7269"/>
    <w:rsid w:val="006C729F"/>
    <w:rsid w:val="006C7619"/>
    <w:rsid w:val="006D0FD8"/>
    <w:rsid w:val="006D14BD"/>
    <w:rsid w:val="006D1B52"/>
    <w:rsid w:val="006D2091"/>
    <w:rsid w:val="006D20A0"/>
    <w:rsid w:val="006D2204"/>
    <w:rsid w:val="006D2279"/>
    <w:rsid w:val="006D236A"/>
    <w:rsid w:val="006D252F"/>
    <w:rsid w:val="006D360A"/>
    <w:rsid w:val="006D411F"/>
    <w:rsid w:val="006D4179"/>
    <w:rsid w:val="006D4562"/>
    <w:rsid w:val="006D47FF"/>
    <w:rsid w:val="006D49FF"/>
    <w:rsid w:val="006D507A"/>
    <w:rsid w:val="006D5AE2"/>
    <w:rsid w:val="006D5AFD"/>
    <w:rsid w:val="006D5BD1"/>
    <w:rsid w:val="006D685E"/>
    <w:rsid w:val="006D6E54"/>
    <w:rsid w:val="006D74C2"/>
    <w:rsid w:val="006D7976"/>
    <w:rsid w:val="006D7EB0"/>
    <w:rsid w:val="006E0137"/>
    <w:rsid w:val="006E02D5"/>
    <w:rsid w:val="006E0323"/>
    <w:rsid w:val="006E05A3"/>
    <w:rsid w:val="006E06D2"/>
    <w:rsid w:val="006E0755"/>
    <w:rsid w:val="006E094C"/>
    <w:rsid w:val="006E0D50"/>
    <w:rsid w:val="006E0E87"/>
    <w:rsid w:val="006E118D"/>
    <w:rsid w:val="006E1346"/>
    <w:rsid w:val="006E23A6"/>
    <w:rsid w:val="006E2F44"/>
    <w:rsid w:val="006E3028"/>
    <w:rsid w:val="006E4037"/>
    <w:rsid w:val="006E42B2"/>
    <w:rsid w:val="006E468F"/>
    <w:rsid w:val="006E4A30"/>
    <w:rsid w:val="006E4B02"/>
    <w:rsid w:val="006E518C"/>
    <w:rsid w:val="006E54E2"/>
    <w:rsid w:val="006E581D"/>
    <w:rsid w:val="006E589E"/>
    <w:rsid w:val="006E59E8"/>
    <w:rsid w:val="006E5B4B"/>
    <w:rsid w:val="006E5EB9"/>
    <w:rsid w:val="006E64D1"/>
    <w:rsid w:val="006E6E87"/>
    <w:rsid w:val="006E70B8"/>
    <w:rsid w:val="006E7584"/>
    <w:rsid w:val="006E7FCB"/>
    <w:rsid w:val="006E7FFC"/>
    <w:rsid w:val="006F0065"/>
    <w:rsid w:val="006F0444"/>
    <w:rsid w:val="006F075D"/>
    <w:rsid w:val="006F109A"/>
    <w:rsid w:val="006F16B1"/>
    <w:rsid w:val="006F19D6"/>
    <w:rsid w:val="006F1D7B"/>
    <w:rsid w:val="006F1DBE"/>
    <w:rsid w:val="006F1EDC"/>
    <w:rsid w:val="006F1F40"/>
    <w:rsid w:val="006F20DB"/>
    <w:rsid w:val="006F2726"/>
    <w:rsid w:val="006F2FFC"/>
    <w:rsid w:val="006F335A"/>
    <w:rsid w:val="006F3750"/>
    <w:rsid w:val="006F3A22"/>
    <w:rsid w:val="006F3FBE"/>
    <w:rsid w:val="006F4812"/>
    <w:rsid w:val="006F4D6D"/>
    <w:rsid w:val="006F5595"/>
    <w:rsid w:val="006F5A1E"/>
    <w:rsid w:val="006F5C00"/>
    <w:rsid w:val="006F5EBD"/>
    <w:rsid w:val="006F6145"/>
    <w:rsid w:val="006F6343"/>
    <w:rsid w:val="006F66AD"/>
    <w:rsid w:val="006F681B"/>
    <w:rsid w:val="006F6B77"/>
    <w:rsid w:val="006F6D37"/>
    <w:rsid w:val="006F6DC8"/>
    <w:rsid w:val="006F6F7A"/>
    <w:rsid w:val="006F6FD8"/>
    <w:rsid w:val="006F72D7"/>
    <w:rsid w:val="006F787E"/>
    <w:rsid w:val="006F7F2A"/>
    <w:rsid w:val="00700170"/>
    <w:rsid w:val="00700399"/>
    <w:rsid w:val="007008F7"/>
    <w:rsid w:val="00700D7C"/>
    <w:rsid w:val="00701041"/>
    <w:rsid w:val="007018FA"/>
    <w:rsid w:val="00701E4F"/>
    <w:rsid w:val="00701ED1"/>
    <w:rsid w:val="007020E9"/>
    <w:rsid w:val="007021AD"/>
    <w:rsid w:val="007026EB"/>
    <w:rsid w:val="0070280F"/>
    <w:rsid w:val="00702EEE"/>
    <w:rsid w:val="00702FEC"/>
    <w:rsid w:val="007030DA"/>
    <w:rsid w:val="0070346A"/>
    <w:rsid w:val="0070367E"/>
    <w:rsid w:val="007039BA"/>
    <w:rsid w:val="00703EC7"/>
    <w:rsid w:val="00704569"/>
    <w:rsid w:val="007048C1"/>
    <w:rsid w:val="00704957"/>
    <w:rsid w:val="00704B52"/>
    <w:rsid w:val="00705D49"/>
    <w:rsid w:val="00706042"/>
    <w:rsid w:val="0070619A"/>
    <w:rsid w:val="00706478"/>
    <w:rsid w:val="0070685C"/>
    <w:rsid w:val="007070F8"/>
    <w:rsid w:val="007079C6"/>
    <w:rsid w:val="007079FD"/>
    <w:rsid w:val="00707A18"/>
    <w:rsid w:val="00707D73"/>
    <w:rsid w:val="00707D9B"/>
    <w:rsid w:val="007103A7"/>
    <w:rsid w:val="007112D9"/>
    <w:rsid w:val="00711797"/>
    <w:rsid w:val="00711C39"/>
    <w:rsid w:val="00712ADD"/>
    <w:rsid w:val="00712F15"/>
    <w:rsid w:val="0071367F"/>
    <w:rsid w:val="00713A04"/>
    <w:rsid w:val="00713E10"/>
    <w:rsid w:val="007145A5"/>
    <w:rsid w:val="00714EBF"/>
    <w:rsid w:val="007156A2"/>
    <w:rsid w:val="00715958"/>
    <w:rsid w:val="00715B00"/>
    <w:rsid w:val="00715B3B"/>
    <w:rsid w:val="007164DB"/>
    <w:rsid w:val="00716830"/>
    <w:rsid w:val="00716EAA"/>
    <w:rsid w:val="007172CE"/>
    <w:rsid w:val="0071737E"/>
    <w:rsid w:val="00717F1E"/>
    <w:rsid w:val="007206AD"/>
    <w:rsid w:val="007207BD"/>
    <w:rsid w:val="00720846"/>
    <w:rsid w:val="007208AC"/>
    <w:rsid w:val="00720D22"/>
    <w:rsid w:val="00720F3D"/>
    <w:rsid w:val="00720FD1"/>
    <w:rsid w:val="0072147A"/>
    <w:rsid w:val="0072184E"/>
    <w:rsid w:val="0072236E"/>
    <w:rsid w:val="007223AC"/>
    <w:rsid w:val="00723AF8"/>
    <w:rsid w:val="00723C27"/>
    <w:rsid w:val="007247C4"/>
    <w:rsid w:val="00725265"/>
    <w:rsid w:val="00725351"/>
    <w:rsid w:val="007255E6"/>
    <w:rsid w:val="00725FD6"/>
    <w:rsid w:val="00726342"/>
    <w:rsid w:val="00726C23"/>
    <w:rsid w:val="00726EF0"/>
    <w:rsid w:val="007277D0"/>
    <w:rsid w:val="00730092"/>
    <w:rsid w:val="0073011E"/>
    <w:rsid w:val="00730470"/>
    <w:rsid w:val="0073092D"/>
    <w:rsid w:val="00730CF1"/>
    <w:rsid w:val="007315B0"/>
    <w:rsid w:val="007316D5"/>
    <w:rsid w:val="00731B50"/>
    <w:rsid w:val="00731CDE"/>
    <w:rsid w:val="00732212"/>
    <w:rsid w:val="00732333"/>
    <w:rsid w:val="007324F9"/>
    <w:rsid w:val="00732645"/>
    <w:rsid w:val="007328E2"/>
    <w:rsid w:val="007329CA"/>
    <w:rsid w:val="007335F2"/>
    <w:rsid w:val="00733785"/>
    <w:rsid w:val="00733C08"/>
    <w:rsid w:val="00733C10"/>
    <w:rsid w:val="007350D2"/>
    <w:rsid w:val="00735297"/>
    <w:rsid w:val="007355B2"/>
    <w:rsid w:val="007356CE"/>
    <w:rsid w:val="00735792"/>
    <w:rsid w:val="00735A3B"/>
    <w:rsid w:val="00735AD0"/>
    <w:rsid w:val="00736389"/>
    <w:rsid w:val="00736B1B"/>
    <w:rsid w:val="00736CEF"/>
    <w:rsid w:val="007372A1"/>
    <w:rsid w:val="00737301"/>
    <w:rsid w:val="0073773B"/>
    <w:rsid w:val="00737CE0"/>
    <w:rsid w:val="0074020C"/>
    <w:rsid w:val="0074027C"/>
    <w:rsid w:val="0074094A"/>
    <w:rsid w:val="00740959"/>
    <w:rsid w:val="00740E51"/>
    <w:rsid w:val="007412E9"/>
    <w:rsid w:val="00741B07"/>
    <w:rsid w:val="00741BA1"/>
    <w:rsid w:val="0074268A"/>
    <w:rsid w:val="00742DCB"/>
    <w:rsid w:val="007431E8"/>
    <w:rsid w:val="0074342B"/>
    <w:rsid w:val="00744DF6"/>
    <w:rsid w:val="00744FFC"/>
    <w:rsid w:val="007454C6"/>
    <w:rsid w:val="00745910"/>
    <w:rsid w:val="007459E9"/>
    <w:rsid w:val="00745CBF"/>
    <w:rsid w:val="00745D35"/>
    <w:rsid w:val="00745D6C"/>
    <w:rsid w:val="00745EA8"/>
    <w:rsid w:val="00745EF2"/>
    <w:rsid w:val="00745FF8"/>
    <w:rsid w:val="00746180"/>
    <w:rsid w:val="00746482"/>
    <w:rsid w:val="00746664"/>
    <w:rsid w:val="0074669D"/>
    <w:rsid w:val="00746A90"/>
    <w:rsid w:val="00746EC3"/>
    <w:rsid w:val="00747297"/>
    <w:rsid w:val="0074767C"/>
    <w:rsid w:val="007479FD"/>
    <w:rsid w:val="00747AA5"/>
    <w:rsid w:val="00747F8B"/>
    <w:rsid w:val="007509B8"/>
    <w:rsid w:val="00750B2E"/>
    <w:rsid w:val="00750E74"/>
    <w:rsid w:val="00751443"/>
    <w:rsid w:val="00751FC1"/>
    <w:rsid w:val="00752038"/>
    <w:rsid w:val="00752693"/>
    <w:rsid w:val="007526AC"/>
    <w:rsid w:val="00752901"/>
    <w:rsid w:val="00752CEA"/>
    <w:rsid w:val="00752D69"/>
    <w:rsid w:val="0075307E"/>
    <w:rsid w:val="00753087"/>
    <w:rsid w:val="00753401"/>
    <w:rsid w:val="00753F8E"/>
    <w:rsid w:val="007540FF"/>
    <w:rsid w:val="00754194"/>
    <w:rsid w:val="0075438D"/>
    <w:rsid w:val="00754B67"/>
    <w:rsid w:val="00754C6F"/>
    <w:rsid w:val="00754E54"/>
    <w:rsid w:val="00754F63"/>
    <w:rsid w:val="007553D9"/>
    <w:rsid w:val="0075563C"/>
    <w:rsid w:val="00755703"/>
    <w:rsid w:val="00755750"/>
    <w:rsid w:val="00755882"/>
    <w:rsid w:val="00755A12"/>
    <w:rsid w:val="00755AD0"/>
    <w:rsid w:val="00755D8C"/>
    <w:rsid w:val="0075623E"/>
    <w:rsid w:val="007569A0"/>
    <w:rsid w:val="00756F15"/>
    <w:rsid w:val="0075706D"/>
    <w:rsid w:val="0075739C"/>
    <w:rsid w:val="00757EC2"/>
    <w:rsid w:val="00757F08"/>
    <w:rsid w:val="00760303"/>
    <w:rsid w:val="00760471"/>
    <w:rsid w:val="0076066D"/>
    <w:rsid w:val="00760DAD"/>
    <w:rsid w:val="00760E4E"/>
    <w:rsid w:val="00760F4B"/>
    <w:rsid w:val="0076136A"/>
    <w:rsid w:val="00761457"/>
    <w:rsid w:val="00761B3B"/>
    <w:rsid w:val="00762167"/>
    <w:rsid w:val="00762C14"/>
    <w:rsid w:val="00762C6D"/>
    <w:rsid w:val="00762C96"/>
    <w:rsid w:val="00762D99"/>
    <w:rsid w:val="00762FFD"/>
    <w:rsid w:val="007635D5"/>
    <w:rsid w:val="0076378D"/>
    <w:rsid w:val="00763D47"/>
    <w:rsid w:val="00765C87"/>
    <w:rsid w:val="00766027"/>
    <w:rsid w:val="0076615C"/>
    <w:rsid w:val="007663D3"/>
    <w:rsid w:val="00766489"/>
    <w:rsid w:val="00766AA5"/>
    <w:rsid w:val="00766FBC"/>
    <w:rsid w:val="007671DB"/>
    <w:rsid w:val="00767E9B"/>
    <w:rsid w:val="00770444"/>
    <w:rsid w:val="00770A97"/>
    <w:rsid w:val="00770D7D"/>
    <w:rsid w:val="00770DF4"/>
    <w:rsid w:val="00770ED0"/>
    <w:rsid w:val="00771061"/>
    <w:rsid w:val="00771A1C"/>
    <w:rsid w:val="00771A9A"/>
    <w:rsid w:val="00771ACD"/>
    <w:rsid w:val="00771F4D"/>
    <w:rsid w:val="00772371"/>
    <w:rsid w:val="007723AE"/>
    <w:rsid w:val="0077307A"/>
    <w:rsid w:val="00773178"/>
    <w:rsid w:val="00773A37"/>
    <w:rsid w:val="00773C0E"/>
    <w:rsid w:val="00773E7F"/>
    <w:rsid w:val="00774055"/>
    <w:rsid w:val="0077469C"/>
    <w:rsid w:val="007748A1"/>
    <w:rsid w:val="00774992"/>
    <w:rsid w:val="00775084"/>
    <w:rsid w:val="007750F5"/>
    <w:rsid w:val="00775232"/>
    <w:rsid w:val="0077571B"/>
    <w:rsid w:val="00776373"/>
    <w:rsid w:val="0077669C"/>
    <w:rsid w:val="007766E3"/>
    <w:rsid w:val="00776C57"/>
    <w:rsid w:val="00777213"/>
    <w:rsid w:val="00777813"/>
    <w:rsid w:val="00777E36"/>
    <w:rsid w:val="0078012A"/>
    <w:rsid w:val="00780168"/>
    <w:rsid w:val="00780211"/>
    <w:rsid w:val="007803AE"/>
    <w:rsid w:val="00780489"/>
    <w:rsid w:val="00780648"/>
    <w:rsid w:val="00780848"/>
    <w:rsid w:val="00780BB8"/>
    <w:rsid w:val="00781396"/>
    <w:rsid w:val="00781557"/>
    <w:rsid w:val="00781EE6"/>
    <w:rsid w:val="007822C0"/>
    <w:rsid w:val="007823E2"/>
    <w:rsid w:val="007824C9"/>
    <w:rsid w:val="007824E8"/>
    <w:rsid w:val="00783341"/>
    <w:rsid w:val="0078361A"/>
    <w:rsid w:val="00783AA2"/>
    <w:rsid w:val="00783B74"/>
    <w:rsid w:val="00784000"/>
    <w:rsid w:val="00784064"/>
    <w:rsid w:val="007842FC"/>
    <w:rsid w:val="0078514B"/>
    <w:rsid w:val="007851A1"/>
    <w:rsid w:val="00785213"/>
    <w:rsid w:val="00785778"/>
    <w:rsid w:val="00785816"/>
    <w:rsid w:val="00786186"/>
    <w:rsid w:val="007863C5"/>
    <w:rsid w:val="00786BEC"/>
    <w:rsid w:val="00786FB1"/>
    <w:rsid w:val="00786FD6"/>
    <w:rsid w:val="007873D6"/>
    <w:rsid w:val="00787B5F"/>
    <w:rsid w:val="00787EC6"/>
    <w:rsid w:val="00790118"/>
    <w:rsid w:val="0079074A"/>
    <w:rsid w:val="00791060"/>
    <w:rsid w:val="00791397"/>
    <w:rsid w:val="007914F4"/>
    <w:rsid w:val="007919D8"/>
    <w:rsid w:val="00791E02"/>
    <w:rsid w:val="00791E9B"/>
    <w:rsid w:val="00792395"/>
    <w:rsid w:val="00792893"/>
    <w:rsid w:val="00792F6C"/>
    <w:rsid w:val="00793247"/>
    <w:rsid w:val="00793298"/>
    <w:rsid w:val="007935AC"/>
    <w:rsid w:val="007935C4"/>
    <w:rsid w:val="007939EF"/>
    <w:rsid w:val="00793A53"/>
    <w:rsid w:val="00793CCA"/>
    <w:rsid w:val="007942D2"/>
    <w:rsid w:val="00794C17"/>
    <w:rsid w:val="007954A9"/>
    <w:rsid w:val="00795889"/>
    <w:rsid w:val="0079588F"/>
    <w:rsid w:val="00795EDF"/>
    <w:rsid w:val="00795F9A"/>
    <w:rsid w:val="007A00E0"/>
    <w:rsid w:val="007A0757"/>
    <w:rsid w:val="007A0B5E"/>
    <w:rsid w:val="007A1203"/>
    <w:rsid w:val="007A13CE"/>
    <w:rsid w:val="007A1E5D"/>
    <w:rsid w:val="007A22E2"/>
    <w:rsid w:val="007A3964"/>
    <w:rsid w:val="007A3A17"/>
    <w:rsid w:val="007A3D5E"/>
    <w:rsid w:val="007A3DE0"/>
    <w:rsid w:val="007A4504"/>
    <w:rsid w:val="007A4B39"/>
    <w:rsid w:val="007A52FF"/>
    <w:rsid w:val="007A567E"/>
    <w:rsid w:val="007A5D6D"/>
    <w:rsid w:val="007A6293"/>
    <w:rsid w:val="007A65CB"/>
    <w:rsid w:val="007A6B25"/>
    <w:rsid w:val="007A6B96"/>
    <w:rsid w:val="007A7281"/>
    <w:rsid w:val="007A766E"/>
    <w:rsid w:val="007A77D6"/>
    <w:rsid w:val="007A7C37"/>
    <w:rsid w:val="007A7DC3"/>
    <w:rsid w:val="007A7E43"/>
    <w:rsid w:val="007A7F75"/>
    <w:rsid w:val="007B01BC"/>
    <w:rsid w:val="007B0ECA"/>
    <w:rsid w:val="007B0F9E"/>
    <w:rsid w:val="007B10E3"/>
    <w:rsid w:val="007B118C"/>
    <w:rsid w:val="007B195F"/>
    <w:rsid w:val="007B1990"/>
    <w:rsid w:val="007B1C75"/>
    <w:rsid w:val="007B1D39"/>
    <w:rsid w:val="007B23E8"/>
    <w:rsid w:val="007B27BC"/>
    <w:rsid w:val="007B287F"/>
    <w:rsid w:val="007B2931"/>
    <w:rsid w:val="007B3128"/>
    <w:rsid w:val="007B354E"/>
    <w:rsid w:val="007B4C7F"/>
    <w:rsid w:val="007B4E0A"/>
    <w:rsid w:val="007B5169"/>
    <w:rsid w:val="007B553C"/>
    <w:rsid w:val="007B5AFC"/>
    <w:rsid w:val="007B5EF3"/>
    <w:rsid w:val="007B61C7"/>
    <w:rsid w:val="007B6920"/>
    <w:rsid w:val="007B6A98"/>
    <w:rsid w:val="007B6EAD"/>
    <w:rsid w:val="007B76EF"/>
    <w:rsid w:val="007B7A58"/>
    <w:rsid w:val="007B7C83"/>
    <w:rsid w:val="007B7D23"/>
    <w:rsid w:val="007B7F6F"/>
    <w:rsid w:val="007C0852"/>
    <w:rsid w:val="007C09CD"/>
    <w:rsid w:val="007C0D81"/>
    <w:rsid w:val="007C1200"/>
    <w:rsid w:val="007C1766"/>
    <w:rsid w:val="007C21CD"/>
    <w:rsid w:val="007C22F9"/>
    <w:rsid w:val="007C29A8"/>
    <w:rsid w:val="007C2D12"/>
    <w:rsid w:val="007C3145"/>
    <w:rsid w:val="007C327A"/>
    <w:rsid w:val="007C3387"/>
    <w:rsid w:val="007C34C3"/>
    <w:rsid w:val="007C37F2"/>
    <w:rsid w:val="007C3822"/>
    <w:rsid w:val="007C38D7"/>
    <w:rsid w:val="007C393D"/>
    <w:rsid w:val="007C4090"/>
    <w:rsid w:val="007C42C4"/>
    <w:rsid w:val="007C5EC9"/>
    <w:rsid w:val="007C5F11"/>
    <w:rsid w:val="007C6426"/>
    <w:rsid w:val="007C66F8"/>
    <w:rsid w:val="007C7223"/>
    <w:rsid w:val="007C72A3"/>
    <w:rsid w:val="007C734F"/>
    <w:rsid w:val="007C79FD"/>
    <w:rsid w:val="007C7CC3"/>
    <w:rsid w:val="007D0554"/>
    <w:rsid w:val="007D0DD8"/>
    <w:rsid w:val="007D1333"/>
    <w:rsid w:val="007D140E"/>
    <w:rsid w:val="007D14C5"/>
    <w:rsid w:val="007D1532"/>
    <w:rsid w:val="007D1824"/>
    <w:rsid w:val="007D193E"/>
    <w:rsid w:val="007D1956"/>
    <w:rsid w:val="007D1FCF"/>
    <w:rsid w:val="007D224D"/>
    <w:rsid w:val="007D2DDF"/>
    <w:rsid w:val="007D3327"/>
    <w:rsid w:val="007D336F"/>
    <w:rsid w:val="007D361F"/>
    <w:rsid w:val="007D378D"/>
    <w:rsid w:val="007D3941"/>
    <w:rsid w:val="007D3985"/>
    <w:rsid w:val="007D3C4A"/>
    <w:rsid w:val="007D3D3C"/>
    <w:rsid w:val="007D448B"/>
    <w:rsid w:val="007D45A3"/>
    <w:rsid w:val="007D47C9"/>
    <w:rsid w:val="007D4B67"/>
    <w:rsid w:val="007D4C26"/>
    <w:rsid w:val="007D5054"/>
    <w:rsid w:val="007D549F"/>
    <w:rsid w:val="007D5624"/>
    <w:rsid w:val="007D5CEA"/>
    <w:rsid w:val="007D639E"/>
    <w:rsid w:val="007D6465"/>
    <w:rsid w:val="007D6A5D"/>
    <w:rsid w:val="007D744C"/>
    <w:rsid w:val="007D7626"/>
    <w:rsid w:val="007E0238"/>
    <w:rsid w:val="007E074B"/>
    <w:rsid w:val="007E076F"/>
    <w:rsid w:val="007E095A"/>
    <w:rsid w:val="007E1082"/>
    <w:rsid w:val="007E14EE"/>
    <w:rsid w:val="007E18B9"/>
    <w:rsid w:val="007E22D6"/>
    <w:rsid w:val="007E2C55"/>
    <w:rsid w:val="007E2CEB"/>
    <w:rsid w:val="007E2DA3"/>
    <w:rsid w:val="007E3523"/>
    <w:rsid w:val="007E391F"/>
    <w:rsid w:val="007E396F"/>
    <w:rsid w:val="007E3DFF"/>
    <w:rsid w:val="007E40CC"/>
    <w:rsid w:val="007E4705"/>
    <w:rsid w:val="007E4AC9"/>
    <w:rsid w:val="007E4D48"/>
    <w:rsid w:val="007E4FC3"/>
    <w:rsid w:val="007E5655"/>
    <w:rsid w:val="007E5A3E"/>
    <w:rsid w:val="007E5D34"/>
    <w:rsid w:val="007E5D66"/>
    <w:rsid w:val="007E670C"/>
    <w:rsid w:val="007E6A2A"/>
    <w:rsid w:val="007E6C1F"/>
    <w:rsid w:val="007E759D"/>
    <w:rsid w:val="007E7804"/>
    <w:rsid w:val="007E7C6B"/>
    <w:rsid w:val="007F00F1"/>
    <w:rsid w:val="007F018C"/>
    <w:rsid w:val="007F02D4"/>
    <w:rsid w:val="007F086C"/>
    <w:rsid w:val="007F08A2"/>
    <w:rsid w:val="007F0F26"/>
    <w:rsid w:val="007F1195"/>
    <w:rsid w:val="007F1793"/>
    <w:rsid w:val="007F19D7"/>
    <w:rsid w:val="007F1C09"/>
    <w:rsid w:val="007F2534"/>
    <w:rsid w:val="007F2796"/>
    <w:rsid w:val="007F29D2"/>
    <w:rsid w:val="007F34BC"/>
    <w:rsid w:val="007F3584"/>
    <w:rsid w:val="007F3C48"/>
    <w:rsid w:val="007F3F91"/>
    <w:rsid w:val="007F3FFD"/>
    <w:rsid w:val="007F453D"/>
    <w:rsid w:val="007F4803"/>
    <w:rsid w:val="007F4A75"/>
    <w:rsid w:val="007F4F26"/>
    <w:rsid w:val="007F5023"/>
    <w:rsid w:val="007F6480"/>
    <w:rsid w:val="007F6601"/>
    <w:rsid w:val="007F6A99"/>
    <w:rsid w:val="007F6D0E"/>
    <w:rsid w:val="007F743E"/>
    <w:rsid w:val="007F774A"/>
    <w:rsid w:val="007F7AF5"/>
    <w:rsid w:val="00800037"/>
    <w:rsid w:val="008002B4"/>
    <w:rsid w:val="008009EB"/>
    <w:rsid w:val="0080127F"/>
    <w:rsid w:val="00801A6C"/>
    <w:rsid w:val="00802287"/>
    <w:rsid w:val="008025A5"/>
    <w:rsid w:val="00802858"/>
    <w:rsid w:val="00802CA7"/>
    <w:rsid w:val="00802E1E"/>
    <w:rsid w:val="00802E45"/>
    <w:rsid w:val="00803F79"/>
    <w:rsid w:val="0080435E"/>
    <w:rsid w:val="008045C9"/>
    <w:rsid w:val="0080471D"/>
    <w:rsid w:val="00804B2B"/>
    <w:rsid w:val="00805218"/>
    <w:rsid w:val="0080542A"/>
    <w:rsid w:val="00805805"/>
    <w:rsid w:val="0080593E"/>
    <w:rsid w:val="00805ADB"/>
    <w:rsid w:val="00805AFA"/>
    <w:rsid w:val="00805EF4"/>
    <w:rsid w:val="00806EA7"/>
    <w:rsid w:val="00807E1B"/>
    <w:rsid w:val="00810014"/>
    <w:rsid w:val="0081039C"/>
    <w:rsid w:val="0081061D"/>
    <w:rsid w:val="008107BE"/>
    <w:rsid w:val="00811059"/>
    <w:rsid w:val="00811310"/>
    <w:rsid w:val="0081186D"/>
    <w:rsid w:val="00811B89"/>
    <w:rsid w:val="00811DB8"/>
    <w:rsid w:val="00812827"/>
    <w:rsid w:val="00812983"/>
    <w:rsid w:val="00813061"/>
    <w:rsid w:val="00813111"/>
    <w:rsid w:val="00814240"/>
    <w:rsid w:val="008142F6"/>
    <w:rsid w:val="00814808"/>
    <w:rsid w:val="00815184"/>
    <w:rsid w:val="00815A44"/>
    <w:rsid w:val="00815ABA"/>
    <w:rsid w:val="00815C38"/>
    <w:rsid w:val="00815C94"/>
    <w:rsid w:val="00815CE7"/>
    <w:rsid w:val="00815F13"/>
    <w:rsid w:val="008161E4"/>
    <w:rsid w:val="00816572"/>
    <w:rsid w:val="008177F2"/>
    <w:rsid w:val="008201D4"/>
    <w:rsid w:val="008205E1"/>
    <w:rsid w:val="00820657"/>
    <w:rsid w:val="008207A7"/>
    <w:rsid w:val="008209E0"/>
    <w:rsid w:val="00820A76"/>
    <w:rsid w:val="00820AD1"/>
    <w:rsid w:val="00820BBB"/>
    <w:rsid w:val="00820D49"/>
    <w:rsid w:val="008216D1"/>
    <w:rsid w:val="0082174F"/>
    <w:rsid w:val="00822433"/>
    <w:rsid w:val="0082257D"/>
    <w:rsid w:val="0082288D"/>
    <w:rsid w:val="0082296B"/>
    <w:rsid w:val="00822CD2"/>
    <w:rsid w:val="00822F72"/>
    <w:rsid w:val="008234F6"/>
    <w:rsid w:val="008236B2"/>
    <w:rsid w:val="0082391F"/>
    <w:rsid w:val="008247FF"/>
    <w:rsid w:val="0082481F"/>
    <w:rsid w:val="00824996"/>
    <w:rsid w:val="00824B92"/>
    <w:rsid w:val="00824E78"/>
    <w:rsid w:val="008259D9"/>
    <w:rsid w:val="00825CEF"/>
    <w:rsid w:val="00825EFB"/>
    <w:rsid w:val="008260CB"/>
    <w:rsid w:val="008260FE"/>
    <w:rsid w:val="0082659B"/>
    <w:rsid w:val="008269CB"/>
    <w:rsid w:val="00830318"/>
    <w:rsid w:val="00830748"/>
    <w:rsid w:val="00830C23"/>
    <w:rsid w:val="00831021"/>
    <w:rsid w:val="0083119B"/>
    <w:rsid w:val="00831BB1"/>
    <w:rsid w:val="00832351"/>
    <w:rsid w:val="008323B5"/>
    <w:rsid w:val="008323CB"/>
    <w:rsid w:val="008324DA"/>
    <w:rsid w:val="00832703"/>
    <w:rsid w:val="0083292B"/>
    <w:rsid w:val="0083297C"/>
    <w:rsid w:val="00832B18"/>
    <w:rsid w:val="00832F1E"/>
    <w:rsid w:val="0083389E"/>
    <w:rsid w:val="00833FC2"/>
    <w:rsid w:val="00834725"/>
    <w:rsid w:val="00834B90"/>
    <w:rsid w:val="00834DF1"/>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29"/>
    <w:rsid w:val="00840C53"/>
    <w:rsid w:val="00841749"/>
    <w:rsid w:val="0084174B"/>
    <w:rsid w:val="0084192C"/>
    <w:rsid w:val="00841A2C"/>
    <w:rsid w:val="00841A79"/>
    <w:rsid w:val="00841C1C"/>
    <w:rsid w:val="00842001"/>
    <w:rsid w:val="00842150"/>
    <w:rsid w:val="008425E7"/>
    <w:rsid w:val="00842E04"/>
    <w:rsid w:val="00842FCC"/>
    <w:rsid w:val="008430DE"/>
    <w:rsid w:val="008438AF"/>
    <w:rsid w:val="008439C8"/>
    <w:rsid w:val="00843D90"/>
    <w:rsid w:val="00843FA5"/>
    <w:rsid w:val="00844314"/>
    <w:rsid w:val="00844D46"/>
    <w:rsid w:val="008453E3"/>
    <w:rsid w:val="0084542A"/>
    <w:rsid w:val="00845D80"/>
    <w:rsid w:val="008464CB"/>
    <w:rsid w:val="00846AC9"/>
    <w:rsid w:val="00846CB0"/>
    <w:rsid w:val="00847685"/>
    <w:rsid w:val="0084784A"/>
    <w:rsid w:val="00847BBD"/>
    <w:rsid w:val="00847C59"/>
    <w:rsid w:val="00850310"/>
    <w:rsid w:val="00850646"/>
    <w:rsid w:val="008507CF"/>
    <w:rsid w:val="00850C42"/>
    <w:rsid w:val="008514BE"/>
    <w:rsid w:val="00851884"/>
    <w:rsid w:val="008519FE"/>
    <w:rsid w:val="00851F7F"/>
    <w:rsid w:val="0085236B"/>
    <w:rsid w:val="008526CE"/>
    <w:rsid w:val="00852B91"/>
    <w:rsid w:val="00852E65"/>
    <w:rsid w:val="008530B9"/>
    <w:rsid w:val="008534EC"/>
    <w:rsid w:val="00853838"/>
    <w:rsid w:val="0085383B"/>
    <w:rsid w:val="00853A9F"/>
    <w:rsid w:val="00853B24"/>
    <w:rsid w:val="00853F51"/>
    <w:rsid w:val="00854B1E"/>
    <w:rsid w:val="00854C11"/>
    <w:rsid w:val="00854CDB"/>
    <w:rsid w:val="00854D57"/>
    <w:rsid w:val="00854FC2"/>
    <w:rsid w:val="008555D9"/>
    <w:rsid w:val="00855786"/>
    <w:rsid w:val="0085592F"/>
    <w:rsid w:val="00855CF4"/>
    <w:rsid w:val="00855DC5"/>
    <w:rsid w:val="00855F8A"/>
    <w:rsid w:val="0085714C"/>
    <w:rsid w:val="00857507"/>
    <w:rsid w:val="008577EE"/>
    <w:rsid w:val="00860529"/>
    <w:rsid w:val="008609E3"/>
    <w:rsid w:val="00860A23"/>
    <w:rsid w:val="00860C84"/>
    <w:rsid w:val="00861436"/>
    <w:rsid w:val="00861C85"/>
    <w:rsid w:val="0086216D"/>
    <w:rsid w:val="008622C2"/>
    <w:rsid w:val="00862F02"/>
    <w:rsid w:val="008636E2"/>
    <w:rsid w:val="00863754"/>
    <w:rsid w:val="0086376E"/>
    <w:rsid w:val="00863970"/>
    <w:rsid w:val="00864835"/>
    <w:rsid w:val="00864B77"/>
    <w:rsid w:val="00865124"/>
    <w:rsid w:val="008652C5"/>
    <w:rsid w:val="0086658F"/>
    <w:rsid w:val="00866816"/>
    <w:rsid w:val="00866CFB"/>
    <w:rsid w:val="00866D23"/>
    <w:rsid w:val="00866FC2"/>
    <w:rsid w:val="008670DE"/>
    <w:rsid w:val="00867567"/>
    <w:rsid w:val="00867775"/>
    <w:rsid w:val="0086784F"/>
    <w:rsid w:val="00867E88"/>
    <w:rsid w:val="0087128E"/>
    <w:rsid w:val="00871B94"/>
    <w:rsid w:val="00871E5E"/>
    <w:rsid w:val="0087211E"/>
    <w:rsid w:val="00872B98"/>
    <w:rsid w:val="00872CB9"/>
    <w:rsid w:val="00872D0D"/>
    <w:rsid w:val="00873A1C"/>
    <w:rsid w:val="00873D31"/>
    <w:rsid w:val="00873E1F"/>
    <w:rsid w:val="00873F84"/>
    <w:rsid w:val="00874287"/>
    <w:rsid w:val="00874DB6"/>
    <w:rsid w:val="0087508A"/>
    <w:rsid w:val="0087578C"/>
    <w:rsid w:val="00875DF8"/>
    <w:rsid w:val="00875F72"/>
    <w:rsid w:val="008766C8"/>
    <w:rsid w:val="0087764A"/>
    <w:rsid w:val="00877B62"/>
    <w:rsid w:val="008805D6"/>
    <w:rsid w:val="00880678"/>
    <w:rsid w:val="008807C2"/>
    <w:rsid w:val="008809B3"/>
    <w:rsid w:val="00880A73"/>
    <w:rsid w:val="00880B67"/>
    <w:rsid w:val="008812A4"/>
    <w:rsid w:val="00881416"/>
    <w:rsid w:val="00881714"/>
    <w:rsid w:val="008821F0"/>
    <w:rsid w:val="00882280"/>
    <w:rsid w:val="0088242D"/>
    <w:rsid w:val="0088244F"/>
    <w:rsid w:val="00882DBB"/>
    <w:rsid w:val="0088324C"/>
    <w:rsid w:val="008834DE"/>
    <w:rsid w:val="00883D58"/>
    <w:rsid w:val="00883DD1"/>
    <w:rsid w:val="00883E02"/>
    <w:rsid w:val="00883EBB"/>
    <w:rsid w:val="00883F00"/>
    <w:rsid w:val="00884175"/>
    <w:rsid w:val="00884731"/>
    <w:rsid w:val="00884910"/>
    <w:rsid w:val="00884DAC"/>
    <w:rsid w:val="00884FA9"/>
    <w:rsid w:val="008850AC"/>
    <w:rsid w:val="008850E5"/>
    <w:rsid w:val="00885293"/>
    <w:rsid w:val="00885609"/>
    <w:rsid w:val="00885D08"/>
    <w:rsid w:val="00886118"/>
    <w:rsid w:val="008866D0"/>
    <w:rsid w:val="008867A1"/>
    <w:rsid w:val="00886B43"/>
    <w:rsid w:val="00886DAB"/>
    <w:rsid w:val="00886F6F"/>
    <w:rsid w:val="00887172"/>
    <w:rsid w:val="00890770"/>
    <w:rsid w:val="00890793"/>
    <w:rsid w:val="00890A72"/>
    <w:rsid w:val="008915ED"/>
    <w:rsid w:val="00891C20"/>
    <w:rsid w:val="00891EF7"/>
    <w:rsid w:val="00892194"/>
    <w:rsid w:val="0089259A"/>
    <w:rsid w:val="0089268F"/>
    <w:rsid w:val="0089269E"/>
    <w:rsid w:val="00892A93"/>
    <w:rsid w:val="00892AC1"/>
    <w:rsid w:val="00892E7F"/>
    <w:rsid w:val="00892E8C"/>
    <w:rsid w:val="0089366F"/>
    <w:rsid w:val="0089372E"/>
    <w:rsid w:val="00893F7F"/>
    <w:rsid w:val="008946B2"/>
    <w:rsid w:val="0089515D"/>
    <w:rsid w:val="00895676"/>
    <w:rsid w:val="0089574E"/>
    <w:rsid w:val="008957EA"/>
    <w:rsid w:val="00895F87"/>
    <w:rsid w:val="0089641D"/>
    <w:rsid w:val="00896FA7"/>
    <w:rsid w:val="00897025"/>
    <w:rsid w:val="00897E53"/>
    <w:rsid w:val="00897F5B"/>
    <w:rsid w:val="008A0454"/>
    <w:rsid w:val="008A0492"/>
    <w:rsid w:val="008A070A"/>
    <w:rsid w:val="008A0A8D"/>
    <w:rsid w:val="008A0B92"/>
    <w:rsid w:val="008A1264"/>
    <w:rsid w:val="008A1958"/>
    <w:rsid w:val="008A1B06"/>
    <w:rsid w:val="008A1C5A"/>
    <w:rsid w:val="008A1EEE"/>
    <w:rsid w:val="008A229A"/>
    <w:rsid w:val="008A2681"/>
    <w:rsid w:val="008A2AE0"/>
    <w:rsid w:val="008A2B61"/>
    <w:rsid w:val="008A2EE2"/>
    <w:rsid w:val="008A3741"/>
    <w:rsid w:val="008A3B18"/>
    <w:rsid w:val="008A3F9D"/>
    <w:rsid w:val="008A4016"/>
    <w:rsid w:val="008A402F"/>
    <w:rsid w:val="008A4243"/>
    <w:rsid w:val="008A48FA"/>
    <w:rsid w:val="008A4F2F"/>
    <w:rsid w:val="008A54AF"/>
    <w:rsid w:val="008A5A2B"/>
    <w:rsid w:val="008A5BE4"/>
    <w:rsid w:val="008A62CD"/>
    <w:rsid w:val="008A66DD"/>
    <w:rsid w:val="008A6BB2"/>
    <w:rsid w:val="008A6D42"/>
    <w:rsid w:val="008A6DA0"/>
    <w:rsid w:val="008A7043"/>
    <w:rsid w:val="008A74ED"/>
    <w:rsid w:val="008A7666"/>
    <w:rsid w:val="008A7E4A"/>
    <w:rsid w:val="008B00C2"/>
    <w:rsid w:val="008B053C"/>
    <w:rsid w:val="008B0952"/>
    <w:rsid w:val="008B09FC"/>
    <w:rsid w:val="008B0DC2"/>
    <w:rsid w:val="008B0E87"/>
    <w:rsid w:val="008B12FD"/>
    <w:rsid w:val="008B1C9A"/>
    <w:rsid w:val="008B1CA7"/>
    <w:rsid w:val="008B1F09"/>
    <w:rsid w:val="008B1F0D"/>
    <w:rsid w:val="008B23FE"/>
    <w:rsid w:val="008B286C"/>
    <w:rsid w:val="008B2A94"/>
    <w:rsid w:val="008B2BB6"/>
    <w:rsid w:val="008B2F84"/>
    <w:rsid w:val="008B3097"/>
    <w:rsid w:val="008B3F6B"/>
    <w:rsid w:val="008B410D"/>
    <w:rsid w:val="008B415D"/>
    <w:rsid w:val="008B429A"/>
    <w:rsid w:val="008B44F4"/>
    <w:rsid w:val="008B489D"/>
    <w:rsid w:val="008B49C9"/>
    <w:rsid w:val="008B4DB0"/>
    <w:rsid w:val="008B54DE"/>
    <w:rsid w:val="008B5A12"/>
    <w:rsid w:val="008B6194"/>
    <w:rsid w:val="008B654E"/>
    <w:rsid w:val="008B66D3"/>
    <w:rsid w:val="008B6778"/>
    <w:rsid w:val="008B67BB"/>
    <w:rsid w:val="008B6D75"/>
    <w:rsid w:val="008B6E1B"/>
    <w:rsid w:val="008B6FA0"/>
    <w:rsid w:val="008B7012"/>
    <w:rsid w:val="008B77C8"/>
    <w:rsid w:val="008B77DD"/>
    <w:rsid w:val="008B7A9C"/>
    <w:rsid w:val="008C0253"/>
    <w:rsid w:val="008C0349"/>
    <w:rsid w:val="008C05E4"/>
    <w:rsid w:val="008C06E8"/>
    <w:rsid w:val="008C1018"/>
    <w:rsid w:val="008C1423"/>
    <w:rsid w:val="008C204A"/>
    <w:rsid w:val="008C2607"/>
    <w:rsid w:val="008C2622"/>
    <w:rsid w:val="008C2861"/>
    <w:rsid w:val="008C2ACA"/>
    <w:rsid w:val="008C2AEF"/>
    <w:rsid w:val="008C3B54"/>
    <w:rsid w:val="008C3BA8"/>
    <w:rsid w:val="008C428F"/>
    <w:rsid w:val="008C4441"/>
    <w:rsid w:val="008C45EE"/>
    <w:rsid w:val="008C4615"/>
    <w:rsid w:val="008C4735"/>
    <w:rsid w:val="008C4796"/>
    <w:rsid w:val="008C4AD8"/>
    <w:rsid w:val="008C4B49"/>
    <w:rsid w:val="008C5044"/>
    <w:rsid w:val="008C5571"/>
    <w:rsid w:val="008C5A1A"/>
    <w:rsid w:val="008C5CB2"/>
    <w:rsid w:val="008C5D69"/>
    <w:rsid w:val="008C5DC4"/>
    <w:rsid w:val="008C5E9A"/>
    <w:rsid w:val="008C612B"/>
    <w:rsid w:val="008C616C"/>
    <w:rsid w:val="008C6297"/>
    <w:rsid w:val="008C6675"/>
    <w:rsid w:val="008C68AE"/>
    <w:rsid w:val="008C6C21"/>
    <w:rsid w:val="008C6D41"/>
    <w:rsid w:val="008C7112"/>
    <w:rsid w:val="008C73FC"/>
    <w:rsid w:val="008C789C"/>
    <w:rsid w:val="008C7994"/>
    <w:rsid w:val="008C7A53"/>
    <w:rsid w:val="008C7A64"/>
    <w:rsid w:val="008C7E42"/>
    <w:rsid w:val="008D024B"/>
    <w:rsid w:val="008D0BB8"/>
    <w:rsid w:val="008D0DE6"/>
    <w:rsid w:val="008D1461"/>
    <w:rsid w:val="008D2238"/>
    <w:rsid w:val="008D2869"/>
    <w:rsid w:val="008D2EB5"/>
    <w:rsid w:val="008D30AE"/>
    <w:rsid w:val="008D3733"/>
    <w:rsid w:val="008D3B36"/>
    <w:rsid w:val="008D3EEE"/>
    <w:rsid w:val="008D40FA"/>
    <w:rsid w:val="008D4D75"/>
    <w:rsid w:val="008D4FD1"/>
    <w:rsid w:val="008D570E"/>
    <w:rsid w:val="008D586C"/>
    <w:rsid w:val="008D5987"/>
    <w:rsid w:val="008D5A90"/>
    <w:rsid w:val="008D5B01"/>
    <w:rsid w:val="008D5ECB"/>
    <w:rsid w:val="008D5F4A"/>
    <w:rsid w:val="008D6327"/>
    <w:rsid w:val="008D6851"/>
    <w:rsid w:val="008D7127"/>
    <w:rsid w:val="008D7272"/>
    <w:rsid w:val="008D7F0D"/>
    <w:rsid w:val="008E010D"/>
    <w:rsid w:val="008E04CD"/>
    <w:rsid w:val="008E06BC"/>
    <w:rsid w:val="008E0865"/>
    <w:rsid w:val="008E0B61"/>
    <w:rsid w:val="008E0DDB"/>
    <w:rsid w:val="008E1835"/>
    <w:rsid w:val="008E1B01"/>
    <w:rsid w:val="008E1D56"/>
    <w:rsid w:val="008E1D81"/>
    <w:rsid w:val="008E23F4"/>
    <w:rsid w:val="008E253B"/>
    <w:rsid w:val="008E28B8"/>
    <w:rsid w:val="008E2A61"/>
    <w:rsid w:val="008E2EAB"/>
    <w:rsid w:val="008E314A"/>
    <w:rsid w:val="008E38E0"/>
    <w:rsid w:val="008E3D0D"/>
    <w:rsid w:val="008E3EEA"/>
    <w:rsid w:val="008E44B7"/>
    <w:rsid w:val="008E51FD"/>
    <w:rsid w:val="008E53C7"/>
    <w:rsid w:val="008E6E58"/>
    <w:rsid w:val="008E796A"/>
    <w:rsid w:val="008E7AC7"/>
    <w:rsid w:val="008E7B7A"/>
    <w:rsid w:val="008E7F87"/>
    <w:rsid w:val="008F0910"/>
    <w:rsid w:val="008F0C26"/>
    <w:rsid w:val="008F0C67"/>
    <w:rsid w:val="008F1578"/>
    <w:rsid w:val="008F18AF"/>
    <w:rsid w:val="008F18BF"/>
    <w:rsid w:val="008F1966"/>
    <w:rsid w:val="008F27FE"/>
    <w:rsid w:val="008F2892"/>
    <w:rsid w:val="008F289B"/>
    <w:rsid w:val="008F30BE"/>
    <w:rsid w:val="008F322C"/>
    <w:rsid w:val="008F362A"/>
    <w:rsid w:val="008F3B9B"/>
    <w:rsid w:val="008F3BA5"/>
    <w:rsid w:val="008F3DEE"/>
    <w:rsid w:val="008F4005"/>
    <w:rsid w:val="008F40E0"/>
    <w:rsid w:val="008F53C9"/>
    <w:rsid w:val="008F5448"/>
    <w:rsid w:val="008F56DB"/>
    <w:rsid w:val="008F5B67"/>
    <w:rsid w:val="008F5B9D"/>
    <w:rsid w:val="008F5D3B"/>
    <w:rsid w:val="008F6C3C"/>
    <w:rsid w:val="008F6C6D"/>
    <w:rsid w:val="008F6D25"/>
    <w:rsid w:val="008F6D54"/>
    <w:rsid w:val="008F728C"/>
    <w:rsid w:val="008F73BD"/>
    <w:rsid w:val="008F7759"/>
    <w:rsid w:val="008F78E5"/>
    <w:rsid w:val="008F79D7"/>
    <w:rsid w:val="008F7A25"/>
    <w:rsid w:val="008F7DE8"/>
    <w:rsid w:val="0090014C"/>
    <w:rsid w:val="00900D9D"/>
    <w:rsid w:val="0090160F"/>
    <w:rsid w:val="00902DC9"/>
    <w:rsid w:val="009030FB"/>
    <w:rsid w:val="00903343"/>
    <w:rsid w:val="00903A7E"/>
    <w:rsid w:val="00903DD5"/>
    <w:rsid w:val="0090475F"/>
    <w:rsid w:val="00904D02"/>
    <w:rsid w:val="00904D23"/>
    <w:rsid w:val="00904DBB"/>
    <w:rsid w:val="00905352"/>
    <w:rsid w:val="0090543F"/>
    <w:rsid w:val="00905476"/>
    <w:rsid w:val="0090599A"/>
    <w:rsid w:val="00905D70"/>
    <w:rsid w:val="00905FDE"/>
    <w:rsid w:val="009061ED"/>
    <w:rsid w:val="00906582"/>
    <w:rsid w:val="00906741"/>
    <w:rsid w:val="00906930"/>
    <w:rsid w:val="00906D15"/>
    <w:rsid w:val="00907443"/>
    <w:rsid w:val="009075CB"/>
    <w:rsid w:val="009103CE"/>
    <w:rsid w:val="0091047E"/>
    <w:rsid w:val="00910E05"/>
    <w:rsid w:val="00910F00"/>
    <w:rsid w:val="00911317"/>
    <w:rsid w:val="00911611"/>
    <w:rsid w:val="0091183F"/>
    <w:rsid w:val="0091187F"/>
    <w:rsid w:val="00911AC9"/>
    <w:rsid w:val="00911DCE"/>
    <w:rsid w:val="00911EF6"/>
    <w:rsid w:val="00911F33"/>
    <w:rsid w:val="0091205C"/>
    <w:rsid w:val="00912799"/>
    <w:rsid w:val="0091291C"/>
    <w:rsid w:val="00912F7F"/>
    <w:rsid w:val="00913C82"/>
    <w:rsid w:val="00914841"/>
    <w:rsid w:val="00914D3B"/>
    <w:rsid w:val="00914E62"/>
    <w:rsid w:val="009154AE"/>
    <w:rsid w:val="00915733"/>
    <w:rsid w:val="00915A1E"/>
    <w:rsid w:val="00915ADD"/>
    <w:rsid w:val="00915F2A"/>
    <w:rsid w:val="00916265"/>
    <w:rsid w:val="00916752"/>
    <w:rsid w:val="0091683D"/>
    <w:rsid w:val="00917420"/>
    <w:rsid w:val="009175F7"/>
    <w:rsid w:val="0092000F"/>
    <w:rsid w:val="009201B7"/>
    <w:rsid w:val="00920743"/>
    <w:rsid w:val="00920FD9"/>
    <w:rsid w:val="00921573"/>
    <w:rsid w:val="00922A69"/>
    <w:rsid w:val="00922B22"/>
    <w:rsid w:val="00922BC3"/>
    <w:rsid w:val="00922BCA"/>
    <w:rsid w:val="00923379"/>
    <w:rsid w:val="0092362A"/>
    <w:rsid w:val="00923648"/>
    <w:rsid w:val="00923861"/>
    <w:rsid w:val="00923A63"/>
    <w:rsid w:val="00923E35"/>
    <w:rsid w:val="00924856"/>
    <w:rsid w:val="00924B6B"/>
    <w:rsid w:val="0092574B"/>
    <w:rsid w:val="00925964"/>
    <w:rsid w:val="00926282"/>
    <w:rsid w:val="00926298"/>
    <w:rsid w:val="009265E1"/>
    <w:rsid w:val="009267AE"/>
    <w:rsid w:val="009269A3"/>
    <w:rsid w:val="00926D01"/>
    <w:rsid w:val="00926D1B"/>
    <w:rsid w:val="00927371"/>
    <w:rsid w:val="00927BCA"/>
    <w:rsid w:val="00930242"/>
    <w:rsid w:val="009303DF"/>
    <w:rsid w:val="009304A3"/>
    <w:rsid w:val="00930E82"/>
    <w:rsid w:val="00930EE3"/>
    <w:rsid w:val="009310C2"/>
    <w:rsid w:val="009310D9"/>
    <w:rsid w:val="0093128D"/>
    <w:rsid w:val="009322E3"/>
    <w:rsid w:val="0093245D"/>
    <w:rsid w:val="009325AB"/>
    <w:rsid w:val="00932797"/>
    <w:rsid w:val="00932D0C"/>
    <w:rsid w:val="00932DF0"/>
    <w:rsid w:val="00933CAA"/>
    <w:rsid w:val="0093435D"/>
    <w:rsid w:val="009347B1"/>
    <w:rsid w:val="00934917"/>
    <w:rsid w:val="00934B65"/>
    <w:rsid w:val="00934C2F"/>
    <w:rsid w:val="00934D8C"/>
    <w:rsid w:val="00934D99"/>
    <w:rsid w:val="00934EE9"/>
    <w:rsid w:val="009351A7"/>
    <w:rsid w:val="00935EE5"/>
    <w:rsid w:val="009361C2"/>
    <w:rsid w:val="009362C0"/>
    <w:rsid w:val="009363DC"/>
    <w:rsid w:val="009365B8"/>
    <w:rsid w:val="00936A28"/>
    <w:rsid w:val="00936D3A"/>
    <w:rsid w:val="0093702D"/>
    <w:rsid w:val="00937235"/>
    <w:rsid w:val="00937244"/>
    <w:rsid w:val="0093727C"/>
    <w:rsid w:val="00937592"/>
    <w:rsid w:val="00937793"/>
    <w:rsid w:val="00937FA0"/>
    <w:rsid w:val="00940114"/>
    <w:rsid w:val="009402D3"/>
    <w:rsid w:val="00940F76"/>
    <w:rsid w:val="00941147"/>
    <w:rsid w:val="00942061"/>
    <w:rsid w:val="00942BAE"/>
    <w:rsid w:val="00943CC6"/>
    <w:rsid w:val="00943DC1"/>
    <w:rsid w:val="00943DCC"/>
    <w:rsid w:val="0094418F"/>
    <w:rsid w:val="009442B0"/>
    <w:rsid w:val="00944398"/>
    <w:rsid w:val="00944BC0"/>
    <w:rsid w:val="00944E51"/>
    <w:rsid w:val="00944F9D"/>
    <w:rsid w:val="0094577A"/>
    <w:rsid w:val="009458E3"/>
    <w:rsid w:val="00945D3C"/>
    <w:rsid w:val="00946036"/>
    <w:rsid w:val="00946488"/>
    <w:rsid w:val="00946511"/>
    <w:rsid w:val="0094673A"/>
    <w:rsid w:val="00947B74"/>
    <w:rsid w:val="00947CE2"/>
    <w:rsid w:val="00950200"/>
    <w:rsid w:val="00950231"/>
    <w:rsid w:val="009502B8"/>
    <w:rsid w:val="009505C5"/>
    <w:rsid w:val="009506B5"/>
    <w:rsid w:val="00951402"/>
    <w:rsid w:val="00951459"/>
    <w:rsid w:val="00951864"/>
    <w:rsid w:val="00951A73"/>
    <w:rsid w:val="00951C0F"/>
    <w:rsid w:val="00951EBF"/>
    <w:rsid w:val="00951F24"/>
    <w:rsid w:val="009521F2"/>
    <w:rsid w:val="00952554"/>
    <w:rsid w:val="009526BE"/>
    <w:rsid w:val="00952790"/>
    <w:rsid w:val="00952AE6"/>
    <w:rsid w:val="00952E14"/>
    <w:rsid w:val="0095408B"/>
    <w:rsid w:val="00954DEA"/>
    <w:rsid w:val="00955D7A"/>
    <w:rsid w:val="00956488"/>
    <w:rsid w:val="009566E3"/>
    <w:rsid w:val="009569B8"/>
    <w:rsid w:val="00956B5E"/>
    <w:rsid w:val="00956DED"/>
    <w:rsid w:val="009571AB"/>
    <w:rsid w:val="009575E4"/>
    <w:rsid w:val="00957DE5"/>
    <w:rsid w:val="009604F6"/>
    <w:rsid w:val="00960E2C"/>
    <w:rsid w:val="0096102B"/>
    <w:rsid w:val="009610FB"/>
    <w:rsid w:val="00961154"/>
    <w:rsid w:val="00961175"/>
    <w:rsid w:val="00961213"/>
    <w:rsid w:val="009613D6"/>
    <w:rsid w:val="0096152F"/>
    <w:rsid w:val="00961941"/>
    <w:rsid w:val="0096201A"/>
    <w:rsid w:val="009627A6"/>
    <w:rsid w:val="00962B11"/>
    <w:rsid w:val="00962D83"/>
    <w:rsid w:val="0096319B"/>
    <w:rsid w:val="009634AD"/>
    <w:rsid w:val="00963540"/>
    <w:rsid w:val="00963720"/>
    <w:rsid w:val="009639C8"/>
    <w:rsid w:val="00964672"/>
    <w:rsid w:val="00964C29"/>
    <w:rsid w:val="0096503D"/>
    <w:rsid w:val="00965902"/>
    <w:rsid w:val="0096598B"/>
    <w:rsid w:val="00966005"/>
    <w:rsid w:val="009665D8"/>
    <w:rsid w:val="009669F3"/>
    <w:rsid w:val="0096747A"/>
    <w:rsid w:val="00967505"/>
    <w:rsid w:val="0096755B"/>
    <w:rsid w:val="00967B45"/>
    <w:rsid w:val="00970017"/>
    <w:rsid w:val="0097049C"/>
    <w:rsid w:val="0097053A"/>
    <w:rsid w:val="0097086E"/>
    <w:rsid w:val="0097092D"/>
    <w:rsid w:val="00970B19"/>
    <w:rsid w:val="00970EC8"/>
    <w:rsid w:val="00970F68"/>
    <w:rsid w:val="009710D1"/>
    <w:rsid w:val="00971373"/>
    <w:rsid w:val="009714C2"/>
    <w:rsid w:val="00971ABF"/>
    <w:rsid w:val="00971C02"/>
    <w:rsid w:val="0097206C"/>
    <w:rsid w:val="009723EC"/>
    <w:rsid w:val="009728BA"/>
    <w:rsid w:val="00972C13"/>
    <w:rsid w:val="00973203"/>
    <w:rsid w:val="00973409"/>
    <w:rsid w:val="00973B90"/>
    <w:rsid w:val="00974498"/>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E9D"/>
    <w:rsid w:val="009760D6"/>
    <w:rsid w:val="00976537"/>
    <w:rsid w:val="00976BA4"/>
    <w:rsid w:val="00977891"/>
    <w:rsid w:val="0098011F"/>
    <w:rsid w:val="00980395"/>
    <w:rsid w:val="009804E9"/>
    <w:rsid w:val="00980928"/>
    <w:rsid w:val="00980F48"/>
    <w:rsid w:val="00980F87"/>
    <w:rsid w:val="00980FB1"/>
    <w:rsid w:val="009810A2"/>
    <w:rsid w:val="0098126D"/>
    <w:rsid w:val="00981DE8"/>
    <w:rsid w:val="009821DC"/>
    <w:rsid w:val="00982B0F"/>
    <w:rsid w:val="00982CC4"/>
    <w:rsid w:val="00982D27"/>
    <w:rsid w:val="00982EBB"/>
    <w:rsid w:val="00983270"/>
    <w:rsid w:val="00983A55"/>
    <w:rsid w:val="00983B1F"/>
    <w:rsid w:val="00983E96"/>
    <w:rsid w:val="009841EC"/>
    <w:rsid w:val="009852F4"/>
    <w:rsid w:val="00985396"/>
    <w:rsid w:val="009857EE"/>
    <w:rsid w:val="00985AFF"/>
    <w:rsid w:val="00986234"/>
    <w:rsid w:val="00986934"/>
    <w:rsid w:val="00986FF4"/>
    <w:rsid w:val="009872C4"/>
    <w:rsid w:val="00987342"/>
    <w:rsid w:val="009879A5"/>
    <w:rsid w:val="00987B13"/>
    <w:rsid w:val="00987E22"/>
    <w:rsid w:val="0099017C"/>
    <w:rsid w:val="0099023F"/>
    <w:rsid w:val="0099053F"/>
    <w:rsid w:val="009907A6"/>
    <w:rsid w:val="00990B34"/>
    <w:rsid w:val="00990C87"/>
    <w:rsid w:val="00990D99"/>
    <w:rsid w:val="00991748"/>
    <w:rsid w:val="00991C86"/>
    <w:rsid w:val="00991DC5"/>
    <w:rsid w:val="00991E8A"/>
    <w:rsid w:val="0099229E"/>
    <w:rsid w:val="009924FB"/>
    <w:rsid w:val="00992D09"/>
    <w:rsid w:val="00992E63"/>
    <w:rsid w:val="0099322B"/>
    <w:rsid w:val="00993549"/>
    <w:rsid w:val="009936F9"/>
    <w:rsid w:val="009943EC"/>
    <w:rsid w:val="0099446A"/>
    <w:rsid w:val="009945E7"/>
    <w:rsid w:val="00994A0B"/>
    <w:rsid w:val="00994D12"/>
    <w:rsid w:val="00994FB3"/>
    <w:rsid w:val="009955F7"/>
    <w:rsid w:val="0099568F"/>
    <w:rsid w:val="009956E0"/>
    <w:rsid w:val="00996679"/>
    <w:rsid w:val="00996B54"/>
    <w:rsid w:val="00996BDC"/>
    <w:rsid w:val="00996E0A"/>
    <w:rsid w:val="0099776A"/>
    <w:rsid w:val="00997A82"/>
    <w:rsid w:val="00997D8A"/>
    <w:rsid w:val="009A0136"/>
    <w:rsid w:val="009A03E7"/>
    <w:rsid w:val="009A10F3"/>
    <w:rsid w:val="009A21D4"/>
    <w:rsid w:val="009A2645"/>
    <w:rsid w:val="009A2C49"/>
    <w:rsid w:val="009A2D03"/>
    <w:rsid w:val="009A2D66"/>
    <w:rsid w:val="009A2FD2"/>
    <w:rsid w:val="009A30E9"/>
    <w:rsid w:val="009A3B61"/>
    <w:rsid w:val="009A44CF"/>
    <w:rsid w:val="009A48AA"/>
    <w:rsid w:val="009A49AA"/>
    <w:rsid w:val="009A4D59"/>
    <w:rsid w:val="009A4EE3"/>
    <w:rsid w:val="009A5311"/>
    <w:rsid w:val="009A58B8"/>
    <w:rsid w:val="009A5B33"/>
    <w:rsid w:val="009A62F8"/>
    <w:rsid w:val="009A64E4"/>
    <w:rsid w:val="009A6DBC"/>
    <w:rsid w:val="009A7675"/>
    <w:rsid w:val="009A7B41"/>
    <w:rsid w:val="009A7C2C"/>
    <w:rsid w:val="009B00D3"/>
    <w:rsid w:val="009B02BA"/>
    <w:rsid w:val="009B03AA"/>
    <w:rsid w:val="009B073F"/>
    <w:rsid w:val="009B1191"/>
    <w:rsid w:val="009B11BA"/>
    <w:rsid w:val="009B12B2"/>
    <w:rsid w:val="009B1310"/>
    <w:rsid w:val="009B1338"/>
    <w:rsid w:val="009B15DF"/>
    <w:rsid w:val="009B1754"/>
    <w:rsid w:val="009B1E22"/>
    <w:rsid w:val="009B208F"/>
    <w:rsid w:val="009B2F09"/>
    <w:rsid w:val="009B30F0"/>
    <w:rsid w:val="009B3C42"/>
    <w:rsid w:val="009B3C43"/>
    <w:rsid w:val="009B3D88"/>
    <w:rsid w:val="009B4672"/>
    <w:rsid w:val="009B4843"/>
    <w:rsid w:val="009B4DC4"/>
    <w:rsid w:val="009B4E53"/>
    <w:rsid w:val="009B4F19"/>
    <w:rsid w:val="009B519D"/>
    <w:rsid w:val="009B5861"/>
    <w:rsid w:val="009B6176"/>
    <w:rsid w:val="009B62A3"/>
    <w:rsid w:val="009B6C68"/>
    <w:rsid w:val="009B7334"/>
    <w:rsid w:val="009B7861"/>
    <w:rsid w:val="009B798C"/>
    <w:rsid w:val="009B7AD0"/>
    <w:rsid w:val="009C06F8"/>
    <w:rsid w:val="009C0888"/>
    <w:rsid w:val="009C0956"/>
    <w:rsid w:val="009C156B"/>
    <w:rsid w:val="009C15EC"/>
    <w:rsid w:val="009C16CD"/>
    <w:rsid w:val="009C1DF3"/>
    <w:rsid w:val="009C205F"/>
    <w:rsid w:val="009C219C"/>
    <w:rsid w:val="009C2B8A"/>
    <w:rsid w:val="009C32A9"/>
    <w:rsid w:val="009C36FF"/>
    <w:rsid w:val="009C3D34"/>
    <w:rsid w:val="009C4051"/>
    <w:rsid w:val="009C41CB"/>
    <w:rsid w:val="009C427C"/>
    <w:rsid w:val="009C4382"/>
    <w:rsid w:val="009C44D0"/>
    <w:rsid w:val="009C504F"/>
    <w:rsid w:val="009C511A"/>
    <w:rsid w:val="009C54FD"/>
    <w:rsid w:val="009C555A"/>
    <w:rsid w:val="009C5B04"/>
    <w:rsid w:val="009C5DC4"/>
    <w:rsid w:val="009C5FF6"/>
    <w:rsid w:val="009C6030"/>
    <w:rsid w:val="009C61D9"/>
    <w:rsid w:val="009C687F"/>
    <w:rsid w:val="009C6D09"/>
    <w:rsid w:val="009C6EB2"/>
    <w:rsid w:val="009C72E1"/>
    <w:rsid w:val="009C7510"/>
    <w:rsid w:val="009C79B3"/>
    <w:rsid w:val="009C7F54"/>
    <w:rsid w:val="009D1157"/>
    <w:rsid w:val="009D176A"/>
    <w:rsid w:val="009D1882"/>
    <w:rsid w:val="009D1A08"/>
    <w:rsid w:val="009D1D8B"/>
    <w:rsid w:val="009D1F09"/>
    <w:rsid w:val="009D21A7"/>
    <w:rsid w:val="009D21D2"/>
    <w:rsid w:val="009D2797"/>
    <w:rsid w:val="009D2852"/>
    <w:rsid w:val="009D29F4"/>
    <w:rsid w:val="009D2AD9"/>
    <w:rsid w:val="009D2DAA"/>
    <w:rsid w:val="009D2E5F"/>
    <w:rsid w:val="009D2EA5"/>
    <w:rsid w:val="009D3361"/>
    <w:rsid w:val="009D3420"/>
    <w:rsid w:val="009D365B"/>
    <w:rsid w:val="009D36BF"/>
    <w:rsid w:val="009D37B6"/>
    <w:rsid w:val="009D397C"/>
    <w:rsid w:val="009D398C"/>
    <w:rsid w:val="009D3B39"/>
    <w:rsid w:val="009D3ED0"/>
    <w:rsid w:val="009D402D"/>
    <w:rsid w:val="009D4C4C"/>
    <w:rsid w:val="009D5042"/>
    <w:rsid w:val="009D5731"/>
    <w:rsid w:val="009D5A81"/>
    <w:rsid w:val="009D5A8E"/>
    <w:rsid w:val="009D64D7"/>
    <w:rsid w:val="009D6A95"/>
    <w:rsid w:val="009D6CEA"/>
    <w:rsid w:val="009D6F39"/>
    <w:rsid w:val="009D7033"/>
    <w:rsid w:val="009D755F"/>
    <w:rsid w:val="009D7C29"/>
    <w:rsid w:val="009E0014"/>
    <w:rsid w:val="009E0686"/>
    <w:rsid w:val="009E0F19"/>
    <w:rsid w:val="009E1114"/>
    <w:rsid w:val="009E1AAA"/>
    <w:rsid w:val="009E20EF"/>
    <w:rsid w:val="009E284F"/>
    <w:rsid w:val="009E2EA3"/>
    <w:rsid w:val="009E3E46"/>
    <w:rsid w:val="009E3F7A"/>
    <w:rsid w:val="009E4331"/>
    <w:rsid w:val="009E483C"/>
    <w:rsid w:val="009E494F"/>
    <w:rsid w:val="009E4D5E"/>
    <w:rsid w:val="009E4D97"/>
    <w:rsid w:val="009E526F"/>
    <w:rsid w:val="009E5C79"/>
    <w:rsid w:val="009E606F"/>
    <w:rsid w:val="009E632A"/>
    <w:rsid w:val="009E6409"/>
    <w:rsid w:val="009E64EB"/>
    <w:rsid w:val="009E64FC"/>
    <w:rsid w:val="009E6B79"/>
    <w:rsid w:val="009E6ED4"/>
    <w:rsid w:val="009E71DF"/>
    <w:rsid w:val="009E7AB1"/>
    <w:rsid w:val="009E7B05"/>
    <w:rsid w:val="009E7C38"/>
    <w:rsid w:val="009E7DCD"/>
    <w:rsid w:val="009F001C"/>
    <w:rsid w:val="009F0344"/>
    <w:rsid w:val="009F06F5"/>
    <w:rsid w:val="009F0906"/>
    <w:rsid w:val="009F0DFF"/>
    <w:rsid w:val="009F0EA1"/>
    <w:rsid w:val="009F1A74"/>
    <w:rsid w:val="009F1B79"/>
    <w:rsid w:val="009F24B6"/>
    <w:rsid w:val="009F269D"/>
    <w:rsid w:val="009F26B2"/>
    <w:rsid w:val="009F296E"/>
    <w:rsid w:val="009F2B9D"/>
    <w:rsid w:val="009F2E53"/>
    <w:rsid w:val="009F3BDB"/>
    <w:rsid w:val="009F440B"/>
    <w:rsid w:val="009F44B5"/>
    <w:rsid w:val="009F48E0"/>
    <w:rsid w:val="009F4CA5"/>
    <w:rsid w:val="009F4F54"/>
    <w:rsid w:val="009F5457"/>
    <w:rsid w:val="009F554D"/>
    <w:rsid w:val="009F5873"/>
    <w:rsid w:val="009F5A3B"/>
    <w:rsid w:val="009F6445"/>
    <w:rsid w:val="009F6C2D"/>
    <w:rsid w:val="009F6CC7"/>
    <w:rsid w:val="009F7529"/>
    <w:rsid w:val="00A0001A"/>
    <w:rsid w:val="00A001DB"/>
    <w:rsid w:val="00A0038B"/>
    <w:rsid w:val="00A00D2E"/>
    <w:rsid w:val="00A01B66"/>
    <w:rsid w:val="00A01C53"/>
    <w:rsid w:val="00A02622"/>
    <w:rsid w:val="00A0308F"/>
    <w:rsid w:val="00A030F9"/>
    <w:rsid w:val="00A0343C"/>
    <w:rsid w:val="00A03D05"/>
    <w:rsid w:val="00A04574"/>
    <w:rsid w:val="00A049B8"/>
    <w:rsid w:val="00A04F33"/>
    <w:rsid w:val="00A0508D"/>
    <w:rsid w:val="00A0532B"/>
    <w:rsid w:val="00A058FA"/>
    <w:rsid w:val="00A059E1"/>
    <w:rsid w:val="00A060B4"/>
    <w:rsid w:val="00A0615E"/>
    <w:rsid w:val="00A06390"/>
    <w:rsid w:val="00A0681C"/>
    <w:rsid w:val="00A06EA9"/>
    <w:rsid w:val="00A06F9F"/>
    <w:rsid w:val="00A07095"/>
    <w:rsid w:val="00A071D7"/>
    <w:rsid w:val="00A0723B"/>
    <w:rsid w:val="00A0737E"/>
    <w:rsid w:val="00A07487"/>
    <w:rsid w:val="00A07620"/>
    <w:rsid w:val="00A07943"/>
    <w:rsid w:val="00A07E4E"/>
    <w:rsid w:val="00A10A5A"/>
    <w:rsid w:val="00A10BFF"/>
    <w:rsid w:val="00A10D69"/>
    <w:rsid w:val="00A10ECC"/>
    <w:rsid w:val="00A10F9E"/>
    <w:rsid w:val="00A110E5"/>
    <w:rsid w:val="00A1138E"/>
    <w:rsid w:val="00A119D9"/>
    <w:rsid w:val="00A11DE9"/>
    <w:rsid w:val="00A12F0D"/>
    <w:rsid w:val="00A1314A"/>
    <w:rsid w:val="00A134F2"/>
    <w:rsid w:val="00A13732"/>
    <w:rsid w:val="00A1385F"/>
    <w:rsid w:val="00A13D99"/>
    <w:rsid w:val="00A1405F"/>
    <w:rsid w:val="00A1484A"/>
    <w:rsid w:val="00A14EA3"/>
    <w:rsid w:val="00A150EF"/>
    <w:rsid w:val="00A1520F"/>
    <w:rsid w:val="00A1541A"/>
    <w:rsid w:val="00A154E6"/>
    <w:rsid w:val="00A156DB"/>
    <w:rsid w:val="00A15D98"/>
    <w:rsid w:val="00A15FE5"/>
    <w:rsid w:val="00A16689"/>
    <w:rsid w:val="00A170A1"/>
    <w:rsid w:val="00A17282"/>
    <w:rsid w:val="00A17950"/>
    <w:rsid w:val="00A17963"/>
    <w:rsid w:val="00A202B8"/>
    <w:rsid w:val="00A208FB"/>
    <w:rsid w:val="00A215AB"/>
    <w:rsid w:val="00A215E4"/>
    <w:rsid w:val="00A2177A"/>
    <w:rsid w:val="00A21E9B"/>
    <w:rsid w:val="00A22B8D"/>
    <w:rsid w:val="00A2362A"/>
    <w:rsid w:val="00A238EE"/>
    <w:rsid w:val="00A23AEF"/>
    <w:rsid w:val="00A23C9D"/>
    <w:rsid w:val="00A247F7"/>
    <w:rsid w:val="00A2510D"/>
    <w:rsid w:val="00A2533B"/>
    <w:rsid w:val="00A2618A"/>
    <w:rsid w:val="00A26B6D"/>
    <w:rsid w:val="00A276A9"/>
    <w:rsid w:val="00A27C42"/>
    <w:rsid w:val="00A300AC"/>
    <w:rsid w:val="00A305DB"/>
    <w:rsid w:val="00A306B2"/>
    <w:rsid w:val="00A30E3C"/>
    <w:rsid w:val="00A31648"/>
    <w:rsid w:val="00A317FB"/>
    <w:rsid w:val="00A32089"/>
    <w:rsid w:val="00A3225D"/>
    <w:rsid w:val="00A32517"/>
    <w:rsid w:val="00A32622"/>
    <w:rsid w:val="00A32747"/>
    <w:rsid w:val="00A32799"/>
    <w:rsid w:val="00A32B99"/>
    <w:rsid w:val="00A32CB6"/>
    <w:rsid w:val="00A33111"/>
    <w:rsid w:val="00A331E1"/>
    <w:rsid w:val="00A33240"/>
    <w:rsid w:val="00A3328B"/>
    <w:rsid w:val="00A33385"/>
    <w:rsid w:val="00A33515"/>
    <w:rsid w:val="00A338BB"/>
    <w:rsid w:val="00A33E44"/>
    <w:rsid w:val="00A34244"/>
    <w:rsid w:val="00A342A9"/>
    <w:rsid w:val="00A34A93"/>
    <w:rsid w:val="00A34E5D"/>
    <w:rsid w:val="00A351F9"/>
    <w:rsid w:val="00A35F4E"/>
    <w:rsid w:val="00A36743"/>
    <w:rsid w:val="00A36BBC"/>
    <w:rsid w:val="00A36C14"/>
    <w:rsid w:val="00A36D08"/>
    <w:rsid w:val="00A3782E"/>
    <w:rsid w:val="00A37946"/>
    <w:rsid w:val="00A37B46"/>
    <w:rsid w:val="00A37BF2"/>
    <w:rsid w:val="00A37D94"/>
    <w:rsid w:val="00A37DF5"/>
    <w:rsid w:val="00A40204"/>
    <w:rsid w:val="00A40720"/>
    <w:rsid w:val="00A408B3"/>
    <w:rsid w:val="00A412DD"/>
    <w:rsid w:val="00A4205E"/>
    <w:rsid w:val="00A4207F"/>
    <w:rsid w:val="00A420CA"/>
    <w:rsid w:val="00A422BC"/>
    <w:rsid w:val="00A42C0E"/>
    <w:rsid w:val="00A42D05"/>
    <w:rsid w:val="00A432EB"/>
    <w:rsid w:val="00A43594"/>
    <w:rsid w:val="00A43693"/>
    <w:rsid w:val="00A43899"/>
    <w:rsid w:val="00A43D77"/>
    <w:rsid w:val="00A43F88"/>
    <w:rsid w:val="00A43FBC"/>
    <w:rsid w:val="00A441BD"/>
    <w:rsid w:val="00A4473D"/>
    <w:rsid w:val="00A44999"/>
    <w:rsid w:val="00A44A30"/>
    <w:rsid w:val="00A44F6B"/>
    <w:rsid w:val="00A4515A"/>
    <w:rsid w:val="00A452B5"/>
    <w:rsid w:val="00A455B5"/>
    <w:rsid w:val="00A4592E"/>
    <w:rsid w:val="00A45C15"/>
    <w:rsid w:val="00A45DBE"/>
    <w:rsid w:val="00A45E17"/>
    <w:rsid w:val="00A4771D"/>
    <w:rsid w:val="00A479B7"/>
    <w:rsid w:val="00A47B21"/>
    <w:rsid w:val="00A47CB5"/>
    <w:rsid w:val="00A47E46"/>
    <w:rsid w:val="00A50118"/>
    <w:rsid w:val="00A5034B"/>
    <w:rsid w:val="00A50450"/>
    <w:rsid w:val="00A50ABA"/>
    <w:rsid w:val="00A511DB"/>
    <w:rsid w:val="00A51390"/>
    <w:rsid w:val="00A51896"/>
    <w:rsid w:val="00A51ABF"/>
    <w:rsid w:val="00A51C11"/>
    <w:rsid w:val="00A51C90"/>
    <w:rsid w:val="00A51EC5"/>
    <w:rsid w:val="00A51FEE"/>
    <w:rsid w:val="00A522CB"/>
    <w:rsid w:val="00A522E8"/>
    <w:rsid w:val="00A5256C"/>
    <w:rsid w:val="00A5257F"/>
    <w:rsid w:val="00A52B01"/>
    <w:rsid w:val="00A52B37"/>
    <w:rsid w:val="00A52BFC"/>
    <w:rsid w:val="00A52DD7"/>
    <w:rsid w:val="00A52DE8"/>
    <w:rsid w:val="00A52FC7"/>
    <w:rsid w:val="00A53684"/>
    <w:rsid w:val="00A53778"/>
    <w:rsid w:val="00A5442E"/>
    <w:rsid w:val="00A54718"/>
    <w:rsid w:val="00A54B2E"/>
    <w:rsid w:val="00A54E4A"/>
    <w:rsid w:val="00A555A4"/>
    <w:rsid w:val="00A556C6"/>
    <w:rsid w:val="00A55D62"/>
    <w:rsid w:val="00A56BF4"/>
    <w:rsid w:val="00A56E07"/>
    <w:rsid w:val="00A57468"/>
    <w:rsid w:val="00A578FB"/>
    <w:rsid w:val="00A57BC3"/>
    <w:rsid w:val="00A600E0"/>
    <w:rsid w:val="00A60545"/>
    <w:rsid w:val="00A60615"/>
    <w:rsid w:val="00A609F3"/>
    <w:rsid w:val="00A60A2C"/>
    <w:rsid w:val="00A60BD3"/>
    <w:rsid w:val="00A60D7B"/>
    <w:rsid w:val="00A60FBB"/>
    <w:rsid w:val="00A61621"/>
    <w:rsid w:val="00A61811"/>
    <w:rsid w:val="00A6189F"/>
    <w:rsid w:val="00A622FE"/>
    <w:rsid w:val="00A624A8"/>
    <w:rsid w:val="00A626F4"/>
    <w:rsid w:val="00A62B62"/>
    <w:rsid w:val="00A630AA"/>
    <w:rsid w:val="00A6324C"/>
    <w:rsid w:val="00A634BC"/>
    <w:rsid w:val="00A635CB"/>
    <w:rsid w:val="00A640B4"/>
    <w:rsid w:val="00A640CC"/>
    <w:rsid w:val="00A64AAD"/>
    <w:rsid w:val="00A64DF5"/>
    <w:rsid w:val="00A65383"/>
    <w:rsid w:val="00A657E5"/>
    <w:rsid w:val="00A6582C"/>
    <w:rsid w:val="00A65F7C"/>
    <w:rsid w:val="00A6613D"/>
    <w:rsid w:val="00A664DF"/>
    <w:rsid w:val="00A66BBE"/>
    <w:rsid w:val="00A66D66"/>
    <w:rsid w:val="00A66DE6"/>
    <w:rsid w:val="00A67C29"/>
    <w:rsid w:val="00A70023"/>
    <w:rsid w:val="00A70114"/>
    <w:rsid w:val="00A704F7"/>
    <w:rsid w:val="00A70699"/>
    <w:rsid w:val="00A7071D"/>
    <w:rsid w:val="00A70770"/>
    <w:rsid w:val="00A70B25"/>
    <w:rsid w:val="00A70B6D"/>
    <w:rsid w:val="00A71150"/>
    <w:rsid w:val="00A71497"/>
    <w:rsid w:val="00A716B7"/>
    <w:rsid w:val="00A71AD4"/>
    <w:rsid w:val="00A71B48"/>
    <w:rsid w:val="00A71BF6"/>
    <w:rsid w:val="00A720D4"/>
    <w:rsid w:val="00A72328"/>
    <w:rsid w:val="00A726E5"/>
    <w:rsid w:val="00A7284C"/>
    <w:rsid w:val="00A72A32"/>
    <w:rsid w:val="00A72C40"/>
    <w:rsid w:val="00A72CEF"/>
    <w:rsid w:val="00A73323"/>
    <w:rsid w:val="00A73565"/>
    <w:rsid w:val="00A7356C"/>
    <w:rsid w:val="00A7411A"/>
    <w:rsid w:val="00A741F7"/>
    <w:rsid w:val="00A748DD"/>
    <w:rsid w:val="00A74DEB"/>
    <w:rsid w:val="00A75174"/>
    <w:rsid w:val="00A75466"/>
    <w:rsid w:val="00A759BA"/>
    <w:rsid w:val="00A75B1E"/>
    <w:rsid w:val="00A75D07"/>
    <w:rsid w:val="00A75E56"/>
    <w:rsid w:val="00A75F54"/>
    <w:rsid w:val="00A763BD"/>
    <w:rsid w:val="00A763D5"/>
    <w:rsid w:val="00A765EC"/>
    <w:rsid w:val="00A7682A"/>
    <w:rsid w:val="00A775F3"/>
    <w:rsid w:val="00A8045C"/>
    <w:rsid w:val="00A80969"/>
    <w:rsid w:val="00A80A94"/>
    <w:rsid w:val="00A80DF4"/>
    <w:rsid w:val="00A812BB"/>
    <w:rsid w:val="00A8161B"/>
    <w:rsid w:val="00A818A1"/>
    <w:rsid w:val="00A81956"/>
    <w:rsid w:val="00A81EA3"/>
    <w:rsid w:val="00A81FD2"/>
    <w:rsid w:val="00A82731"/>
    <w:rsid w:val="00A83318"/>
    <w:rsid w:val="00A83619"/>
    <w:rsid w:val="00A83779"/>
    <w:rsid w:val="00A839F5"/>
    <w:rsid w:val="00A83D2F"/>
    <w:rsid w:val="00A84020"/>
    <w:rsid w:val="00A8422A"/>
    <w:rsid w:val="00A845A3"/>
    <w:rsid w:val="00A850F0"/>
    <w:rsid w:val="00A851FB"/>
    <w:rsid w:val="00A852EE"/>
    <w:rsid w:val="00A854E3"/>
    <w:rsid w:val="00A85DED"/>
    <w:rsid w:val="00A8646B"/>
    <w:rsid w:val="00A8667F"/>
    <w:rsid w:val="00A86AA6"/>
    <w:rsid w:val="00A86EA6"/>
    <w:rsid w:val="00A872FF"/>
    <w:rsid w:val="00A874EB"/>
    <w:rsid w:val="00A87638"/>
    <w:rsid w:val="00A879E5"/>
    <w:rsid w:val="00A87C78"/>
    <w:rsid w:val="00A87CF0"/>
    <w:rsid w:val="00A902C5"/>
    <w:rsid w:val="00A9087B"/>
    <w:rsid w:val="00A90A4B"/>
    <w:rsid w:val="00A90A5E"/>
    <w:rsid w:val="00A90D78"/>
    <w:rsid w:val="00A90DA6"/>
    <w:rsid w:val="00A91078"/>
    <w:rsid w:val="00A911F3"/>
    <w:rsid w:val="00A913BD"/>
    <w:rsid w:val="00A917AD"/>
    <w:rsid w:val="00A91806"/>
    <w:rsid w:val="00A918AF"/>
    <w:rsid w:val="00A91A01"/>
    <w:rsid w:val="00A91B09"/>
    <w:rsid w:val="00A91BF1"/>
    <w:rsid w:val="00A926F0"/>
    <w:rsid w:val="00A927B5"/>
    <w:rsid w:val="00A92A86"/>
    <w:rsid w:val="00A9353D"/>
    <w:rsid w:val="00A937DA"/>
    <w:rsid w:val="00A938F3"/>
    <w:rsid w:val="00A941DE"/>
    <w:rsid w:val="00A941FA"/>
    <w:rsid w:val="00A95665"/>
    <w:rsid w:val="00A95857"/>
    <w:rsid w:val="00A958D1"/>
    <w:rsid w:val="00A95B21"/>
    <w:rsid w:val="00A95B45"/>
    <w:rsid w:val="00A95BBB"/>
    <w:rsid w:val="00A95BD2"/>
    <w:rsid w:val="00A962F1"/>
    <w:rsid w:val="00A96344"/>
    <w:rsid w:val="00A96C51"/>
    <w:rsid w:val="00A970CF"/>
    <w:rsid w:val="00A971D3"/>
    <w:rsid w:val="00A97251"/>
    <w:rsid w:val="00A97496"/>
    <w:rsid w:val="00A97539"/>
    <w:rsid w:val="00A976C4"/>
    <w:rsid w:val="00A97900"/>
    <w:rsid w:val="00A979B0"/>
    <w:rsid w:val="00AA01AA"/>
    <w:rsid w:val="00AA0567"/>
    <w:rsid w:val="00AA0DD4"/>
    <w:rsid w:val="00AA1396"/>
    <w:rsid w:val="00AA17B3"/>
    <w:rsid w:val="00AA1F6F"/>
    <w:rsid w:val="00AA215F"/>
    <w:rsid w:val="00AA23C8"/>
    <w:rsid w:val="00AA2515"/>
    <w:rsid w:val="00AA279E"/>
    <w:rsid w:val="00AA2AC2"/>
    <w:rsid w:val="00AA31EF"/>
    <w:rsid w:val="00AA33D8"/>
    <w:rsid w:val="00AA3D90"/>
    <w:rsid w:val="00AA4378"/>
    <w:rsid w:val="00AA454E"/>
    <w:rsid w:val="00AA517D"/>
    <w:rsid w:val="00AA5769"/>
    <w:rsid w:val="00AA5836"/>
    <w:rsid w:val="00AA5EE0"/>
    <w:rsid w:val="00AA6484"/>
    <w:rsid w:val="00AA653F"/>
    <w:rsid w:val="00AA6935"/>
    <w:rsid w:val="00AA6DF3"/>
    <w:rsid w:val="00AA708A"/>
    <w:rsid w:val="00AA726B"/>
    <w:rsid w:val="00AA7385"/>
    <w:rsid w:val="00AA7696"/>
    <w:rsid w:val="00AA77F0"/>
    <w:rsid w:val="00AA7896"/>
    <w:rsid w:val="00AA7BF4"/>
    <w:rsid w:val="00AA7D35"/>
    <w:rsid w:val="00AB00AB"/>
    <w:rsid w:val="00AB00E6"/>
    <w:rsid w:val="00AB0485"/>
    <w:rsid w:val="00AB08D9"/>
    <w:rsid w:val="00AB0ABF"/>
    <w:rsid w:val="00AB1A77"/>
    <w:rsid w:val="00AB224D"/>
    <w:rsid w:val="00AB25D5"/>
    <w:rsid w:val="00AB2AF0"/>
    <w:rsid w:val="00AB33C1"/>
    <w:rsid w:val="00AB3461"/>
    <w:rsid w:val="00AB39E3"/>
    <w:rsid w:val="00AB3A60"/>
    <w:rsid w:val="00AB3A80"/>
    <w:rsid w:val="00AB465B"/>
    <w:rsid w:val="00AB4BB6"/>
    <w:rsid w:val="00AB4D51"/>
    <w:rsid w:val="00AB4E72"/>
    <w:rsid w:val="00AB4F64"/>
    <w:rsid w:val="00AB4F92"/>
    <w:rsid w:val="00AB54EC"/>
    <w:rsid w:val="00AB5519"/>
    <w:rsid w:val="00AB5E37"/>
    <w:rsid w:val="00AB6164"/>
    <w:rsid w:val="00AB6958"/>
    <w:rsid w:val="00AB7439"/>
    <w:rsid w:val="00AB7802"/>
    <w:rsid w:val="00AB7938"/>
    <w:rsid w:val="00AB7A85"/>
    <w:rsid w:val="00AB7EBD"/>
    <w:rsid w:val="00AB7EC0"/>
    <w:rsid w:val="00AC0252"/>
    <w:rsid w:val="00AC028A"/>
    <w:rsid w:val="00AC064B"/>
    <w:rsid w:val="00AC06FF"/>
    <w:rsid w:val="00AC0B58"/>
    <w:rsid w:val="00AC0B64"/>
    <w:rsid w:val="00AC0C1D"/>
    <w:rsid w:val="00AC0E5A"/>
    <w:rsid w:val="00AC127E"/>
    <w:rsid w:val="00AC16A0"/>
    <w:rsid w:val="00AC1921"/>
    <w:rsid w:val="00AC1A85"/>
    <w:rsid w:val="00AC245C"/>
    <w:rsid w:val="00AC2E19"/>
    <w:rsid w:val="00AC2E4C"/>
    <w:rsid w:val="00AC2E54"/>
    <w:rsid w:val="00AC2E6E"/>
    <w:rsid w:val="00AC2E75"/>
    <w:rsid w:val="00AC37D3"/>
    <w:rsid w:val="00AC38D7"/>
    <w:rsid w:val="00AC3C55"/>
    <w:rsid w:val="00AC47F8"/>
    <w:rsid w:val="00AC4EE9"/>
    <w:rsid w:val="00AC4FA3"/>
    <w:rsid w:val="00AC52AD"/>
    <w:rsid w:val="00AC533A"/>
    <w:rsid w:val="00AC595C"/>
    <w:rsid w:val="00AC59E7"/>
    <w:rsid w:val="00AC5B7A"/>
    <w:rsid w:val="00AC5C90"/>
    <w:rsid w:val="00AC5CAA"/>
    <w:rsid w:val="00AC5E49"/>
    <w:rsid w:val="00AC5ECE"/>
    <w:rsid w:val="00AC60E6"/>
    <w:rsid w:val="00AC6B29"/>
    <w:rsid w:val="00AC6FA2"/>
    <w:rsid w:val="00AC70F2"/>
    <w:rsid w:val="00AC70F3"/>
    <w:rsid w:val="00AC781A"/>
    <w:rsid w:val="00AC7C3F"/>
    <w:rsid w:val="00AC7CE6"/>
    <w:rsid w:val="00AC7EC7"/>
    <w:rsid w:val="00AD005C"/>
    <w:rsid w:val="00AD01AA"/>
    <w:rsid w:val="00AD036C"/>
    <w:rsid w:val="00AD0ACA"/>
    <w:rsid w:val="00AD0B8C"/>
    <w:rsid w:val="00AD1003"/>
    <w:rsid w:val="00AD11B7"/>
    <w:rsid w:val="00AD16E3"/>
    <w:rsid w:val="00AD1988"/>
    <w:rsid w:val="00AD1C20"/>
    <w:rsid w:val="00AD1CF5"/>
    <w:rsid w:val="00AD1D28"/>
    <w:rsid w:val="00AD2292"/>
    <w:rsid w:val="00AD2C09"/>
    <w:rsid w:val="00AD2F9C"/>
    <w:rsid w:val="00AD2FD2"/>
    <w:rsid w:val="00AD3068"/>
    <w:rsid w:val="00AD3B46"/>
    <w:rsid w:val="00AD3B7C"/>
    <w:rsid w:val="00AD4421"/>
    <w:rsid w:val="00AD47CA"/>
    <w:rsid w:val="00AD4ED1"/>
    <w:rsid w:val="00AD5776"/>
    <w:rsid w:val="00AD6D6D"/>
    <w:rsid w:val="00AD74BD"/>
    <w:rsid w:val="00AD7663"/>
    <w:rsid w:val="00AD7922"/>
    <w:rsid w:val="00AD7C15"/>
    <w:rsid w:val="00AD7C45"/>
    <w:rsid w:val="00AE0B32"/>
    <w:rsid w:val="00AE0B4D"/>
    <w:rsid w:val="00AE1699"/>
    <w:rsid w:val="00AE1710"/>
    <w:rsid w:val="00AE18F4"/>
    <w:rsid w:val="00AE1A5E"/>
    <w:rsid w:val="00AE2349"/>
    <w:rsid w:val="00AE2516"/>
    <w:rsid w:val="00AE2AB1"/>
    <w:rsid w:val="00AE2AFB"/>
    <w:rsid w:val="00AE2EAE"/>
    <w:rsid w:val="00AE31D4"/>
    <w:rsid w:val="00AE323C"/>
    <w:rsid w:val="00AE37AF"/>
    <w:rsid w:val="00AE52FC"/>
    <w:rsid w:val="00AE56CA"/>
    <w:rsid w:val="00AE57ED"/>
    <w:rsid w:val="00AE62B3"/>
    <w:rsid w:val="00AE62D0"/>
    <w:rsid w:val="00AE6676"/>
    <w:rsid w:val="00AE6930"/>
    <w:rsid w:val="00AE6FFB"/>
    <w:rsid w:val="00AE701C"/>
    <w:rsid w:val="00AE76DE"/>
    <w:rsid w:val="00AE781D"/>
    <w:rsid w:val="00AE7C0E"/>
    <w:rsid w:val="00AE7D58"/>
    <w:rsid w:val="00AE7F9E"/>
    <w:rsid w:val="00AF0059"/>
    <w:rsid w:val="00AF056B"/>
    <w:rsid w:val="00AF0BC4"/>
    <w:rsid w:val="00AF0D1D"/>
    <w:rsid w:val="00AF17E7"/>
    <w:rsid w:val="00AF1934"/>
    <w:rsid w:val="00AF1F71"/>
    <w:rsid w:val="00AF21D9"/>
    <w:rsid w:val="00AF222F"/>
    <w:rsid w:val="00AF2BFB"/>
    <w:rsid w:val="00AF2DE3"/>
    <w:rsid w:val="00AF2FB5"/>
    <w:rsid w:val="00AF32BF"/>
    <w:rsid w:val="00AF361A"/>
    <w:rsid w:val="00AF418E"/>
    <w:rsid w:val="00AF44C6"/>
    <w:rsid w:val="00AF44FE"/>
    <w:rsid w:val="00AF45EE"/>
    <w:rsid w:val="00AF4671"/>
    <w:rsid w:val="00AF48C7"/>
    <w:rsid w:val="00AF5B07"/>
    <w:rsid w:val="00AF5B9A"/>
    <w:rsid w:val="00AF5D25"/>
    <w:rsid w:val="00AF6BF3"/>
    <w:rsid w:val="00AF762B"/>
    <w:rsid w:val="00AF7735"/>
    <w:rsid w:val="00AF7BA2"/>
    <w:rsid w:val="00AF7D94"/>
    <w:rsid w:val="00B0074B"/>
    <w:rsid w:val="00B0158A"/>
    <w:rsid w:val="00B0159A"/>
    <w:rsid w:val="00B017B6"/>
    <w:rsid w:val="00B019A7"/>
    <w:rsid w:val="00B01E6A"/>
    <w:rsid w:val="00B02B05"/>
    <w:rsid w:val="00B02B7E"/>
    <w:rsid w:val="00B03EB5"/>
    <w:rsid w:val="00B0419F"/>
    <w:rsid w:val="00B04873"/>
    <w:rsid w:val="00B055B4"/>
    <w:rsid w:val="00B056B0"/>
    <w:rsid w:val="00B05713"/>
    <w:rsid w:val="00B05CF7"/>
    <w:rsid w:val="00B0638E"/>
    <w:rsid w:val="00B066DB"/>
    <w:rsid w:val="00B067E5"/>
    <w:rsid w:val="00B06BE1"/>
    <w:rsid w:val="00B07077"/>
    <w:rsid w:val="00B071B0"/>
    <w:rsid w:val="00B0722D"/>
    <w:rsid w:val="00B0768B"/>
    <w:rsid w:val="00B0781F"/>
    <w:rsid w:val="00B07834"/>
    <w:rsid w:val="00B07B97"/>
    <w:rsid w:val="00B10135"/>
    <w:rsid w:val="00B103FA"/>
    <w:rsid w:val="00B104AB"/>
    <w:rsid w:val="00B10EF2"/>
    <w:rsid w:val="00B1109D"/>
    <w:rsid w:val="00B114FE"/>
    <w:rsid w:val="00B115E2"/>
    <w:rsid w:val="00B117D1"/>
    <w:rsid w:val="00B12C7C"/>
    <w:rsid w:val="00B12DD8"/>
    <w:rsid w:val="00B1336A"/>
    <w:rsid w:val="00B134CF"/>
    <w:rsid w:val="00B135E0"/>
    <w:rsid w:val="00B1385B"/>
    <w:rsid w:val="00B13DE1"/>
    <w:rsid w:val="00B1472E"/>
    <w:rsid w:val="00B1521A"/>
    <w:rsid w:val="00B15265"/>
    <w:rsid w:val="00B15CB0"/>
    <w:rsid w:val="00B15FF9"/>
    <w:rsid w:val="00B163F6"/>
    <w:rsid w:val="00B16CB7"/>
    <w:rsid w:val="00B17146"/>
    <w:rsid w:val="00B1760D"/>
    <w:rsid w:val="00B17611"/>
    <w:rsid w:val="00B17799"/>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CD"/>
    <w:rsid w:val="00B22286"/>
    <w:rsid w:val="00B223ED"/>
    <w:rsid w:val="00B225F4"/>
    <w:rsid w:val="00B227AA"/>
    <w:rsid w:val="00B2293F"/>
    <w:rsid w:val="00B22A46"/>
    <w:rsid w:val="00B22BD4"/>
    <w:rsid w:val="00B23B55"/>
    <w:rsid w:val="00B23D9E"/>
    <w:rsid w:val="00B24117"/>
    <w:rsid w:val="00B24128"/>
    <w:rsid w:val="00B2468A"/>
    <w:rsid w:val="00B24757"/>
    <w:rsid w:val="00B2515D"/>
    <w:rsid w:val="00B251D8"/>
    <w:rsid w:val="00B25FD5"/>
    <w:rsid w:val="00B26745"/>
    <w:rsid w:val="00B27B1B"/>
    <w:rsid w:val="00B27D1A"/>
    <w:rsid w:val="00B3000E"/>
    <w:rsid w:val="00B306FD"/>
    <w:rsid w:val="00B30777"/>
    <w:rsid w:val="00B30A29"/>
    <w:rsid w:val="00B30CD6"/>
    <w:rsid w:val="00B31553"/>
    <w:rsid w:val="00B31581"/>
    <w:rsid w:val="00B31A4A"/>
    <w:rsid w:val="00B31BC0"/>
    <w:rsid w:val="00B31D59"/>
    <w:rsid w:val="00B327BC"/>
    <w:rsid w:val="00B32A31"/>
    <w:rsid w:val="00B3337B"/>
    <w:rsid w:val="00B335FA"/>
    <w:rsid w:val="00B33FD9"/>
    <w:rsid w:val="00B34160"/>
    <w:rsid w:val="00B3476F"/>
    <w:rsid w:val="00B34A62"/>
    <w:rsid w:val="00B34AC2"/>
    <w:rsid w:val="00B352F5"/>
    <w:rsid w:val="00B35AF6"/>
    <w:rsid w:val="00B35D48"/>
    <w:rsid w:val="00B367D7"/>
    <w:rsid w:val="00B36C10"/>
    <w:rsid w:val="00B36C48"/>
    <w:rsid w:val="00B36F58"/>
    <w:rsid w:val="00B370E7"/>
    <w:rsid w:val="00B375E7"/>
    <w:rsid w:val="00B404D2"/>
    <w:rsid w:val="00B40CA6"/>
    <w:rsid w:val="00B40F7E"/>
    <w:rsid w:val="00B41E7A"/>
    <w:rsid w:val="00B41F0F"/>
    <w:rsid w:val="00B420F2"/>
    <w:rsid w:val="00B42A2B"/>
    <w:rsid w:val="00B42EB2"/>
    <w:rsid w:val="00B42FA8"/>
    <w:rsid w:val="00B4310D"/>
    <w:rsid w:val="00B4313C"/>
    <w:rsid w:val="00B4342B"/>
    <w:rsid w:val="00B43618"/>
    <w:rsid w:val="00B438D9"/>
    <w:rsid w:val="00B43BED"/>
    <w:rsid w:val="00B43F69"/>
    <w:rsid w:val="00B44037"/>
    <w:rsid w:val="00B445CD"/>
    <w:rsid w:val="00B447DC"/>
    <w:rsid w:val="00B44B7B"/>
    <w:rsid w:val="00B44C99"/>
    <w:rsid w:val="00B45167"/>
    <w:rsid w:val="00B4541A"/>
    <w:rsid w:val="00B45936"/>
    <w:rsid w:val="00B4652F"/>
    <w:rsid w:val="00B46ABA"/>
    <w:rsid w:val="00B47233"/>
    <w:rsid w:val="00B475F1"/>
    <w:rsid w:val="00B47CA9"/>
    <w:rsid w:val="00B47D19"/>
    <w:rsid w:val="00B50341"/>
    <w:rsid w:val="00B50610"/>
    <w:rsid w:val="00B506E0"/>
    <w:rsid w:val="00B50A48"/>
    <w:rsid w:val="00B50BA2"/>
    <w:rsid w:val="00B51BB7"/>
    <w:rsid w:val="00B51C0A"/>
    <w:rsid w:val="00B51DBC"/>
    <w:rsid w:val="00B52558"/>
    <w:rsid w:val="00B53154"/>
    <w:rsid w:val="00B536BD"/>
    <w:rsid w:val="00B53788"/>
    <w:rsid w:val="00B53D5A"/>
    <w:rsid w:val="00B53F3D"/>
    <w:rsid w:val="00B5437A"/>
    <w:rsid w:val="00B544CE"/>
    <w:rsid w:val="00B54904"/>
    <w:rsid w:val="00B54FA5"/>
    <w:rsid w:val="00B55CB8"/>
    <w:rsid w:val="00B55E83"/>
    <w:rsid w:val="00B55F48"/>
    <w:rsid w:val="00B56ACC"/>
    <w:rsid w:val="00B56D16"/>
    <w:rsid w:val="00B571AE"/>
    <w:rsid w:val="00B57369"/>
    <w:rsid w:val="00B574FE"/>
    <w:rsid w:val="00B57822"/>
    <w:rsid w:val="00B579F5"/>
    <w:rsid w:val="00B60757"/>
    <w:rsid w:val="00B60CC7"/>
    <w:rsid w:val="00B60DA0"/>
    <w:rsid w:val="00B60F02"/>
    <w:rsid w:val="00B610E7"/>
    <w:rsid w:val="00B611F8"/>
    <w:rsid w:val="00B6167D"/>
    <w:rsid w:val="00B61696"/>
    <w:rsid w:val="00B61804"/>
    <w:rsid w:val="00B6251F"/>
    <w:rsid w:val="00B62555"/>
    <w:rsid w:val="00B62A56"/>
    <w:rsid w:val="00B62AA8"/>
    <w:rsid w:val="00B62C0B"/>
    <w:rsid w:val="00B62C11"/>
    <w:rsid w:val="00B62CD9"/>
    <w:rsid w:val="00B6301A"/>
    <w:rsid w:val="00B6365A"/>
    <w:rsid w:val="00B64A83"/>
    <w:rsid w:val="00B64CC2"/>
    <w:rsid w:val="00B64EE7"/>
    <w:rsid w:val="00B6511A"/>
    <w:rsid w:val="00B6525E"/>
    <w:rsid w:val="00B653AD"/>
    <w:rsid w:val="00B65763"/>
    <w:rsid w:val="00B65CD7"/>
    <w:rsid w:val="00B65CDC"/>
    <w:rsid w:val="00B66201"/>
    <w:rsid w:val="00B66258"/>
    <w:rsid w:val="00B662AC"/>
    <w:rsid w:val="00B66426"/>
    <w:rsid w:val="00B66596"/>
    <w:rsid w:val="00B66701"/>
    <w:rsid w:val="00B66A02"/>
    <w:rsid w:val="00B67768"/>
    <w:rsid w:val="00B67ED0"/>
    <w:rsid w:val="00B700DE"/>
    <w:rsid w:val="00B7044F"/>
    <w:rsid w:val="00B7069C"/>
    <w:rsid w:val="00B706B5"/>
    <w:rsid w:val="00B70BB0"/>
    <w:rsid w:val="00B7171E"/>
    <w:rsid w:val="00B718CE"/>
    <w:rsid w:val="00B71C4D"/>
    <w:rsid w:val="00B71D89"/>
    <w:rsid w:val="00B720C0"/>
    <w:rsid w:val="00B73717"/>
    <w:rsid w:val="00B73C56"/>
    <w:rsid w:val="00B73D2C"/>
    <w:rsid w:val="00B74375"/>
    <w:rsid w:val="00B748F8"/>
    <w:rsid w:val="00B74B8A"/>
    <w:rsid w:val="00B74C4E"/>
    <w:rsid w:val="00B75243"/>
    <w:rsid w:val="00B752B7"/>
    <w:rsid w:val="00B75785"/>
    <w:rsid w:val="00B75FBB"/>
    <w:rsid w:val="00B76F4F"/>
    <w:rsid w:val="00B77177"/>
    <w:rsid w:val="00B771CB"/>
    <w:rsid w:val="00B775F6"/>
    <w:rsid w:val="00B77AD5"/>
    <w:rsid w:val="00B801CD"/>
    <w:rsid w:val="00B8024F"/>
    <w:rsid w:val="00B802D3"/>
    <w:rsid w:val="00B809B9"/>
    <w:rsid w:val="00B80F7F"/>
    <w:rsid w:val="00B811B6"/>
    <w:rsid w:val="00B81209"/>
    <w:rsid w:val="00B812AC"/>
    <w:rsid w:val="00B81333"/>
    <w:rsid w:val="00B81B69"/>
    <w:rsid w:val="00B81EF1"/>
    <w:rsid w:val="00B82028"/>
    <w:rsid w:val="00B82791"/>
    <w:rsid w:val="00B827BC"/>
    <w:rsid w:val="00B829F5"/>
    <w:rsid w:val="00B82D85"/>
    <w:rsid w:val="00B82D96"/>
    <w:rsid w:val="00B83178"/>
    <w:rsid w:val="00B8319E"/>
    <w:rsid w:val="00B8320B"/>
    <w:rsid w:val="00B8387C"/>
    <w:rsid w:val="00B83ADC"/>
    <w:rsid w:val="00B83F5D"/>
    <w:rsid w:val="00B84B5E"/>
    <w:rsid w:val="00B84CA8"/>
    <w:rsid w:val="00B84DF0"/>
    <w:rsid w:val="00B85143"/>
    <w:rsid w:val="00B85325"/>
    <w:rsid w:val="00B86258"/>
    <w:rsid w:val="00B8672B"/>
    <w:rsid w:val="00B86B4A"/>
    <w:rsid w:val="00B86D2A"/>
    <w:rsid w:val="00B875F1"/>
    <w:rsid w:val="00B877C9"/>
    <w:rsid w:val="00B87979"/>
    <w:rsid w:val="00B87CDB"/>
    <w:rsid w:val="00B87CEE"/>
    <w:rsid w:val="00B9042B"/>
    <w:rsid w:val="00B9046D"/>
    <w:rsid w:val="00B907AF"/>
    <w:rsid w:val="00B90DA7"/>
    <w:rsid w:val="00B91150"/>
    <w:rsid w:val="00B9166E"/>
    <w:rsid w:val="00B91A7C"/>
    <w:rsid w:val="00B91EFE"/>
    <w:rsid w:val="00B92175"/>
    <w:rsid w:val="00B9281E"/>
    <w:rsid w:val="00B92D3D"/>
    <w:rsid w:val="00B9301B"/>
    <w:rsid w:val="00B93118"/>
    <w:rsid w:val="00B93376"/>
    <w:rsid w:val="00B9365F"/>
    <w:rsid w:val="00B937A7"/>
    <w:rsid w:val="00B93914"/>
    <w:rsid w:val="00B93999"/>
    <w:rsid w:val="00B940C2"/>
    <w:rsid w:val="00B94387"/>
    <w:rsid w:val="00B948EB"/>
    <w:rsid w:val="00B94A04"/>
    <w:rsid w:val="00B951B2"/>
    <w:rsid w:val="00B959BA"/>
    <w:rsid w:val="00B96008"/>
    <w:rsid w:val="00B96095"/>
    <w:rsid w:val="00B96263"/>
    <w:rsid w:val="00B96379"/>
    <w:rsid w:val="00B96610"/>
    <w:rsid w:val="00B96CD0"/>
    <w:rsid w:val="00B96F5D"/>
    <w:rsid w:val="00B9768F"/>
    <w:rsid w:val="00B97839"/>
    <w:rsid w:val="00B978DD"/>
    <w:rsid w:val="00B97997"/>
    <w:rsid w:val="00B97B90"/>
    <w:rsid w:val="00B97CFD"/>
    <w:rsid w:val="00B97D49"/>
    <w:rsid w:val="00B97F05"/>
    <w:rsid w:val="00BA01F3"/>
    <w:rsid w:val="00BA072D"/>
    <w:rsid w:val="00BA0866"/>
    <w:rsid w:val="00BA09EB"/>
    <w:rsid w:val="00BA1464"/>
    <w:rsid w:val="00BA1633"/>
    <w:rsid w:val="00BA1F8B"/>
    <w:rsid w:val="00BA1F9E"/>
    <w:rsid w:val="00BA21BF"/>
    <w:rsid w:val="00BA2488"/>
    <w:rsid w:val="00BA2587"/>
    <w:rsid w:val="00BA2B49"/>
    <w:rsid w:val="00BA2C1B"/>
    <w:rsid w:val="00BA2DBA"/>
    <w:rsid w:val="00BA31B3"/>
    <w:rsid w:val="00BA336A"/>
    <w:rsid w:val="00BA3680"/>
    <w:rsid w:val="00BA40B5"/>
    <w:rsid w:val="00BA4685"/>
    <w:rsid w:val="00BA4704"/>
    <w:rsid w:val="00BA487A"/>
    <w:rsid w:val="00BA4A71"/>
    <w:rsid w:val="00BA4ACA"/>
    <w:rsid w:val="00BA4D19"/>
    <w:rsid w:val="00BA4ED4"/>
    <w:rsid w:val="00BA50EB"/>
    <w:rsid w:val="00BA54FA"/>
    <w:rsid w:val="00BA5902"/>
    <w:rsid w:val="00BA5979"/>
    <w:rsid w:val="00BA5E14"/>
    <w:rsid w:val="00BA60C0"/>
    <w:rsid w:val="00BA6591"/>
    <w:rsid w:val="00BA69A6"/>
    <w:rsid w:val="00BA6DE0"/>
    <w:rsid w:val="00BA7149"/>
    <w:rsid w:val="00BA72AC"/>
    <w:rsid w:val="00BA72CD"/>
    <w:rsid w:val="00BA7802"/>
    <w:rsid w:val="00BA7A46"/>
    <w:rsid w:val="00BA7A62"/>
    <w:rsid w:val="00BA7F11"/>
    <w:rsid w:val="00BB0861"/>
    <w:rsid w:val="00BB0E13"/>
    <w:rsid w:val="00BB0F9F"/>
    <w:rsid w:val="00BB1791"/>
    <w:rsid w:val="00BB1F41"/>
    <w:rsid w:val="00BB21E4"/>
    <w:rsid w:val="00BB243B"/>
    <w:rsid w:val="00BB2593"/>
    <w:rsid w:val="00BB270F"/>
    <w:rsid w:val="00BB2970"/>
    <w:rsid w:val="00BB3143"/>
    <w:rsid w:val="00BB3257"/>
    <w:rsid w:val="00BB3466"/>
    <w:rsid w:val="00BB443B"/>
    <w:rsid w:val="00BB485E"/>
    <w:rsid w:val="00BB5010"/>
    <w:rsid w:val="00BB51A9"/>
    <w:rsid w:val="00BB58BE"/>
    <w:rsid w:val="00BB5BD2"/>
    <w:rsid w:val="00BB5CA4"/>
    <w:rsid w:val="00BB5E3B"/>
    <w:rsid w:val="00BB62BD"/>
    <w:rsid w:val="00BB6966"/>
    <w:rsid w:val="00BB6AF4"/>
    <w:rsid w:val="00BB6D3E"/>
    <w:rsid w:val="00BB6FC9"/>
    <w:rsid w:val="00BB7114"/>
    <w:rsid w:val="00BB7223"/>
    <w:rsid w:val="00BB74DD"/>
    <w:rsid w:val="00BB75C7"/>
    <w:rsid w:val="00BB79EE"/>
    <w:rsid w:val="00BC0473"/>
    <w:rsid w:val="00BC06D9"/>
    <w:rsid w:val="00BC0EC8"/>
    <w:rsid w:val="00BC1299"/>
    <w:rsid w:val="00BC1349"/>
    <w:rsid w:val="00BC13A7"/>
    <w:rsid w:val="00BC148D"/>
    <w:rsid w:val="00BC14A4"/>
    <w:rsid w:val="00BC17C2"/>
    <w:rsid w:val="00BC1E2F"/>
    <w:rsid w:val="00BC2118"/>
    <w:rsid w:val="00BC2287"/>
    <w:rsid w:val="00BC2F64"/>
    <w:rsid w:val="00BC3194"/>
    <w:rsid w:val="00BC37BF"/>
    <w:rsid w:val="00BC3CE1"/>
    <w:rsid w:val="00BC3D95"/>
    <w:rsid w:val="00BC3F74"/>
    <w:rsid w:val="00BC40D9"/>
    <w:rsid w:val="00BC41C1"/>
    <w:rsid w:val="00BC45EF"/>
    <w:rsid w:val="00BC463C"/>
    <w:rsid w:val="00BC4A89"/>
    <w:rsid w:val="00BC4B11"/>
    <w:rsid w:val="00BC4F91"/>
    <w:rsid w:val="00BC5319"/>
    <w:rsid w:val="00BC5643"/>
    <w:rsid w:val="00BC57B0"/>
    <w:rsid w:val="00BC609C"/>
    <w:rsid w:val="00BC62FF"/>
    <w:rsid w:val="00BC6919"/>
    <w:rsid w:val="00BC6976"/>
    <w:rsid w:val="00BC6E67"/>
    <w:rsid w:val="00BC6F44"/>
    <w:rsid w:val="00BC7852"/>
    <w:rsid w:val="00BD0149"/>
    <w:rsid w:val="00BD019D"/>
    <w:rsid w:val="00BD04B8"/>
    <w:rsid w:val="00BD0536"/>
    <w:rsid w:val="00BD085D"/>
    <w:rsid w:val="00BD0ACE"/>
    <w:rsid w:val="00BD0E8F"/>
    <w:rsid w:val="00BD1187"/>
    <w:rsid w:val="00BD1402"/>
    <w:rsid w:val="00BD20F2"/>
    <w:rsid w:val="00BD22DA"/>
    <w:rsid w:val="00BD23A5"/>
    <w:rsid w:val="00BD243E"/>
    <w:rsid w:val="00BD24C5"/>
    <w:rsid w:val="00BD28BF"/>
    <w:rsid w:val="00BD2D36"/>
    <w:rsid w:val="00BD2EBC"/>
    <w:rsid w:val="00BD2F67"/>
    <w:rsid w:val="00BD3378"/>
    <w:rsid w:val="00BD3A95"/>
    <w:rsid w:val="00BD3C52"/>
    <w:rsid w:val="00BD50A5"/>
    <w:rsid w:val="00BD526C"/>
    <w:rsid w:val="00BD546E"/>
    <w:rsid w:val="00BD5491"/>
    <w:rsid w:val="00BD5772"/>
    <w:rsid w:val="00BD5A50"/>
    <w:rsid w:val="00BD6211"/>
    <w:rsid w:val="00BD6530"/>
    <w:rsid w:val="00BD67F4"/>
    <w:rsid w:val="00BD6B63"/>
    <w:rsid w:val="00BD6CC7"/>
    <w:rsid w:val="00BD73F7"/>
    <w:rsid w:val="00BD7D42"/>
    <w:rsid w:val="00BD7FD0"/>
    <w:rsid w:val="00BE0253"/>
    <w:rsid w:val="00BE0522"/>
    <w:rsid w:val="00BE0BBB"/>
    <w:rsid w:val="00BE0C26"/>
    <w:rsid w:val="00BE0C9F"/>
    <w:rsid w:val="00BE0DCE"/>
    <w:rsid w:val="00BE1157"/>
    <w:rsid w:val="00BE184F"/>
    <w:rsid w:val="00BE1BE9"/>
    <w:rsid w:val="00BE20D5"/>
    <w:rsid w:val="00BE23B9"/>
    <w:rsid w:val="00BE263E"/>
    <w:rsid w:val="00BE2BF5"/>
    <w:rsid w:val="00BE2EEB"/>
    <w:rsid w:val="00BE321C"/>
    <w:rsid w:val="00BE3231"/>
    <w:rsid w:val="00BE3B05"/>
    <w:rsid w:val="00BE3ECA"/>
    <w:rsid w:val="00BE4553"/>
    <w:rsid w:val="00BE45EC"/>
    <w:rsid w:val="00BE4739"/>
    <w:rsid w:val="00BE4A59"/>
    <w:rsid w:val="00BE502C"/>
    <w:rsid w:val="00BE54B2"/>
    <w:rsid w:val="00BE55E4"/>
    <w:rsid w:val="00BE62AC"/>
    <w:rsid w:val="00BE62E6"/>
    <w:rsid w:val="00BE6982"/>
    <w:rsid w:val="00BE6EC9"/>
    <w:rsid w:val="00BE74B9"/>
    <w:rsid w:val="00BE797C"/>
    <w:rsid w:val="00BE7ABB"/>
    <w:rsid w:val="00BE7EA6"/>
    <w:rsid w:val="00BF021B"/>
    <w:rsid w:val="00BF0398"/>
    <w:rsid w:val="00BF04A5"/>
    <w:rsid w:val="00BF066C"/>
    <w:rsid w:val="00BF0819"/>
    <w:rsid w:val="00BF0A7F"/>
    <w:rsid w:val="00BF15BF"/>
    <w:rsid w:val="00BF1986"/>
    <w:rsid w:val="00BF2143"/>
    <w:rsid w:val="00BF23AE"/>
    <w:rsid w:val="00BF2E12"/>
    <w:rsid w:val="00BF2FAC"/>
    <w:rsid w:val="00BF3E1B"/>
    <w:rsid w:val="00BF3E99"/>
    <w:rsid w:val="00BF3F46"/>
    <w:rsid w:val="00BF4404"/>
    <w:rsid w:val="00BF49A8"/>
    <w:rsid w:val="00BF4AD4"/>
    <w:rsid w:val="00BF4B4E"/>
    <w:rsid w:val="00BF4EEF"/>
    <w:rsid w:val="00BF5139"/>
    <w:rsid w:val="00BF520B"/>
    <w:rsid w:val="00BF5617"/>
    <w:rsid w:val="00BF5656"/>
    <w:rsid w:val="00BF573D"/>
    <w:rsid w:val="00BF6612"/>
    <w:rsid w:val="00BF6F18"/>
    <w:rsid w:val="00BF7066"/>
    <w:rsid w:val="00BF706E"/>
    <w:rsid w:val="00BF70FA"/>
    <w:rsid w:val="00BF71AB"/>
    <w:rsid w:val="00BF769E"/>
    <w:rsid w:val="00C005D0"/>
    <w:rsid w:val="00C0076B"/>
    <w:rsid w:val="00C00A63"/>
    <w:rsid w:val="00C01465"/>
    <w:rsid w:val="00C01FA6"/>
    <w:rsid w:val="00C021DE"/>
    <w:rsid w:val="00C023B1"/>
    <w:rsid w:val="00C02910"/>
    <w:rsid w:val="00C02BEE"/>
    <w:rsid w:val="00C032C1"/>
    <w:rsid w:val="00C03B1C"/>
    <w:rsid w:val="00C03DC5"/>
    <w:rsid w:val="00C04982"/>
    <w:rsid w:val="00C04FDD"/>
    <w:rsid w:val="00C058B3"/>
    <w:rsid w:val="00C061D2"/>
    <w:rsid w:val="00C06432"/>
    <w:rsid w:val="00C06B50"/>
    <w:rsid w:val="00C06ECC"/>
    <w:rsid w:val="00C0736B"/>
    <w:rsid w:val="00C074DF"/>
    <w:rsid w:val="00C076C8"/>
    <w:rsid w:val="00C07815"/>
    <w:rsid w:val="00C07E50"/>
    <w:rsid w:val="00C10702"/>
    <w:rsid w:val="00C1073C"/>
    <w:rsid w:val="00C10E11"/>
    <w:rsid w:val="00C10E5E"/>
    <w:rsid w:val="00C11409"/>
    <w:rsid w:val="00C114D3"/>
    <w:rsid w:val="00C11840"/>
    <w:rsid w:val="00C11AC6"/>
    <w:rsid w:val="00C11DEF"/>
    <w:rsid w:val="00C11E05"/>
    <w:rsid w:val="00C12CFE"/>
    <w:rsid w:val="00C13017"/>
    <w:rsid w:val="00C1342D"/>
    <w:rsid w:val="00C1352C"/>
    <w:rsid w:val="00C139BE"/>
    <w:rsid w:val="00C13E8B"/>
    <w:rsid w:val="00C14388"/>
    <w:rsid w:val="00C145D1"/>
    <w:rsid w:val="00C14D9B"/>
    <w:rsid w:val="00C15042"/>
    <w:rsid w:val="00C15266"/>
    <w:rsid w:val="00C1561B"/>
    <w:rsid w:val="00C15E3F"/>
    <w:rsid w:val="00C16020"/>
    <w:rsid w:val="00C16792"/>
    <w:rsid w:val="00C16D4C"/>
    <w:rsid w:val="00C17434"/>
    <w:rsid w:val="00C179E4"/>
    <w:rsid w:val="00C17BA8"/>
    <w:rsid w:val="00C2051D"/>
    <w:rsid w:val="00C20CD0"/>
    <w:rsid w:val="00C20E03"/>
    <w:rsid w:val="00C20E41"/>
    <w:rsid w:val="00C20FF1"/>
    <w:rsid w:val="00C21985"/>
    <w:rsid w:val="00C21A28"/>
    <w:rsid w:val="00C21C4E"/>
    <w:rsid w:val="00C22873"/>
    <w:rsid w:val="00C22CFC"/>
    <w:rsid w:val="00C2333A"/>
    <w:rsid w:val="00C235CC"/>
    <w:rsid w:val="00C2453F"/>
    <w:rsid w:val="00C24A2B"/>
    <w:rsid w:val="00C25257"/>
    <w:rsid w:val="00C253D6"/>
    <w:rsid w:val="00C25499"/>
    <w:rsid w:val="00C25B7B"/>
    <w:rsid w:val="00C25DAC"/>
    <w:rsid w:val="00C2637B"/>
    <w:rsid w:val="00C26A87"/>
    <w:rsid w:val="00C26A94"/>
    <w:rsid w:val="00C26C34"/>
    <w:rsid w:val="00C26C4D"/>
    <w:rsid w:val="00C26CBB"/>
    <w:rsid w:val="00C302E1"/>
    <w:rsid w:val="00C3049C"/>
    <w:rsid w:val="00C30FEA"/>
    <w:rsid w:val="00C314C3"/>
    <w:rsid w:val="00C31585"/>
    <w:rsid w:val="00C31ED0"/>
    <w:rsid w:val="00C3208C"/>
    <w:rsid w:val="00C320B2"/>
    <w:rsid w:val="00C324D3"/>
    <w:rsid w:val="00C3293B"/>
    <w:rsid w:val="00C32A6B"/>
    <w:rsid w:val="00C32BFF"/>
    <w:rsid w:val="00C33892"/>
    <w:rsid w:val="00C33A08"/>
    <w:rsid w:val="00C34052"/>
    <w:rsid w:val="00C343D1"/>
    <w:rsid w:val="00C34869"/>
    <w:rsid w:val="00C34A96"/>
    <w:rsid w:val="00C34CB9"/>
    <w:rsid w:val="00C34E6D"/>
    <w:rsid w:val="00C34E9C"/>
    <w:rsid w:val="00C34EFF"/>
    <w:rsid w:val="00C350A1"/>
    <w:rsid w:val="00C35176"/>
    <w:rsid w:val="00C358B7"/>
    <w:rsid w:val="00C35BA3"/>
    <w:rsid w:val="00C35D1D"/>
    <w:rsid w:val="00C35EB7"/>
    <w:rsid w:val="00C35F95"/>
    <w:rsid w:val="00C3605A"/>
    <w:rsid w:val="00C36786"/>
    <w:rsid w:val="00C36C18"/>
    <w:rsid w:val="00C36EA7"/>
    <w:rsid w:val="00C37C7A"/>
    <w:rsid w:val="00C37C93"/>
    <w:rsid w:val="00C37D63"/>
    <w:rsid w:val="00C37DC9"/>
    <w:rsid w:val="00C402C9"/>
    <w:rsid w:val="00C4150B"/>
    <w:rsid w:val="00C415A1"/>
    <w:rsid w:val="00C417C1"/>
    <w:rsid w:val="00C41EBB"/>
    <w:rsid w:val="00C420C9"/>
    <w:rsid w:val="00C42414"/>
    <w:rsid w:val="00C4278D"/>
    <w:rsid w:val="00C4281D"/>
    <w:rsid w:val="00C42A95"/>
    <w:rsid w:val="00C43431"/>
    <w:rsid w:val="00C4378B"/>
    <w:rsid w:val="00C440D5"/>
    <w:rsid w:val="00C44534"/>
    <w:rsid w:val="00C44A72"/>
    <w:rsid w:val="00C44C69"/>
    <w:rsid w:val="00C4557F"/>
    <w:rsid w:val="00C46119"/>
    <w:rsid w:val="00C461C2"/>
    <w:rsid w:val="00C462AC"/>
    <w:rsid w:val="00C46397"/>
    <w:rsid w:val="00C46490"/>
    <w:rsid w:val="00C47019"/>
    <w:rsid w:val="00C47310"/>
    <w:rsid w:val="00C47348"/>
    <w:rsid w:val="00C473AC"/>
    <w:rsid w:val="00C475CF"/>
    <w:rsid w:val="00C478B5"/>
    <w:rsid w:val="00C47DFD"/>
    <w:rsid w:val="00C5070D"/>
    <w:rsid w:val="00C50758"/>
    <w:rsid w:val="00C51413"/>
    <w:rsid w:val="00C5187B"/>
    <w:rsid w:val="00C51A98"/>
    <w:rsid w:val="00C51EE8"/>
    <w:rsid w:val="00C51EEE"/>
    <w:rsid w:val="00C52AAB"/>
    <w:rsid w:val="00C53E86"/>
    <w:rsid w:val="00C53F3D"/>
    <w:rsid w:val="00C54605"/>
    <w:rsid w:val="00C54AF6"/>
    <w:rsid w:val="00C54B10"/>
    <w:rsid w:val="00C54B29"/>
    <w:rsid w:val="00C54E99"/>
    <w:rsid w:val="00C553E1"/>
    <w:rsid w:val="00C55513"/>
    <w:rsid w:val="00C5580E"/>
    <w:rsid w:val="00C55F4C"/>
    <w:rsid w:val="00C55FD5"/>
    <w:rsid w:val="00C56424"/>
    <w:rsid w:val="00C5688C"/>
    <w:rsid w:val="00C56D98"/>
    <w:rsid w:val="00C57D64"/>
    <w:rsid w:val="00C57D8F"/>
    <w:rsid w:val="00C57EEB"/>
    <w:rsid w:val="00C57F31"/>
    <w:rsid w:val="00C601BC"/>
    <w:rsid w:val="00C602C1"/>
    <w:rsid w:val="00C6107A"/>
    <w:rsid w:val="00C61867"/>
    <w:rsid w:val="00C626A3"/>
    <w:rsid w:val="00C629D3"/>
    <w:rsid w:val="00C62A67"/>
    <w:rsid w:val="00C6317D"/>
    <w:rsid w:val="00C632C0"/>
    <w:rsid w:val="00C63410"/>
    <w:rsid w:val="00C63520"/>
    <w:rsid w:val="00C6398B"/>
    <w:rsid w:val="00C63C2B"/>
    <w:rsid w:val="00C63CF3"/>
    <w:rsid w:val="00C644AB"/>
    <w:rsid w:val="00C64724"/>
    <w:rsid w:val="00C648A9"/>
    <w:rsid w:val="00C65319"/>
    <w:rsid w:val="00C65501"/>
    <w:rsid w:val="00C65BB2"/>
    <w:rsid w:val="00C65D04"/>
    <w:rsid w:val="00C65F2D"/>
    <w:rsid w:val="00C66074"/>
    <w:rsid w:val="00C66296"/>
    <w:rsid w:val="00C6629A"/>
    <w:rsid w:val="00C664B4"/>
    <w:rsid w:val="00C66867"/>
    <w:rsid w:val="00C66BDC"/>
    <w:rsid w:val="00C66C97"/>
    <w:rsid w:val="00C671E6"/>
    <w:rsid w:val="00C6756D"/>
    <w:rsid w:val="00C7006F"/>
    <w:rsid w:val="00C701B3"/>
    <w:rsid w:val="00C70527"/>
    <w:rsid w:val="00C705EB"/>
    <w:rsid w:val="00C707AD"/>
    <w:rsid w:val="00C709FA"/>
    <w:rsid w:val="00C71092"/>
    <w:rsid w:val="00C712AB"/>
    <w:rsid w:val="00C713C4"/>
    <w:rsid w:val="00C719B3"/>
    <w:rsid w:val="00C71CD7"/>
    <w:rsid w:val="00C72632"/>
    <w:rsid w:val="00C72930"/>
    <w:rsid w:val="00C72997"/>
    <w:rsid w:val="00C72B97"/>
    <w:rsid w:val="00C72CB8"/>
    <w:rsid w:val="00C7310A"/>
    <w:rsid w:val="00C7330E"/>
    <w:rsid w:val="00C73952"/>
    <w:rsid w:val="00C744D2"/>
    <w:rsid w:val="00C74792"/>
    <w:rsid w:val="00C749C7"/>
    <w:rsid w:val="00C74E3B"/>
    <w:rsid w:val="00C7517E"/>
    <w:rsid w:val="00C7531C"/>
    <w:rsid w:val="00C75366"/>
    <w:rsid w:val="00C753C8"/>
    <w:rsid w:val="00C75576"/>
    <w:rsid w:val="00C7570F"/>
    <w:rsid w:val="00C758F2"/>
    <w:rsid w:val="00C75B15"/>
    <w:rsid w:val="00C75BC6"/>
    <w:rsid w:val="00C75F6D"/>
    <w:rsid w:val="00C762C1"/>
    <w:rsid w:val="00C764CA"/>
    <w:rsid w:val="00C76909"/>
    <w:rsid w:val="00C76AA3"/>
    <w:rsid w:val="00C76B62"/>
    <w:rsid w:val="00C77505"/>
    <w:rsid w:val="00C77713"/>
    <w:rsid w:val="00C77F08"/>
    <w:rsid w:val="00C80398"/>
    <w:rsid w:val="00C806DF"/>
    <w:rsid w:val="00C80808"/>
    <w:rsid w:val="00C808D2"/>
    <w:rsid w:val="00C80EF4"/>
    <w:rsid w:val="00C8139D"/>
    <w:rsid w:val="00C8161D"/>
    <w:rsid w:val="00C81C50"/>
    <w:rsid w:val="00C81EC0"/>
    <w:rsid w:val="00C81FB8"/>
    <w:rsid w:val="00C82385"/>
    <w:rsid w:val="00C826EC"/>
    <w:rsid w:val="00C830AD"/>
    <w:rsid w:val="00C835BE"/>
    <w:rsid w:val="00C835DF"/>
    <w:rsid w:val="00C83937"/>
    <w:rsid w:val="00C841A6"/>
    <w:rsid w:val="00C84874"/>
    <w:rsid w:val="00C853C8"/>
    <w:rsid w:val="00C85611"/>
    <w:rsid w:val="00C85754"/>
    <w:rsid w:val="00C8580D"/>
    <w:rsid w:val="00C858ED"/>
    <w:rsid w:val="00C85C55"/>
    <w:rsid w:val="00C8608E"/>
    <w:rsid w:val="00C8644C"/>
    <w:rsid w:val="00C86E7F"/>
    <w:rsid w:val="00C874A5"/>
    <w:rsid w:val="00C87F35"/>
    <w:rsid w:val="00C87FE5"/>
    <w:rsid w:val="00C9077B"/>
    <w:rsid w:val="00C90AC6"/>
    <w:rsid w:val="00C90E8E"/>
    <w:rsid w:val="00C914DB"/>
    <w:rsid w:val="00C91557"/>
    <w:rsid w:val="00C91806"/>
    <w:rsid w:val="00C91903"/>
    <w:rsid w:val="00C91CA8"/>
    <w:rsid w:val="00C91D9F"/>
    <w:rsid w:val="00C91EBB"/>
    <w:rsid w:val="00C92779"/>
    <w:rsid w:val="00C928BB"/>
    <w:rsid w:val="00C92F2C"/>
    <w:rsid w:val="00C92F80"/>
    <w:rsid w:val="00C935CF"/>
    <w:rsid w:val="00C93C85"/>
    <w:rsid w:val="00C93CAF"/>
    <w:rsid w:val="00C945E1"/>
    <w:rsid w:val="00C9479B"/>
    <w:rsid w:val="00C947DC"/>
    <w:rsid w:val="00C94C71"/>
    <w:rsid w:val="00C9543C"/>
    <w:rsid w:val="00C95629"/>
    <w:rsid w:val="00C956DC"/>
    <w:rsid w:val="00C95A0E"/>
    <w:rsid w:val="00C95A3E"/>
    <w:rsid w:val="00C95BDF"/>
    <w:rsid w:val="00C96721"/>
    <w:rsid w:val="00C96754"/>
    <w:rsid w:val="00C96916"/>
    <w:rsid w:val="00C96923"/>
    <w:rsid w:val="00C96B2E"/>
    <w:rsid w:val="00C96D0C"/>
    <w:rsid w:val="00C96DE3"/>
    <w:rsid w:val="00C96EA2"/>
    <w:rsid w:val="00C978A8"/>
    <w:rsid w:val="00C97C5C"/>
    <w:rsid w:val="00CA0090"/>
    <w:rsid w:val="00CA0435"/>
    <w:rsid w:val="00CA04A3"/>
    <w:rsid w:val="00CA0CB4"/>
    <w:rsid w:val="00CA116C"/>
    <w:rsid w:val="00CA11F1"/>
    <w:rsid w:val="00CA15FA"/>
    <w:rsid w:val="00CA1B96"/>
    <w:rsid w:val="00CA1EA0"/>
    <w:rsid w:val="00CA2660"/>
    <w:rsid w:val="00CA2978"/>
    <w:rsid w:val="00CA2F23"/>
    <w:rsid w:val="00CA3358"/>
    <w:rsid w:val="00CA348B"/>
    <w:rsid w:val="00CA368A"/>
    <w:rsid w:val="00CA3793"/>
    <w:rsid w:val="00CA39B5"/>
    <w:rsid w:val="00CA3E32"/>
    <w:rsid w:val="00CA3F10"/>
    <w:rsid w:val="00CA4010"/>
    <w:rsid w:val="00CA451C"/>
    <w:rsid w:val="00CA4992"/>
    <w:rsid w:val="00CA4BCA"/>
    <w:rsid w:val="00CA54C9"/>
    <w:rsid w:val="00CA6605"/>
    <w:rsid w:val="00CA6712"/>
    <w:rsid w:val="00CA69EC"/>
    <w:rsid w:val="00CA6D0B"/>
    <w:rsid w:val="00CA70AF"/>
    <w:rsid w:val="00CA7A86"/>
    <w:rsid w:val="00CA7DAF"/>
    <w:rsid w:val="00CA7DE0"/>
    <w:rsid w:val="00CB0FE1"/>
    <w:rsid w:val="00CB109D"/>
    <w:rsid w:val="00CB163D"/>
    <w:rsid w:val="00CB1CD4"/>
    <w:rsid w:val="00CB2773"/>
    <w:rsid w:val="00CB2786"/>
    <w:rsid w:val="00CB30FB"/>
    <w:rsid w:val="00CB3ADB"/>
    <w:rsid w:val="00CB4700"/>
    <w:rsid w:val="00CB4863"/>
    <w:rsid w:val="00CB4AB5"/>
    <w:rsid w:val="00CB4ACC"/>
    <w:rsid w:val="00CB536F"/>
    <w:rsid w:val="00CB55B4"/>
    <w:rsid w:val="00CB5B3C"/>
    <w:rsid w:val="00CB5C43"/>
    <w:rsid w:val="00CB5F3A"/>
    <w:rsid w:val="00CB6559"/>
    <w:rsid w:val="00CB65D3"/>
    <w:rsid w:val="00CB66E2"/>
    <w:rsid w:val="00CB6BFF"/>
    <w:rsid w:val="00CB71C3"/>
    <w:rsid w:val="00CB723E"/>
    <w:rsid w:val="00CB75E6"/>
    <w:rsid w:val="00CB769B"/>
    <w:rsid w:val="00CB7B3C"/>
    <w:rsid w:val="00CC023F"/>
    <w:rsid w:val="00CC0BB0"/>
    <w:rsid w:val="00CC0D1C"/>
    <w:rsid w:val="00CC1474"/>
    <w:rsid w:val="00CC193A"/>
    <w:rsid w:val="00CC19DB"/>
    <w:rsid w:val="00CC1B01"/>
    <w:rsid w:val="00CC21BD"/>
    <w:rsid w:val="00CC24B6"/>
    <w:rsid w:val="00CC26CA"/>
    <w:rsid w:val="00CC27AB"/>
    <w:rsid w:val="00CC2F22"/>
    <w:rsid w:val="00CC3081"/>
    <w:rsid w:val="00CC333C"/>
    <w:rsid w:val="00CC3411"/>
    <w:rsid w:val="00CC386E"/>
    <w:rsid w:val="00CC3970"/>
    <w:rsid w:val="00CC4708"/>
    <w:rsid w:val="00CC4F07"/>
    <w:rsid w:val="00CC5209"/>
    <w:rsid w:val="00CC5734"/>
    <w:rsid w:val="00CC5DC1"/>
    <w:rsid w:val="00CC5FF4"/>
    <w:rsid w:val="00CC674B"/>
    <w:rsid w:val="00CC6C19"/>
    <w:rsid w:val="00CC6FB0"/>
    <w:rsid w:val="00CC76E7"/>
    <w:rsid w:val="00CC77F3"/>
    <w:rsid w:val="00CC7B2D"/>
    <w:rsid w:val="00CC7CB3"/>
    <w:rsid w:val="00CC7F33"/>
    <w:rsid w:val="00CD036E"/>
    <w:rsid w:val="00CD037B"/>
    <w:rsid w:val="00CD0464"/>
    <w:rsid w:val="00CD04AD"/>
    <w:rsid w:val="00CD060A"/>
    <w:rsid w:val="00CD080E"/>
    <w:rsid w:val="00CD0A6E"/>
    <w:rsid w:val="00CD11BB"/>
    <w:rsid w:val="00CD1345"/>
    <w:rsid w:val="00CD1440"/>
    <w:rsid w:val="00CD14FE"/>
    <w:rsid w:val="00CD1840"/>
    <w:rsid w:val="00CD1BCA"/>
    <w:rsid w:val="00CD200E"/>
    <w:rsid w:val="00CD20FA"/>
    <w:rsid w:val="00CD2428"/>
    <w:rsid w:val="00CD3386"/>
    <w:rsid w:val="00CD3410"/>
    <w:rsid w:val="00CD34F5"/>
    <w:rsid w:val="00CD35C8"/>
    <w:rsid w:val="00CD3663"/>
    <w:rsid w:val="00CD3FC5"/>
    <w:rsid w:val="00CD41E7"/>
    <w:rsid w:val="00CD4774"/>
    <w:rsid w:val="00CD4A62"/>
    <w:rsid w:val="00CD4B3D"/>
    <w:rsid w:val="00CD4C6F"/>
    <w:rsid w:val="00CD4DB8"/>
    <w:rsid w:val="00CD4EA8"/>
    <w:rsid w:val="00CD4EFD"/>
    <w:rsid w:val="00CD4EFF"/>
    <w:rsid w:val="00CD55F6"/>
    <w:rsid w:val="00CD59E8"/>
    <w:rsid w:val="00CD5C2E"/>
    <w:rsid w:val="00CD605C"/>
    <w:rsid w:val="00CD659B"/>
    <w:rsid w:val="00CD66A3"/>
    <w:rsid w:val="00CD6AC3"/>
    <w:rsid w:val="00CD6C5B"/>
    <w:rsid w:val="00CD7915"/>
    <w:rsid w:val="00CD7D7F"/>
    <w:rsid w:val="00CE09F4"/>
    <w:rsid w:val="00CE0B7E"/>
    <w:rsid w:val="00CE0D11"/>
    <w:rsid w:val="00CE14BE"/>
    <w:rsid w:val="00CE1DA7"/>
    <w:rsid w:val="00CE234D"/>
    <w:rsid w:val="00CE2811"/>
    <w:rsid w:val="00CE2B4F"/>
    <w:rsid w:val="00CE2C1D"/>
    <w:rsid w:val="00CE2C86"/>
    <w:rsid w:val="00CE2EBD"/>
    <w:rsid w:val="00CE2F5D"/>
    <w:rsid w:val="00CE342E"/>
    <w:rsid w:val="00CE38E2"/>
    <w:rsid w:val="00CE429B"/>
    <w:rsid w:val="00CE463A"/>
    <w:rsid w:val="00CE4654"/>
    <w:rsid w:val="00CE48A2"/>
    <w:rsid w:val="00CE4D76"/>
    <w:rsid w:val="00CE530F"/>
    <w:rsid w:val="00CE5591"/>
    <w:rsid w:val="00CE5945"/>
    <w:rsid w:val="00CE5CB4"/>
    <w:rsid w:val="00CE696A"/>
    <w:rsid w:val="00CE69E8"/>
    <w:rsid w:val="00CE705A"/>
    <w:rsid w:val="00CE739C"/>
    <w:rsid w:val="00CF10C5"/>
    <w:rsid w:val="00CF1138"/>
    <w:rsid w:val="00CF1436"/>
    <w:rsid w:val="00CF196A"/>
    <w:rsid w:val="00CF1A09"/>
    <w:rsid w:val="00CF1D5D"/>
    <w:rsid w:val="00CF205E"/>
    <w:rsid w:val="00CF25ED"/>
    <w:rsid w:val="00CF2620"/>
    <w:rsid w:val="00CF2AD6"/>
    <w:rsid w:val="00CF2BBD"/>
    <w:rsid w:val="00CF32C9"/>
    <w:rsid w:val="00CF3492"/>
    <w:rsid w:val="00CF3B3A"/>
    <w:rsid w:val="00CF48D9"/>
    <w:rsid w:val="00CF4B8F"/>
    <w:rsid w:val="00CF4ED1"/>
    <w:rsid w:val="00CF62FF"/>
    <w:rsid w:val="00CF6BA6"/>
    <w:rsid w:val="00CF6CFB"/>
    <w:rsid w:val="00CF7752"/>
    <w:rsid w:val="00D00113"/>
    <w:rsid w:val="00D004CA"/>
    <w:rsid w:val="00D006FD"/>
    <w:rsid w:val="00D01088"/>
    <w:rsid w:val="00D015EF"/>
    <w:rsid w:val="00D01993"/>
    <w:rsid w:val="00D01B36"/>
    <w:rsid w:val="00D01F56"/>
    <w:rsid w:val="00D0246D"/>
    <w:rsid w:val="00D0251B"/>
    <w:rsid w:val="00D0256B"/>
    <w:rsid w:val="00D031BB"/>
    <w:rsid w:val="00D033D2"/>
    <w:rsid w:val="00D036FA"/>
    <w:rsid w:val="00D037E6"/>
    <w:rsid w:val="00D03BE8"/>
    <w:rsid w:val="00D03F39"/>
    <w:rsid w:val="00D03FAA"/>
    <w:rsid w:val="00D0409E"/>
    <w:rsid w:val="00D04439"/>
    <w:rsid w:val="00D044A8"/>
    <w:rsid w:val="00D048D4"/>
    <w:rsid w:val="00D04919"/>
    <w:rsid w:val="00D04B35"/>
    <w:rsid w:val="00D04CA5"/>
    <w:rsid w:val="00D04DD7"/>
    <w:rsid w:val="00D04FA2"/>
    <w:rsid w:val="00D05056"/>
    <w:rsid w:val="00D05437"/>
    <w:rsid w:val="00D054E7"/>
    <w:rsid w:val="00D05AF2"/>
    <w:rsid w:val="00D065B6"/>
    <w:rsid w:val="00D0663E"/>
    <w:rsid w:val="00D068DC"/>
    <w:rsid w:val="00D06CB7"/>
    <w:rsid w:val="00D075E1"/>
    <w:rsid w:val="00D0784C"/>
    <w:rsid w:val="00D07D02"/>
    <w:rsid w:val="00D07D4B"/>
    <w:rsid w:val="00D10367"/>
    <w:rsid w:val="00D10D3C"/>
    <w:rsid w:val="00D114FB"/>
    <w:rsid w:val="00D11574"/>
    <w:rsid w:val="00D12239"/>
    <w:rsid w:val="00D1281A"/>
    <w:rsid w:val="00D12B51"/>
    <w:rsid w:val="00D12BDA"/>
    <w:rsid w:val="00D13267"/>
    <w:rsid w:val="00D134D5"/>
    <w:rsid w:val="00D138A0"/>
    <w:rsid w:val="00D13962"/>
    <w:rsid w:val="00D13C81"/>
    <w:rsid w:val="00D13F86"/>
    <w:rsid w:val="00D142BD"/>
    <w:rsid w:val="00D14A2D"/>
    <w:rsid w:val="00D15304"/>
    <w:rsid w:val="00D1566F"/>
    <w:rsid w:val="00D157D2"/>
    <w:rsid w:val="00D15BC2"/>
    <w:rsid w:val="00D15C2E"/>
    <w:rsid w:val="00D15D07"/>
    <w:rsid w:val="00D15EE8"/>
    <w:rsid w:val="00D15F36"/>
    <w:rsid w:val="00D15FE6"/>
    <w:rsid w:val="00D16373"/>
    <w:rsid w:val="00D16579"/>
    <w:rsid w:val="00D166D0"/>
    <w:rsid w:val="00D168D1"/>
    <w:rsid w:val="00D16A04"/>
    <w:rsid w:val="00D16A30"/>
    <w:rsid w:val="00D16AEA"/>
    <w:rsid w:val="00D17026"/>
    <w:rsid w:val="00D1715C"/>
    <w:rsid w:val="00D1731C"/>
    <w:rsid w:val="00D176AE"/>
    <w:rsid w:val="00D17E4D"/>
    <w:rsid w:val="00D17E54"/>
    <w:rsid w:val="00D17E94"/>
    <w:rsid w:val="00D17F80"/>
    <w:rsid w:val="00D202BD"/>
    <w:rsid w:val="00D20536"/>
    <w:rsid w:val="00D209FE"/>
    <w:rsid w:val="00D20A96"/>
    <w:rsid w:val="00D21097"/>
    <w:rsid w:val="00D2115B"/>
    <w:rsid w:val="00D21239"/>
    <w:rsid w:val="00D2137E"/>
    <w:rsid w:val="00D21861"/>
    <w:rsid w:val="00D22127"/>
    <w:rsid w:val="00D22330"/>
    <w:rsid w:val="00D22B67"/>
    <w:rsid w:val="00D22C70"/>
    <w:rsid w:val="00D22E4D"/>
    <w:rsid w:val="00D2356C"/>
    <w:rsid w:val="00D23876"/>
    <w:rsid w:val="00D24308"/>
    <w:rsid w:val="00D24493"/>
    <w:rsid w:val="00D2531B"/>
    <w:rsid w:val="00D253C9"/>
    <w:rsid w:val="00D254C5"/>
    <w:rsid w:val="00D259F3"/>
    <w:rsid w:val="00D25B5E"/>
    <w:rsid w:val="00D25C2F"/>
    <w:rsid w:val="00D25D32"/>
    <w:rsid w:val="00D263F6"/>
    <w:rsid w:val="00D265FB"/>
    <w:rsid w:val="00D269C8"/>
    <w:rsid w:val="00D26F2D"/>
    <w:rsid w:val="00D2738A"/>
    <w:rsid w:val="00D27440"/>
    <w:rsid w:val="00D276C1"/>
    <w:rsid w:val="00D27C09"/>
    <w:rsid w:val="00D27E5E"/>
    <w:rsid w:val="00D3001B"/>
    <w:rsid w:val="00D3007D"/>
    <w:rsid w:val="00D3018C"/>
    <w:rsid w:val="00D30638"/>
    <w:rsid w:val="00D30CA2"/>
    <w:rsid w:val="00D30E50"/>
    <w:rsid w:val="00D312D8"/>
    <w:rsid w:val="00D3134A"/>
    <w:rsid w:val="00D3137F"/>
    <w:rsid w:val="00D3192A"/>
    <w:rsid w:val="00D31E87"/>
    <w:rsid w:val="00D32DA7"/>
    <w:rsid w:val="00D32F70"/>
    <w:rsid w:val="00D3308C"/>
    <w:rsid w:val="00D33152"/>
    <w:rsid w:val="00D3345D"/>
    <w:rsid w:val="00D33671"/>
    <w:rsid w:val="00D338DB"/>
    <w:rsid w:val="00D33FC1"/>
    <w:rsid w:val="00D341EF"/>
    <w:rsid w:val="00D3423A"/>
    <w:rsid w:val="00D344C6"/>
    <w:rsid w:val="00D3468B"/>
    <w:rsid w:val="00D34B7C"/>
    <w:rsid w:val="00D3568D"/>
    <w:rsid w:val="00D36C78"/>
    <w:rsid w:val="00D36F95"/>
    <w:rsid w:val="00D36FF6"/>
    <w:rsid w:val="00D3731D"/>
    <w:rsid w:val="00D37580"/>
    <w:rsid w:val="00D3767D"/>
    <w:rsid w:val="00D37968"/>
    <w:rsid w:val="00D37A56"/>
    <w:rsid w:val="00D37BC9"/>
    <w:rsid w:val="00D37DD7"/>
    <w:rsid w:val="00D37F23"/>
    <w:rsid w:val="00D408FA"/>
    <w:rsid w:val="00D40DAD"/>
    <w:rsid w:val="00D41081"/>
    <w:rsid w:val="00D4168B"/>
    <w:rsid w:val="00D41733"/>
    <w:rsid w:val="00D41766"/>
    <w:rsid w:val="00D42215"/>
    <w:rsid w:val="00D4297B"/>
    <w:rsid w:val="00D42CD1"/>
    <w:rsid w:val="00D42CE1"/>
    <w:rsid w:val="00D42F7D"/>
    <w:rsid w:val="00D4300D"/>
    <w:rsid w:val="00D4300F"/>
    <w:rsid w:val="00D433A5"/>
    <w:rsid w:val="00D43448"/>
    <w:rsid w:val="00D43839"/>
    <w:rsid w:val="00D4389B"/>
    <w:rsid w:val="00D43A9B"/>
    <w:rsid w:val="00D4477D"/>
    <w:rsid w:val="00D45152"/>
    <w:rsid w:val="00D4525C"/>
    <w:rsid w:val="00D459D7"/>
    <w:rsid w:val="00D45D19"/>
    <w:rsid w:val="00D45E9C"/>
    <w:rsid w:val="00D46464"/>
    <w:rsid w:val="00D46718"/>
    <w:rsid w:val="00D46AEA"/>
    <w:rsid w:val="00D46B86"/>
    <w:rsid w:val="00D47590"/>
    <w:rsid w:val="00D47C73"/>
    <w:rsid w:val="00D47E65"/>
    <w:rsid w:val="00D47EA2"/>
    <w:rsid w:val="00D47F62"/>
    <w:rsid w:val="00D50840"/>
    <w:rsid w:val="00D51460"/>
    <w:rsid w:val="00D515F3"/>
    <w:rsid w:val="00D518C2"/>
    <w:rsid w:val="00D51ABB"/>
    <w:rsid w:val="00D51C25"/>
    <w:rsid w:val="00D52006"/>
    <w:rsid w:val="00D5209E"/>
    <w:rsid w:val="00D52B7F"/>
    <w:rsid w:val="00D52EA9"/>
    <w:rsid w:val="00D5329D"/>
    <w:rsid w:val="00D5352D"/>
    <w:rsid w:val="00D5467A"/>
    <w:rsid w:val="00D561B2"/>
    <w:rsid w:val="00D562BF"/>
    <w:rsid w:val="00D56B62"/>
    <w:rsid w:val="00D56BBB"/>
    <w:rsid w:val="00D575AF"/>
    <w:rsid w:val="00D57CE6"/>
    <w:rsid w:val="00D602FB"/>
    <w:rsid w:val="00D604CD"/>
    <w:rsid w:val="00D60764"/>
    <w:rsid w:val="00D6083B"/>
    <w:rsid w:val="00D60AE5"/>
    <w:rsid w:val="00D60B61"/>
    <w:rsid w:val="00D60D01"/>
    <w:rsid w:val="00D60FF5"/>
    <w:rsid w:val="00D61202"/>
    <w:rsid w:val="00D616E2"/>
    <w:rsid w:val="00D61D4C"/>
    <w:rsid w:val="00D61FC9"/>
    <w:rsid w:val="00D622EA"/>
    <w:rsid w:val="00D6260A"/>
    <w:rsid w:val="00D627BF"/>
    <w:rsid w:val="00D62C6E"/>
    <w:rsid w:val="00D62F09"/>
    <w:rsid w:val="00D63293"/>
    <w:rsid w:val="00D634A6"/>
    <w:rsid w:val="00D63779"/>
    <w:rsid w:val="00D637FE"/>
    <w:rsid w:val="00D63932"/>
    <w:rsid w:val="00D63B6A"/>
    <w:rsid w:val="00D64067"/>
    <w:rsid w:val="00D647D9"/>
    <w:rsid w:val="00D651CF"/>
    <w:rsid w:val="00D65314"/>
    <w:rsid w:val="00D65554"/>
    <w:rsid w:val="00D65584"/>
    <w:rsid w:val="00D65C43"/>
    <w:rsid w:val="00D664EF"/>
    <w:rsid w:val="00D6675A"/>
    <w:rsid w:val="00D669A7"/>
    <w:rsid w:val="00D66EA6"/>
    <w:rsid w:val="00D673C8"/>
    <w:rsid w:val="00D67505"/>
    <w:rsid w:val="00D709F0"/>
    <w:rsid w:val="00D71485"/>
    <w:rsid w:val="00D717B0"/>
    <w:rsid w:val="00D71FAB"/>
    <w:rsid w:val="00D721C6"/>
    <w:rsid w:val="00D72673"/>
    <w:rsid w:val="00D72D08"/>
    <w:rsid w:val="00D72F40"/>
    <w:rsid w:val="00D730F0"/>
    <w:rsid w:val="00D73421"/>
    <w:rsid w:val="00D739A3"/>
    <w:rsid w:val="00D73BE8"/>
    <w:rsid w:val="00D74740"/>
    <w:rsid w:val="00D7497B"/>
    <w:rsid w:val="00D74AE1"/>
    <w:rsid w:val="00D74B45"/>
    <w:rsid w:val="00D74D4A"/>
    <w:rsid w:val="00D74D85"/>
    <w:rsid w:val="00D74EE9"/>
    <w:rsid w:val="00D74F99"/>
    <w:rsid w:val="00D75166"/>
    <w:rsid w:val="00D756CF"/>
    <w:rsid w:val="00D7604A"/>
    <w:rsid w:val="00D762AD"/>
    <w:rsid w:val="00D768E5"/>
    <w:rsid w:val="00D76A1E"/>
    <w:rsid w:val="00D76ADC"/>
    <w:rsid w:val="00D76DFA"/>
    <w:rsid w:val="00D76E77"/>
    <w:rsid w:val="00D775C1"/>
    <w:rsid w:val="00D77838"/>
    <w:rsid w:val="00D77CCC"/>
    <w:rsid w:val="00D802DF"/>
    <w:rsid w:val="00D808C7"/>
    <w:rsid w:val="00D80C78"/>
    <w:rsid w:val="00D80C7F"/>
    <w:rsid w:val="00D80D8D"/>
    <w:rsid w:val="00D8111B"/>
    <w:rsid w:val="00D812B1"/>
    <w:rsid w:val="00D81396"/>
    <w:rsid w:val="00D81A5D"/>
    <w:rsid w:val="00D82035"/>
    <w:rsid w:val="00D82989"/>
    <w:rsid w:val="00D82B7F"/>
    <w:rsid w:val="00D82C76"/>
    <w:rsid w:val="00D82D36"/>
    <w:rsid w:val="00D82FB0"/>
    <w:rsid w:val="00D832B8"/>
    <w:rsid w:val="00D83469"/>
    <w:rsid w:val="00D83E38"/>
    <w:rsid w:val="00D83EE5"/>
    <w:rsid w:val="00D848D7"/>
    <w:rsid w:val="00D84AC7"/>
    <w:rsid w:val="00D859B8"/>
    <w:rsid w:val="00D862FC"/>
    <w:rsid w:val="00D86AC5"/>
    <w:rsid w:val="00D86B7A"/>
    <w:rsid w:val="00D871F9"/>
    <w:rsid w:val="00D87258"/>
    <w:rsid w:val="00D87DD5"/>
    <w:rsid w:val="00D901B0"/>
    <w:rsid w:val="00D903F2"/>
    <w:rsid w:val="00D90520"/>
    <w:rsid w:val="00D90767"/>
    <w:rsid w:val="00D9099C"/>
    <w:rsid w:val="00D90D1E"/>
    <w:rsid w:val="00D90E5C"/>
    <w:rsid w:val="00D91427"/>
    <w:rsid w:val="00D92905"/>
    <w:rsid w:val="00D9295C"/>
    <w:rsid w:val="00D9297C"/>
    <w:rsid w:val="00D92A19"/>
    <w:rsid w:val="00D92B82"/>
    <w:rsid w:val="00D92BB5"/>
    <w:rsid w:val="00D92D59"/>
    <w:rsid w:val="00D92F5B"/>
    <w:rsid w:val="00D93300"/>
    <w:rsid w:val="00D934BB"/>
    <w:rsid w:val="00D9351B"/>
    <w:rsid w:val="00D935AD"/>
    <w:rsid w:val="00D947C8"/>
    <w:rsid w:val="00D94966"/>
    <w:rsid w:val="00D95741"/>
    <w:rsid w:val="00D9592E"/>
    <w:rsid w:val="00D95957"/>
    <w:rsid w:val="00D96A6C"/>
    <w:rsid w:val="00D96F5F"/>
    <w:rsid w:val="00D971A2"/>
    <w:rsid w:val="00D97742"/>
    <w:rsid w:val="00D97D74"/>
    <w:rsid w:val="00D97FE2"/>
    <w:rsid w:val="00DA0001"/>
    <w:rsid w:val="00DA01AD"/>
    <w:rsid w:val="00DA0276"/>
    <w:rsid w:val="00DA0391"/>
    <w:rsid w:val="00DA0E0C"/>
    <w:rsid w:val="00DA10E3"/>
    <w:rsid w:val="00DA1773"/>
    <w:rsid w:val="00DA1F00"/>
    <w:rsid w:val="00DA26F6"/>
    <w:rsid w:val="00DA27B7"/>
    <w:rsid w:val="00DA2DD2"/>
    <w:rsid w:val="00DA396B"/>
    <w:rsid w:val="00DA3C01"/>
    <w:rsid w:val="00DA3ECA"/>
    <w:rsid w:val="00DA3F19"/>
    <w:rsid w:val="00DA3F5B"/>
    <w:rsid w:val="00DA4066"/>
    <w:rsid w:val="00DA41A8"/>
    <w:rsid w:val="00DA432E"/>
    <w:rsid w:val="00DA452E"/>
    <w:rsid w:val="00DA45BD"/>
    <w:rsid w:val="00DA472A"/>
    <w:rsid w:val="00DA5CF5"/>
    <w:rsid w:val="00DA5D69"/>
    <w:rsid w:val="00DA5DFC"/>
    <w:rsid w:val="00DA5EB4"/>
    <w:rsid w:val="00DA5FD7"/>
    <w:rsid w:val="00DA623E"/>
    <w:rsid w:val="00DA656B"/>
    <w:rsid w:val="00DA657A"/>
    <w:rsid w:val="00DA6587"/>
    <w:rsid w:val="00DA6B35"/>
    <w:rsid w:val="00DA6E19"/>
    <w:rsid w:val="00DA722C"/>
    <w:rsid w:val="00DA7259"/>
    <w:rsid w:val="00DA7274"/>
    <w:rsid w:val="00DA76C0"/>
    <w:rsid w:val="00DA7A5A"/>
    <w:rsid w:val="00DA7BCF"/>
    <w:rsid w:val="00DB034D"/>
    <w:rsid w:val="00DB0453"/>
    <w:rsid w:val="00DB054E"/>
    <w:rsid w:val="00DB08F3"/>
    <w:rsid w:val="00DB0E3C"/>
    <w:rsid w:val="00DB11B9"/>
    <w:rsid w:val="00DB1347"/>
    <w:rsid w:val="00DB1ADE"/>
    <w:rsid w:val="00DB208E"/>
    <w:rsid w:val="00DB2397"/>
    <w:rsid w:val="00DB2D66"/>
    <w:rsid w:val="00DB3029"/>
    <w:rsid w:val="00DB375D"/>
    <w:rsid w:val="00DB3774"/>
    <w:rsid w:val="00DB3E7B"/>
    <w:rsid w:val="00DB40DF"/>
    <w:rsid w:val="00DB42CF"/>
    <w:rsid w:val="00DB4B57"/>
    <w:rsid w:val="00DB4DDD"/>
    <w:rsid w:val="00DB51F6"/>
    <w:rsid w:val="00DB5CF9"/>
    <w:rsid w:val="00DB6174"/>
    <w:rsid w:val="00DB66E7"/>
    <w:rsid w:val="00DB673A"/>
    <w:rsid w:val="00DB7441"/>
    <w:rsid w:val="00DB7AAA"/>
    <w:rsid w:val="00DC015D"/>
    <w:rsid w:val="00DC02AF"/>
    <w:rsid w:val="00DC076B"/>
    <w:rsid w:val="00DC08FC"/>
    <w:rsid w:val="00DC0BD6"/>
    <w:rsid w:val="00DC0F9B"/>
    <w:rsid w:val="00DC1251"/>
    <w:rsid w:val="00DC1263"/>
    <w:rsid w:val="00DC1489"/>
    <w:rsid w:val="00DC155C"/>
    <w:rsid w:val="00DC172C"/>
    <w:rsid w:val="00DC2165"/>
    <w:rsid w:val="00DC27E2"/>
    <w:rsid w:val="00DC2861"/>
    <w:rsid w:val="00DC2B68"/>
    <w:rsid w:val="00DC2F04"/>
    <w:rsid w:val="00DC2F8E"/>
    <w:rsid w:val="00DC31A5"/>
    <w:rsid w:val="00DC331B"/>
    <w:rsid w:val="00DC3349"/>
    <w:rsid w:val="00DC3811"/>
    <w:rsid w:val="00DC3902"/>
    <w:rsid w:val="00DC3A4B"/>
    <w:rsid w:val="00DC3AC1"/>
    <w:rsid w:val="00DC3FFC"/>
    <w:rsid w:val="00DC417B"/>
    <w:rsid w:val="00DC42B9"/>
    <w:rsid w:val="00DC474B"/>
    <w:rsid w:val="00DC4C56"/>
    <w:rsid w:val="00DC50B0"/>
    <w:rsid w:val="00DC5148"/>
    <w:rsid w:val="00DC5309"/>
    <w:rsid w:val="00DC536E"/>
    <w:rsid w:val="00DC5E12"/>
    <w:rsid w:val="00DC5F80"/>
    <w:rsid w:val="00DC64FE"/>
    <w:rsid w:val="00DC6D5B"/>
    <w:rsid w:val="00DC6D70"/>
    <w:rsid w:val="00DC6DEF"/>
    <w:rsid w:val="00DC71F6"/>
    <w:rsid w:val="00DC7722"/>
    <w:rsid w:val="00DC78B0"/>
    <w:rsid w:val="00DC7E64"/>
    <w:rsid w:val="00DD04D8"/>
    <w:rsid w:val="00DD0762"/>
    <w:rsid w:val="00DD08DA"/>
    <w:rsid w:val="00DD1033"/>
    <w:rsid w:val="00DD158C"/>
    <w:rsid w:val="00DD1643"/>
    <w:rsid w:val="00DD2530"/>
    <w:rsid w:val="00DD2BDB"/>
    <w:rsid w:val="00DD2C37"/>
    <w:rsid w:val="00DD304B"/>
    <w:rsid w:val="00DD34A8"/>
    <w:rsid w:val="00DD35FB"/>
    <w:rsid w:val="00DD374B"/>
    <w:rsid w:val="00DD3D3A"/>
    <w:rsid w:val="00DD4054"/>
    <w:rsid w:val="00DD41EE"/>
    <w:rsid w:val="00DD457E"/>
    <w:rsid w:val="00DD46AF"/>
    <w:rsid w:val="00DD5182"/>
    <w:rsid w:val="00DD51B4"/>
    <w:rsid w:val="00DD51DA"/>
    <w:rsid w:val="00DD54BC"/>
    <w:rsid w:val="00DD56DB"/>
    <w:rsid w:val="00DD5C33"/>
    <w:rsid w:val="00DD5CB1"/>
    <w:rsid w:val="00DD623F"/>
    <w:rsid w:val="00DD66DC"/>
    <w:rsid w:val="00DD6889"/>
    <w:rsid w:val="00DD6BAF"/>
    <w:rsid w:val="00DD6CAE"/>
    <w:rsid w:val="00DD6F25"/>
    <w:rsid w:val="00DD6FD6"/>
    <w:rsid w:val="00DD6FF9"/>
    <w:rsid w:val="00DD719D"/>
    <w:rsid w:val="00DD75CC"/>
    <w:rsid w:val="00DD76CC"/>
    <w:rsid w:val="00DD7725"/>
    <w:rsid w:val="00DD7759"/>
    <w:rsid w:val="00DD7962"/>
    <w:rsid w:val="00DD7999"/>
    <w:rsid w:val="00DE00C5"/>
    <w:rsid w:val="00DE0219"/>
    <w:rsid w:val="00DE0729"/>
    <w:rsid w:val="00DE2B8B"/>
    <w:rsid w:val="00DE2D4B"/>
    <w:rsid w:val="00DE2E28"/>
    <w:rsid w:val="00DE35C6"/>
    <w:rsid w:val="00DE41C7"/>
    <w:rsid w:val="00DE4791"/>
    <w:rsid w:val="00DE49FF"/>
    <w:rsid w:val="00DE4A29"/>
    <w:rsid w:val="00DE4A9F"/>
    <w:rsid w:val="00DE4B74"/>
    <w:rsid w:val="00DE4CE5"/>
    <w:rsid w:val="00DE53F9"/>
    <w:rsid w:val="00DE5414"/>
    <w:rsid w:val="00DE54AF"/>
    <w:rsid w:val="00DE5ECF"/>
    <w:rsid w:val="00DE641C"/>
    <w:rsid w:val="00DE6555"/>
    <w:rsid w:val="00DE6693"/>
    <w:rsid w:val="00DE6956"/>
    <w:rsid w:val="00DE6E50"/>
    <w:rsid w:val="00DE7324"/>
    <w:rsid w:val="00DE7468"/>
    <w:rsid w:val="00DE74B8"/>
    <w:rsid w:val="00DE761E"/>
    <w:rsid w:val="00DE7E61"/>
    <w:rsid w:val="00DF011E"/>
    <w:rsid w:val="00DF030D"/>
    <w:rsid w:val="00DF0AE5"/>
    <w:rsid w:val="00DF0B1F"/>
    <w:rsid w:val="00DF0E5E"/>
    <w:rsid w:val="00DF0F05"/>
    <w:rsid w:val="00DF1406"/>
    <w:rsid w:val="00DF1409"/>
    <w:rsid w:val="00DF1553"/>
    <w:rsid w:val="00DF1996"/>
    <w:rsid w:val="00DF2376"/>
    <w:rsid w:val="00DF29A6"/>
    <w:rsid w:val="00DF2E1D"/>
    <w:rsid w:val="00DF34CE"/>
    <w:rsid w:val="00DF3A69"/>
    <w:rsid w:val="00DF4270"/>
    <w:rsid w:val="00DF42E3"/>
    <w:rsid w:val="00DF45D6"/>
    <w:rsid w:val="00DF473F"/>
    <w:rsid w:val="00DF499B"/>
    <w:rsid w:val="00DF4F37"/>
    <w:rsid w:val="00DF50BC"/>
    <w:rsid w:val="00DF5394"/>
    <w:rsid w:val="00DF5679"/>
    <w:rsid w:val="00DF572D"/>
    <w:rsid w:val="00DF69D9"/>
    <w:rsid w:val="00DF6B4E"/>
    <w:rsid w:val="00DF74C7"/>
    <w:rsid w:val="00DF75D8"/>
    <w:rsid w:val="00E007CA"/>
    <w:rsid w:val="00E00E9F"/>
    <w:rsid w:val="00E00F5A"/>
    <w:rsid w:val="00E01279"/>
    <w:rsid w:val="00E012F5"/>
    <w:rsid w:val="00E01B51"/>
    <w:rsid w:val="00E01B92"/>
    <w:rsid w:val="00E0263A"/>
    <w:rsid w:val="00E026A6"/>
    <w:rsid w:val="00E02A7A"/>
    <w:rsid w:val="00E0344D"/>
    <w:rsid w:val="00E0379D"/>
    <w:rsid w:val="00E03CFD"/>
    <w:rsid w:val="00E03D13"/>
    <w:rsid w:val="00E041EF"/>
    <w:rsid w:val="00E04393"/>
    <w:rsid w:val="00E043B7"/>
    <w:rsid w:val="00E05226"/>
    <w:rsid w:val="00E05722"/>
    <w:rsid w:val="00E057B0"/>
    <w:rsid w:val="00E05BD4"/>
    <w:rsid w:val="00E05FD4"/>
    <w:rsid w:val="00E0603D"/>
    <w:rsid w:val="00E06095"/>
    <w:rsid w:val="00E06109"/>
    <w:rsid w:val="00E066B5"/>
    <w:rsid w:val="00E068C8"/>
    <w:rsid w:val="00E068D8"/>
    <w:rsid w:val="00E07471"/>
    <w:rsid w:val="00E07953"/>
    <w:rsid w:val="00E07D1D"/>
    <w:rsid w:val="00E07DDA"/>
    <w:rsid w:val="00E07FEB"/>
    <w:rsid w:val="00E103A1"/>
    <w:rsid w:val="00E113EF"/>
    <w:rsid w:val="00E118A2"/>
    <w:rsid w:val="00E11AB7"/>
    <w:rsid w:val="00E11B48"/>
    <w:rsid w:val="00E12F89"/>
    <w:rsid w:val="00E13619"/>
    <w:rsid w:val="00E136B8"/>
    <w:rsid w:val="00E13709"/>
    <w:rsid w:val="00E13DA8"/>
    <w:rsid w:val="00E1441C"/>
    <w:rsid w:val="00E14668"/>
    <w:rsid w:val="00E14697"/>
    <w:rsid w:val="00E146ED"/>
    <w:rsid w:val="00E14C3A"/>
    <w:rsid w:val="00E14D4F"/>
    <w:rsid w:val="00E14D63"/>
    <w:rsid w:val="00E14DDA"/>
    <w:rsid w:val="00E15234"/>
    <w:rsid w:val="00E152B9"/>
    <w:rsid w:val="00E155FA"/>
    <w:rsid w:val="00E15822"/>
    <w:rsid w:val="00E1586C"/>
    <w:rsid w:val="00E15922"/>
    <w:rsid w:val="00E15CA9"/>
    <w:rsid w:val="00E15D81"/>
    <w:rsid w:val="00E165FE"/>
    <w:rsid w:val="00E16939"/>
    <w:rsid w:val="00E16EFA"/>
    <w:rsid w:val="00E16F7F"/>
    <w:rsid w:val="00E170B8"/>
    <w:rsid w:val="00E171EA"/>
    <w:rsid w:val="00E17244"/>
    <w:rsid w:val="00E172F5"/>
    <w:rsid w:val="00E17319"/>
    <w:rsid w:val="00E1767E"/>
    <w:rsid w:val="00E17807"/>
    <w:rsid w:val="00E17835"/>
    <w:rsid w:val="00E179BB"/>
    <w:rsid w:val="00E17D34"/>
    <w:rsid w:val="00E17F3E"/>
    <w:rsid w:val="00E20251"/>
    <w:rsid w:val="00E20447"/>
    <w:rsid w:val="00E20920"/>
    <w:rsid w:val="00E21106"/>
    <w:rsid w:val="00E21521"/>
    <w:rsid w:val="00E219CE"/>
    <w:rsid w:val="00E21F20"/>
    <w:rsid w:val="00E225FF"/>
    <w:rsid w:val="00E22F10"/>
    <w:rsid w:val="00E230F8"/>
    <w:rsid w:val="00E24272"/>
    <w:rsid w:val="00E2437A"/>
    <w:rsid w:val="00E244D7"/>
    <w:rsid w:val="00E24A98"/>
    <w:rsid w:val="00E24DA1"/>
    <w:rsid w:val="00E24F73"/>
    <w:rsid w:val="00E24FFF"/>
    <w:rsid w:val="00E25699"/>
    <w:rsid w:val="00E259B6"/>
    <w:rsid w:val="00E259CE"/>
    <w:rsid w:val="00E25C1C"/>
    <w:rsid w:val="00E25CA4"/>
    <w:rsid w:val="00E25EEF"/>
    <w:rsid w:val="00E2603F"/>
    <w:rsid w:val="00E2622B"/>
    <w:rsid w:val="00E263A8"/>
    <w:rsid w:val="00E269BA"/>
    <w:rsid w:val="00E26B9C"/>
    <w:rsid w:val="00E275A3"/>
    <w:rsid w:val="00E27848"/>
    <w:rsid w:val="00E27C58"/>
    <w:rsid w:val="00E27DFA"/>
    <w:rsid w:val="00E27FB9"/>
    <w:rsid w:val="00E309CE"/>
    <w:rsid w:val="00E30B80"/>
    <w:rsid w:val="00E30E36"/>
    <w:rsid w:val="00E314C8"/>
    <w:rsid w:val="00E31671"/>
    <w:rsid w:val="00E3184F"/>
    <w:rsid w:val="00E31B30"/>
    <w:rsid w:val="00E32038"/>
    <w:rsid w:val="00E32222"/>
    <w:rsid w:val="00E326AE"/>
    <w:rsid w:val="00E326EF"/>
    <w:rsid w:val="00E32CFC"/>
    <w:rsid w:val="00E32EE0"/>
    <w:rsid w:val="00E3316F"/>
    <w:rsid w:val="00E33192"/>
    <w:rsid w:val="00E33438"/>
    <w:rsid w:val="00E334D6"/>
    <w:rsid w:val="00E33CE8"/>
    <w:rsid w:val="00E33D15"/>
    <w:rsid w:val="00E3444D"/>
    <w:rsid w:val="00E34600"/>
    <w:rsid w:val="00E34835"/>
    <w:rsid w:val="00E348B3"/>
    <w:rsid w:val="00E34A76"/>
    <w:rsid w:val="00E34BB2"/>
    <w:rsid w:val="00E34C1C"/>
    <w:rsid w:val="00E34CB2"/>
    <w:rsid w:val="00E34E7C"/>
    <w:rsid w:val="00E3555C"/>
    <w:rsid w:val="00E363D6"/>
    <w:rsid w:val="00E369C3"/>
    <w:rsid w:val="00E36CA7"/>
    <w:rsid w:val="00E36D60"/>
    <w:rsid w:val="00E3758B"/>
    <w:rsid w:val="00E37CCE"/>
    <w:rsid w:val="00E405E2"/>
    <w:rsid w:val="00E4097E"/>
    <w:rsid w:val="00E40B1D"/>
    <w:rsid w:val="00E41625"/>
    <w:rsid w:val="00E41689"/>
    <w:rsid w:val="00E41894"/>
    <w:rsid w:val="00E420D4"/>
    <w:rsid w:val="00E42619"/>
    <w:rsid w:val="00E42F92"/>
    <w:rsid w:val="00E42FC7"/>
    <w:rsid w:val="00E43680"/>
    <w:rsid w:val="00E445DB"/>
    <w:rsid w:val="00E4463E"/>
    <w:rsid w:val="00E44793"/>
    <w:rsid w:val="00E44AB2"/>
    <w:rsid w:val="00E4561D"/>
    <w:rsid w:val="00E46836"/>
    <w:rsid w:val="00E469B5"/>
    <w:rsid w:val="00E46A2A"/>
    <w:rsid w:val="00E46D12"/>
    <w:rsid w:val="00E47748"/>
    <w:rsid w:val="00E5002F"/>
    <w:rsid w:val="00E50906"/>
    <w:rsid w:val="00E50CE5"/>
    <w:rsid w:val="00E51F80"/>
    <w:rsid w:val="00E52052"/>
    <w:rsid w:val="00E52EB4"/>
    <w:rsid w:val="00E536C1"/>
    <w:rsid w:val="00E54036"/>
    <w:rsid w:val="00E54DC9"/>
    <w:rsid w:val="00E54F90"/>
    <w:rsid w:val="00E55291"/>
    <w:rsid w:val="00E552E3"/>
    <w:rsid w:val="00E555A0"/>
    <w:rsid w:val="00E5569A"/>
    <w:rsid w:val="00E55B62"/>
    <w:rsid w:val="00E55CA8"/>
    <w:rsid w:val="00E5631E"/>
    <w:rsid w:val="00E5635C"/>
    <w:rsid w:val="00E564AB"/>
    <w:rsid w:val="00E56CFD"/>
    <w:rsid w:val="00E57033"/>
    <w:rsid w:val="00E570BA"/>
    <w:rsid w:val="00E57E83"/>
    <w:rsid w:val="00E600F9"/>
    <w:rsid w:val="00E609EF"/>
    <w:rsid w:val="00E60D2B"/>
    <w:rsid w:val="00E60FB6"/>
    <w:rsid w:val="00E61B79"/>
    <w:rsid w:val="00E61CDD"/>
    <w:rsid w:val="00E61D81"/>
    <w:rsid w:val="00E61F35"/>
    <w:rsid w:val="00E627AF"/>
    <w:rsid w:val="00E62E76"/>
    <w:rsid w:val="00E62FE4"/>
    <w:rsid w:val="00E63001"/>
    <w:rsid w:val="00E6344B"/>
    <w:rsid w:val="00E641EA"/>
    <w:rsid w:val="00E65230"/>
    <w:rsid w:val="00E65B00"/>
    <w:rsid w:val="00E65CC7"/>
    <w:rsid w:val="00E66197"/>
    <w:rsid w:val="00E66F08"/>
    <w:rsid w:val="00E66FB3"/>
    <w:rsid w:val="00E66FDE"/>
    <w:rsid w:val="00E6708E"/>
    <w:rsid w:val="00E67566"/>
    <w:rsid w:val="00E67A13"/>
    <w:rsid w:val="00E67D53"/>
    <w:rsid w:val="00E70633"/>
    <w:rsid w:val="00E70654"/>
    <w:rsid w:val="00E7069E"/>
    <w:rsid w:val="00E70A81"/>
    <w:rsid w:val="00E70AA3"/>
    <w:rsid w:val="00E714E5"/>
    <w:rsid w:val="00E721E5"/>
    <w:rsid w:val="00E7261D"/>
    <w:rsid w:val="00E72C94"/>
    <w:rsid w:val="00E730BE"/>
    <w:rsid w:val="00E735CF"/>
    <w:rsid w:val="00E73D17"/>
    <w:rsid w:val="00E740B2"/>
    <w:rsid w:val="00E741B2"/>
    <w:rsid w:val="00E743B2"/>
    <w:rsid w:val="00E747A8"/>
    <w:rsid w:val="00E747FA"/>
    <w:rsid w:val="00E75251"/>
    <w:rsid w:val="00E75265"/>
    <w:rsid w:val="00E7554E"/>
    <w:rsid w:val="00E75724"/>
    <w:rsid w:val="00E75C5E"/>
    <w:rsid w:val="00E75C77"/>
    <w:rsid w:val="00E764BC"/>
    <w:rsid w:val="00E767B1"/>
    <w:rsid w:val="00E7682D"/>
    <w:rsid w:val="00E7704B"/>
    <w:rsid w:val="00E7713B"/>
    <w:rsid w:val="00E771F8"/>
    <w:rsid w:val="00E7738E"/>
    <w:rsid w:val="00E773A9"/>
    <w:rsid w:val="00E773EB"/>
    <w:rsid w:val="00E778B2"/>
    <w:rsid w:val="00E802ED"/>
    <w:rsid w:val="00E803BA"/>
    <w:rsid w:val="00E804B9"/>
    <w:rsid w:val="00E805FB"/>
    <w:rsid w:val="00E806C4"/>
    <w:rsid w:val="00E8070D"/>
    <w:rsid w:val="00E8099B"/>
    <w:rsid w:val="00E81204"/>
    <w:rsid w:val="00E8145C"/>
    <w:rsid w:val="00E8162B"/>
    <w:rsid w:val="00E817D5"/>
    <w:rsid w:val="00E81DD4"/>
    <w:rsid w:val="00E81EDB"/>
    <w:rsid w:val="00E820A1"/>
    <w:rsid w:val="00E8235C"/>
    <w:rsid w:val="00E823C6"/>
    <w:rsid w:val="00E827F2"/>
    <w:rsid w:val="00E83580"/>
    <w:rsid w:val="00E8438D"/>
    <w:rsid w:val="00E8444A"/>
    <w:rsid w:val="00E84617"/>
    <w:rsid w:val="00E847D5"/>
    <w:rsid w:val="00E84B86"/>
    <w:rsid w:val="00E853CE"/>
    <w:rsid w:val="00E85585"/>
    <w:rsid w:val="00E85D9C"/>
    <w:rsid w:val="00E8693D"/>
    <w:rsid w:val="00E86988"/>
    <w:rsid w:val="00E86DDB"/>
    <w:rsid w:val="00E86E28"/>
    <w:rsid w:val="00E87036"/>
    <w:rsid w:val="00E8731F"/>
    <w:rsid w:val="00E87A3B"/>
    <w:rsid w:val="00E87A66"/>
    <w:rsid w:val="00E87B28"/>
    <w:rsid w:val="00E87BD4"/>
    <w:rsid w:val="00E87CA7"/>
    <w:rsid w:val="00E87D20"/>
    <w:rsid w:val="00E87E2E"/>
    <w:rsid w:val="00E9010A"/>
    <w:rsid w:val="00E90570"/>
    <w:rsid w:val="00E907D1"/>
    <w:rsid w:val="00E90F08"/>
    <w:rsid w:val="00E90F7F"/>
    <w:rsid w:val="00E90FF1"/>
    <w:rsid w:val="00E918E2"/>
    <w:rsid w:val="00E925BF"/>
    <w:rsid w:val="00E929B0"/>
    <w:rsid w:val="00E92A45"/>
    <w:rsid w:val="00E92E1A"/>
    <w:rsid w:val="00E92E1B"/>
    <w:rsid w:val="00E92F66"/>
    <w:rsid w:val="00E932AD"/>
    <w:rsid w:val="00E93397"/>
    <w:rsid w:val="00E936DF"/>
    <w:rsid w:val="00E9373F"/>
    <w:rsid w:val="00E93912"/>
    <w:rsid w:val="00E93BBE"/>
    <w:rsid w:val="00E93D8F"/>
    <w:rsid w:val="00E943BB"/>
    <w:rsid w:val="00E945C1"/>
    <w:rsid w:val="00E94741"/>
    <w:rsid w:val="00E94B7F"/>
    <w:rsid w:val="00E94DCF"/>
    <w:rsid w:val="00E95020"/>
    <w:rsid w:val="00E95477"/>
    <w:rsid w:val="00E959B7"/>
    <w:rsid w:val="00E95A45"/>
    <w:rsid w:val="00E95B08"/>
    <w:rsid w:val="00E95EF7"/>
    <w:rsid w:val="00E95FF7"/>
    <w:rsid w:val="00E9616F"/>
    <w:rsid w:val="00E9673F"/>
    <w:rsid w:val="00E9691A"/>
    <w:rsid w:val="00E96BB1"/>
    <w:rsid w:val="00E97075"/>
    <w:rsid w:val="00E97A50"/>
    <w:rsid w:val="00E97E3D"/>
    <w:rsid w:val="00E97FAD"/>
    <w:rsid w:val="00EA0200"/>
    <w:rsid w:val="00EA0783"/>
    <w:rsid w:val="00EA107C"/>
    <w:rsid w:val="00EA13BB"/>
    <w:rsid w:val="00EA1E67"/>
    <w:rsid w:val="00EA2276"/>
    <w:rsid w:val="00EA26AA"/>
    <w:rsid w:val="00EA2CCF"/>
    <w:rsid w:val="00EA358A"/>
    <w:rsid w:val="00EA39E5"/>
    <w:rsid w:val="00EA3BFA"/>
    <w:rsid w:val="00EA3FFD"/>
    <w:rsid w:val="00EA4179"/>
    <w:rsid w:val="00EA42DA"/>
    <w:rsid w:val="00EA439D"/>
    <w:rsid w:val="00EA487B"/>
    <w:rsid w:val="00EA5317"/>
    <w:rsid w:val="00EA5428"/>
    <w:rsid w:val="00EA5A14"/>
    <w:rsid w:val="00EA5A95"/>
    <w:rsid w:val="00EA5D52"/>
    <w:rsid w:val="00EA5DD9"/>
    <w:rsid w:val="00EA6007"/>
    <w:rsid w:val="00EA64E2"/>
    <w:rsid w:val="00EA65A6"/>
    <w:rsid w:val="00EA6681"/>
    <w:rsid w:val="00EA66CD"/>
    <w:rsid w:val="00EA74CB"/>
    <w:rsid w:val="00EA7D44"/>
    <w:rsid w:val="00EB02E9"/>
    <w:rsid w:val="00EB0C03"/>
    <w:rsid w:val="00EB15C8"/>
    <w:rsid w:val="00EB16A9"/>
    <w:rsid w:val="00EB16DC"/>
    <w:rsid w:val="00EB191D"/>
    <w:rsid w:val="00EB1C41"/>
    <w:rsid w:val="00EB204B"/>
    <w:rsid w:val="00EB2233"/>
    <w:rsid w:val="00EB259A"/>
    <w:rsid w:val="00EB29FA"/>
    <w:rsid w:val="00EB2D93"/>
    <w:rsid w:val="00EB2DC1"/>
    <w:rsid w:val="00EB3024"/>
    <w:rsid w:val="00EB305E"/>
    <w:rsid w:val="00EB34F3"/>
    <w:rsid w:val="00EB3B60"/>
    <w:rsid w:val="00EB3B6E"/>
    <w:rsid w:val="00EB4C2F"/>
    <w:rsid w:val="00EB54F1"/>
    <w:rsid w:val="00EB5573"/>
    <w:rsid w:val="00EB5831"/>
    <w:rsid w:val="00EB5AEE"/>
    <w:rsid w:val="00EB685F"/>
    <w:rsid w:val="00EB6EE7"/>
    <w:rsid w:val="00EB73AA"/>
    <w:rsid w:val="00EB78E4"/>
    <w:rsid w:val="00EB7AE7"/>
    <w:rsid w:val="00EC0117"/>
    <w:rsid w:val="00EC05B9"/>
    <w:rsid w:val="00EC0861"/>
    <w:rsid w:val="00EC09BA"/>
    <w:rsid w:val="00EC127A"/>
    <w:rsid w:val="00EC15C7"/>
    <w:rsid w:val="00EC1A9B"/>
    <w:rsid w:val="00EC1CA9"/>
    <w:rsid w:val="00EC1ECD"/>
    <w:rsid w:val="00EC23EC"/>
    <w:rsid w:val="00EC28D1"/>
    <w:rsid w:val="00EC30C1"/>
    <w:rsid w:val="00EC372E"/>
    <w:rsid w:val="00EC3E8D"/>
    <w:rsid w:val="00EC47AB"/>
    <w:rsid w:val="00EC5AE2"/>
    <w:rsid w:val="00EC5BAD"/>
    <w:rsid w:val="00EC5BD9"/>
    <w:rsid w:val="00EC63CD"/>
    <w:rsid w:val="00EC67C6"/>
    <w:rsid w:val="00EC6B89"/>
    <w:rsid w:val="00EC7520"/>
    <w:rsid w:val="00EC7B2C"/>
    <w:rsid w:val="00EC7B8D"/>
    <w:rsid w:val="00ED0825"/>
    <w:rsid w:val="00ED0CCC"/>
    <w:rsid w:val="00ED0EB2"/>
    <w:rsid w:val="00ED177D"/>
    <w:rsid w:val="00ED191B"/>
    <w:rsid w:val="00ED1BA0"/>
    <w:rsid w:val="00ED1F98"/>
    <w:rsid w:val="00ED216B"/>
    <w:rsid w:val="00ED2376"/>
    <w:rsid w:val="00ED23B6"/>
    <w:rsid w:val="00ED31CC"/>
    <w:rsid w:val="00ED36BA"/>
    <w:rsid w:val="00ED3BAF"/>
    <w:rsid w:val="00ED3D15"/>
    <w:rsid w:val="00ED4269"/>
    <w:rsid w:val="00ED46B0"/>
    <w:rsid w:val="00ED47B4"/>
    <w:rsid w:val="00ED4C79"/>
    <w:rsid w:val="00ED4D0B"/>
    <w:rsid w:val="00ED5B0C"/>
    <w:rsid w:val="00ED65CC"/>
    <w:rsid w:val="00ED6B29"/>
    <w:rsid w:val="00ED6F0D"/>
    <w:rsid w:val="00ED7E57"/>
    <w:rsid w:val="00ED7EDA"/>
    <w:rsid w:val="00EE09C7"/>
    <w:rsid w:val="00EE0B91"/>
    <w:rsid w:val="00EE17F1"/>
    <w:rsid w:val="00EE19F6"/>
    <w:rsid w:val="00EE1CF1"/>
    <w:rsid w:val="00EE2258"/>
    <w:rsid w:val="00EE256D"/>
    <w:rsid w:val="00EE2579"/>
    <w:rsid w:val="00EE2867"/>
    <w:rsid w:val="00EE2887"/>
    <w:rsid w:val="00EE2941"/>
    <w:rsid w:val="00EE29FD"/>
    <w:rsid w:val="00EE2BAF"/>
    <w:rsid w:val="00EE369B"/>
    <w:rsid w:val="00EE36A5"/>
    <w:rsid w:val="00EE3E1D"/>
    <w:rsid w:val="00EE4628"/>
    <w:rsid w:val="00EE4D82"/>
    <w:rsid w:val="00EE4F9E"/>
    <w:rsid w:val="00EE513D"/>
    <w:rsid w:val="00EE518F"/>
    <w:rsid w:val="00EE5A56"/>
    <w:rsid w:val="00EE5B2A"/>
    <w:rsid w:val="00EE5C0D"/>
    <w:rsid w:val="00EE5C8F"/>
    <w:rsid w:val="00EE6383"/>
    <w:rsid w:val="00EE653C"/>
    <w:rsid w:val="00EE6B6B"/>
    <w:rsid w:val="00EE6BF0"/>
    <w:rsid w:val="00EE77D3"/>
    <w:rsid w:val="00EE7995"/>
    <w:rsid w:val="00EF0023"/>
    <w:rsid w:val="00EF0523"/>
    <w:rsid w:val="00EF082C"/>
    <w:rsid w:val="00EF0D9D"/>
    <w:rsid w:val="00EF10D5"/>
    <w:rsid w:val="00EF1146"/>
    <w:rsid w:val="00EF1B79"/>
    <w:rsid w:val="00EF1D2B"/>
    <w:rsid w:val="00EF23B3"/>
    <w:rsid w:val="00EF2A33"/>
    <w:rsid w:val="00EF2B33"/>
    <w:rsid w:val="00EF2D75"/>
    <w:rsid w:val="00EF2FAA"/>
    <w:rsid w:val="00EF314E"/>
    <w:rsid w:val="00EF318D"/>
    <w:rsid w:val="00EF32BF"/>
    <w:rsid w:val="00EF3E7B"/>
    <w:rsid w:val="00EF418D"/>
    <w:rsid w:val="00EF4650"/>
    <w:rsid w:val="00EF4BD8"/>
    <w:rsid w:val="00EF5300"/>
    <w:rsid w:val="00EF5A3B"/>
    <w:rsid w:val="00EF670B"/>
    <w:rsid w:val="00EF6C36"/>
    <w:rsid w:val="00EF7437"/>
    <w:rsid w:val="00F00157"/>
    <w:rsid w:val="00F003EE"/>
    <w:rsid w:val="00F008B7"/>
    <w:rsid w:val="00F00CB6"/>
    <w:rsid w:val="00F012E8"/>
    <w:rsid w:val="00F0169F"/>
    <w:rsid w:val="00F01AED"/>
    <w:rsid w:val="00F03358"/>
    <w:rsid w:val="00F035F3"/>
    <w:rsid w:val="00F037CE"/>
    <w:rsid w:val="00F03869"/>
    <w:rsid w:val="00F03E02"/>
    <w:rsid w:val="00F03E76"/>
    <w:rsid w:val="00F03F20"/>
    <w:rsid w:val="00F03F9F"/>
    <w:rsid w:val="00F048B5"/>
    <w:rsid w:val="00F04980"/>
    <w:rsid w:val="00F04D0E"/>
    <w:rsid w:val="00F052F2"/>
    <w:rsid w:val="00F053ED"/>
    <w:rsid w:val="00F057B5"/>
    <w:rsid w:val="00F05879"/>
    <w:rsid w:val="00F0590A"/>
    <w:rsid w:val="00F05BC6"/>
    <w:rsid w:val="00F060A5"/>
    <w:rsid w:val="00F0644F"/>
    <w:rsid w:val="00F065A5"/>
    <w:rsid w:val="00F06A05"/>
    <w:rsid w:val="00F06BF3"/>
    <w:rsid w:val="00F06C2C"/>
    <w:rsid w:val="00F06C73"/>
    <w:rsid w:val="00F07787"/>
    <w:rsid w:val="00F079DF"/>
    <w:rsid w:val="00F07AE5"/>
    <w:rsid w:val="00F07B84"/>
    <w:rsid w:val="00F07CED"/>
    <w:rsid w:val="00F10AB8"/>
    <w:rsid w:val="00F10E89"/>
    <w:rsid w:val="00F11517"/>
    <w:rsid w:val="00F118FD"/>
    <w:rsid w:val="00F11E10"/>
    <w:rsid w:val="00F1212C"/>
    <w:rsid w:val="00F1213E"/>
    <w:rsid w:val="00F12574"/>
    <w:rsid w:val="00F12A36"/>
    <w:rsid w:val="00F12DFD"/>
    <w:rsid w:val="00F1323E"/>
    <w:rsid w:val="00F1359E"/>
    <w:rsid w:val="00F13EBA"/>
    <w:rsid w:val="00F13FBC"/>
    <w:rsid w:val="00F142C4"/>
    <w:rsid w:val="00F1454F"/>
    <w:rsid w:val="00F150A8"/>
    <w:rsid w:val="00F153E8"/>
    <w:rsid w:val="00F15E2C"/>
    <w:rsid w:val="00F16541"/>
    <w:rsid w:val="00F176A9"/>
    <w:rsid w:val="00F17CD1"/>
    <w:rsid w:val="00F17DAA"/>
    <w:rsid w:val="00F20123"/>
    <w:rsid w:val="00F203DE"/>
    <w:rsid w:val="00F205BF"/>
    <w:rsid w:val="00F2076D"/>
    <w:rsid w:val="00F20987"/>
    <w:rsid w:val="00F20D79"/>
    <w:rsid w:val="00F217B7"/>
    <w:rsid w:val="00F2210C"/>
    <w:rsid w:val="00F22136"/>
    <w:rsid w:val="00F222CF"/>
    <w:rsid w:val="00F224D5"/>
    <w:rsid w:val="00F2264E"/>
    <w:rsid w:val="00F22755"/>
    <w:rsid w:val="00F22B29"/>
    <w:rsid w:val="00F23973"/>
    <w:rsid w:val="00F23BE8"/>
    <w:rsid w:val="00F23FAD"/>
    <w:rsid w:val="00F2419C"/>
    <w:rsid w:val="00F248F5"/>
    <w:rsid w:val="00F24C79"/>
    <w:rsid w:val="00F24F8C"/>
    <w:rsid w:val="00F2515E"/>
    <w:rsid w:val="00F25888"/>
    <w:rsid w:val="00F261AC"/>
    <w:rsid w:val="00F2645D"/>
    <w:rsid w:val="00F26B18"/>
    <w:rsid w:val="00F26CE7"/>
    <w:rsid w:val="00F2771C"/>
    <w:rsid w:val="00F27BEB"/>
    <w:rsid w:val="00F303DA"/>
    <w:rsid w:val="00F3097F"/>
    <w:rsid w:val="00F30F76"/>
    <w:rsid w:val="00F313E1"/>
    <w:rsid w:val="00F3167C"/>
    <w:rsid w:val="00F316A2"/>
    <w:rsid w:val="00F31717"/>
    <w:rsid w:val="00F31BAC"/>
    <w:rsid w:val="00F31CF7"/>
    <w:rsid w:val="00F31E42"/>
    <w:rsid w:val="00F31F6D"/>
    <w:rsid w:val="00F3232A"/>
    <w:rsid w:val="00F3312E"/>
    <w:rsid w:val="00F33573"/>
    <w:rsid w:val="00F336CC"/>
    <w:rsid w:val="00F349A0"/>
    <w:rsid w:val="00F34D1B"/>
    <w:rsid w:val="00F350B1"/>
    <w:rsid w:val="00F35162"/>
    <w:rsid w:val="00F352FE"/>
    <w:rsid w:val="00F358BE"/>
    <w:rsid w:val="00F35BAC"/>
    <w:rsid w:val="00F35E3F"/>
    <w:rsid w:val="00F378DB"/>
    <w:rsid w:val="00F40120"/>
    <w:rsid w:val="00F40560"/>
    <w:rsid w:val="00F4092D"/>
    <w:rsid w:val="00F40CE8"/>
    <w:rsid w:val="00F41180"/>
    <w:rsid w:val="00F4152A"/>
    <w:rsid w:val="00F41E26"/>
    <w:rsid w:val="00F41F67"/>
    <w:rsid w:val="00F41FBF"/>
    <w:rsid w:val="00F425A0"/>
    <w:rsid w:val="00F428AD"/>
    <w:rsid w:val="00F42F1F"/>
    <w:rsid w:val="00F4321D"/>
    <w:rsid w:val="00F43320"/>
    <w:rsid w:val="00F43472"/>
    <w:rsid w:val="00F4376F"/>
    <w:rsid w:val="00F43ADF"/>
    <w:rsid w:val="00F4409C"/>
    <w:rsid w:val="00F44118"/>
    <w:rsid w:val="00F443BF"/>
    <w:rsid w:val="00F450CE"/>
    <w:rsid w:val="00F45904"/>
    <w:rsid w:val="00F45989"/>
    <w:rsid w:val="00F45AF0"/>
    <w:rsid w:val="00F45D61"/>
    <w:rsid w:val="00F45F99"/>
    <w:rsid w:val="00F46836"/>
    <w:rsid w:val="00F469D7"/>
    <w:rsid w:val="00F46D88"/>
    <w:rsid w:val="00F46FE9"/>
    <w:rsid w:val="00F4764C"/>
    <w:rsid w:val="00F476D7"/>
    <w:rsid w:val="00F47A93"/>
    <w:rsid w:val="00F504E3"/>
    <w:rsid w:val="00F50738"/>
    <w:rsid w:val="00F50A15"/>
    <w:rsid w:val="00F50ADB"/>
    <w:rsid w:val="00F517C7"/>
    <w:rsid w:val="00F51DB9"/>
    <w:rsid w:val="00F5214B"/>
    <w:rsid w:val="00F52602"/>
    <w:rsid w:val="00F528C2"/>
    <w:rsid w:val="00F52BA5"/>
    <w:rsid w:val="00F52FA1"/>
    <w:rsid w:val="00F5340D"/>
    <w:rsid w:val="00F54493"/>
    <w:rsid w:val="00F54796"/>
    <w:rsid w:val="00F5498B"/>
    <w:rsid w:val="00F54CA4"/>
    <w:rsid w:val="00F555E8"/>
    <w:rsid w:val="00F55EE6"/>
    <w:rsid w:val="00F563D5"/>
    <w:rsid w:val="00F56CA4"/>
    <w:rsid w:val="00F572AE"/>
    <w:rsid w:val="00F573F6"/>
    <w:rsid w:val="00F575FC"/>
    <w:rsid w:val="00F57690"/>
    <w:rsid w:val="00F57BDB"/>
    <w:rsid w:val="00F6002A"/>
    <w:rsid w:val="00F60045"/>
    <w:rsid w:val="00F60466"/>
    <w:rsid w:val="00F609CC"/>
    <w:rsid w:val="00F60C95"/>
    <w:rsid w:val="00F60DA6"/>
    <w:rsid w:val="00F60EBF"/>
    <w:rsid w:val="00F610D3"/>
    <w:rsid w:val="00F6216C"/>
    <w:rsid w:val="00F62D27"/>
    <w:rsid w:val="00F631EE"/>
    <w:rsid w:val="00F636D9"/>
    <w:rsid w:val="00F63C1C"/>
    <w:rsid w:val="00F6431A"/>
    <w:rsid w:val="00F64790"/>
    <w:rsid w:val="00F64BC1"/>
    <w:rsid w:val="00F64E15"/>
    <w:rsid w:val="00F64F68"/>
    <w:rsid w:val="00F6502B"/>
    <w:rsid w:val="00F65270"/>
    <w:rsid w:val="00F65CFD"/>
    <w:rsid w:val="00F65D02"/>
    <w:rsid w:val="00F65D36"/>
    <w:rsid w:val="00F661E0"/>
    <w:rsid w:val="00F6675A"/>
    <w:rsid w:val="00F66EA0"/>
    <w:rsid w:val="00F6717B"/>
    <w:rsid w:val="00F67783"/>
    <w:rsid w:val="00F67C2D"/>
    <w:rsid w:val="00F67C95"/>
    <w:rsid w:val="00F70155"/>
    <w:rsid w:val="00F7022F"/>
    <w:rsid w:val="00F70802"/>
    <w:rsid w:val="00F709F5"/>
    <w:rsid w:val="00F7111D"/>
    <w:rsid w:val="00F71286"/>
    <w:rsid w:val="00F714E5"/>
    <w:rsid w:val="00F715A1"/>
    <w:rsid w:val="00F71A95"/>
    <w:rsid w:val="00F72377"/>
    <w:rsid w:val="00F72CEB"/>
    <w:rsid w:val="00F73027"/>
    <w:rsid w:val="00F73321"/>
    <w:rsid w:val="00F733DE"/>
    <w:rsid w:val="00F7367A"/>
    <w:rsid w:val="00F73FE6"/>
    <w:rsid w:val="00F74149"/>
    <w:rsid w:val="00F74535"/>
    <w:rsid w:val="00F74636"/>
    <w:rsid w:val="00F74685"/>
    <w:rsid w:val="00F747CF"/>
    <w:rsid w:val="00F7486E"/>
    <w:rsid w:val="00F74AF0"/>
    <w:rsid w:val="00F74E4B"/>
    <w:rsid w:val="00F7516B"/>
    <w:rsid w:val="00F75593"/>
    <w:rsid w:val="00F75803"/>
    <w:rsid w:val="00F75A8B"/>
    <w:rsid w:val="00F75BCF"/>
    <w:rsid w:val="00F75BE7"/>
    <w:rsid w:val="00F764C6"/>
    <w:rsid w:val="00F76887"/>
    <w:rsid w:val="00F769DB"/>
    <w:rsid w:val="00F76E20"/>
    <w:rsid w:val="00F77154"/>
    <w:rsid w:val="00F77A8B"/>
    <w:rsid w:val="00F77B39"/>
    <w:rsid w:val="00F8078E"/>
    <w:rsid w:val="00F807A3"/>
    <w:rsid w:val="00F80BB3"/>
    <w:rsid w:val="00F8135A"/>
    <w:rsid w:val="00F81F12"/>
    <w:rsid w:val="00F8273C"/>
    <w:rsid w:val="00F82784"/>
    <w:rsid w:val="00F82EEB"/>
    <w:rsid w:val="00F82F94"/>
    <w:rsid w:val="00F8311E"/>
    <w:rsid w:val="00F83444"/>
    <w:rsid w:val="00F837C4"/>
    <w:rsid w:val="00F83BBD"/>
    <w:rsid w:val="00F83C22"/>
    <w:rsid w:val="00F83DA7"/>
    <w:rsid w:val="00F83F28"/>
    <w:rsid w:val="00F84307"/>
    <w:rsid w:val="00F84316"/>
    <w:rsid w:val="00F846E5"/>
    <w:rsid w:val="00F8482A"/>
    <w:rsid w:val="00F849F8"/>
    <w:rsid w:val="00F84D2D"/>
    <w:rsid w:val="00F84F69"/>
    <w:rsid w:val="00F85604"/>
    <w:rsid w:val="00F856C2"/>
    <w:rsid w:val="00F859B7"/>
    <w:rsid w:val="00F85B02"/>
    <w:rsid w:val="00F86501"/>
    <w:rsid w:val="00F8671F"/>
    <w:rsid w:val="00F8781D"/>
    <w:rsid w:val="00F905E1"/>
    <w:rsid w:val="00F90735"/>
    <w:rsid w:val="00F907B7"/>
    <w:rsid w:val="00F91575"/>
    <w:rsid w:val="00F9163D"/>
    <w:rsid w:val="00F917C0"/>
    <w:rsid w:val="00F918AB"/>
    <w:rsid w:val="00F91BA7"/>
    <w:rsid w:val="00F9250B"/>
    <w:rsid w:val="00F92875"/>
    <w:rsid w:val="00F92B00"/>
    <w:rsid w:val="00F92BCD"/>
    <w:rsid w:val="00F92D88"/>
    <w:rsid w:val="00F938CE"/>
    <w:rsid w:val="00F945AB"/>
    <w:rsid w:val="00F945AC"/>
    <w:rsid w:val="00F945F4"/>
    <w:rsid w:val="00F946C0"/>
    <w:rsid w:val="00F950F6"/>
    <w:rsid w:val="00F9554B"/>
    <w:rsid w:val="00F95EB2"/>
    <w:rsid w:val="00F95EC2"/>
    <w:rsid w:val="00F9610A"/>
    <w:rsid w:val="00F963D6"/>
    <w:rsid w:val="00F96B33"/>
    <w:rsid w:val="00F97316"/>
    <w:rsid w:val="00F9768C"/>
    <w:rsid w:val="00F976B9"/>
    <w:rsid w:val="00F977A2"/>
    <w:rsid w:val="00F97AFF"/>
    <w:rsid w:val="00F97D1E"/>
    <w:rsid w:val="00F97E52"/>
    <w:rsid w:val="00FA04FF"/>
    <w:rsid w:val="00FA0C46"/>
    <w:rsid w:val="00FA0D66"/>
    <w:rsid w:val="00FA111B"/>
    <w:rsid w:val="00FA13F2"/>
    <w:rsid w:val="00FA1BA6"/>
    <w:rsid w:val="00FA214A"/>
    <w:rsid w:val="00FA2924"/>
    <w:rsid w:val="00FA2C43"/>
    <w:rsid w:val="00FA3151"/>
    <w:rsid w:val="00FA39AE"/>
    <w:rsid w:val="00FA3D9F"/>
    <w:rsid w:val="00FA40EC"/>
    <w:rsid w:val="00FA416C"/>
    <w:rsid w:val="00FA4177"/>
    <w:rsid w:val="00FA4324"/>
    <w:rsid w:val="00FA4378"/>
    <w:rsid w:val="00FA4428"/>
    <w:rsid w:val="00FA4614"/>
    <w:rsid w:val="00FA474D"/>
    <w:rsid w:val="00FA48DB"/>
    <w:rsid w:val="00FA4C63"/>
    <w:rsid w:val="00FA4D1C"/>
    <w:rsid w:val="00FA5002"/>
    <w:rsid w:val="00FA50D0"/>
    <w:rsid w:val="00FA5266"/>
    <w:rsid w:val="00FA540C"/>
    <w:rsid w:val="00FA5999"/>
    <w:rsid w:val="00FA5D62"/>
    <w:rsid w:val="00FA5D87"/>
    <w:rsid w:val="00FA5EE4"/>
    <w:rsid w:val="00FA66F1"/>
    <w:rsid w:val="00FA6C5D"/>
    <w:rsid w:val="00FA7159"/>
    <w:rsid w:val="00FA764A"/>
    <w:rsid w:val="00FA77D5"/>
    <w:rsid w:val="00FA782D"/>
    <w:rsid w:val="00FB013C"/>
    <w:rsid w:val="00FB0546"/>
    <w:rsid w:val="00FB0603"/>
    <w:rsid w:val="00FB0DCB"/>
    <w:rsid w:val="00FB0E6C"/>
    <w:rsid w:val="00FB0ED4"/>
    <w:rsid w:val="00FB1C79"/>
    <w:rsid w:val="00FB1D23"/>
    <w:rsid w:val="00FB1F45"/>
    <w:rsid w:val="00FB1FC8"/>
    <w:rsid w:val="00FB250A"/>
    <w:rsid w:val="00FB2D89"/>
    <w:rsid w:val="00FB2FE5"/>
    <w:rsid w:val="00FB3262"/>
    <w:rsid w:val="00FB331F"/>
    <w:rsid w:val="00FB350C"/>
    <w:rsid w:val="00FB389E"/>
    <w:rsid w:val="00FB3999"/>
    <w:rsid w:val="00FB3C56"/>
    <w:rsid w:val="00FB3DD7"/>
    <w:rsid w:val="00FB46DE"/>
    <w:rsid w:val="00FB49AC"/>
    <w:rsid w:val="00FB4DDD"/>
    <w:rsid w:val="00FB5275"/>
    <w:rsid w:val="00FB5902"/>
    <w:rsid w:val="00FB59F3"/>
    <w:rsid w:val="00FB5BE1"/>
    <w:rsid w:val="00FB6505"/>
    <w:rsid w:val="00FB6E55"/>
    <w:rsid w:val="00FB705E"/>
    <w:rsid w:val="00FB71A2"/>
    <w:rsid w:val="00FB7278"/>
    <w:rsid w:val="00FB72C4"/>
    <w:rsid w:val="00FB79F8"/>
    <w:rsid w:val="00FB7C47"/>
    <w:rsid w:val="00FB7CA3"/>
    <w:rsid w:val="00FC10A7"/>
    <w:rsid w:val="00FC16B3"/>
    <w:rsid w:val="00FC16E1"/>
    <w:rsid w:val="00FC1C56"/>
    <w:rsid w:val="00FC249A"/>
    <w:rsid w:val="00FC2C43"/>
    <w:rsid w:val="00FC3523"/>
    <w:rsid w:val="00FC3AF9"/>
    <w:rsid w:val="00FC463F"/>
    <w:rsid w:val="00FC46BF"/>
    <w:rsid w:val="00FC4A35"/>
    <w:rsid w:val="00FC4EA8"/>
    <w:rsid w:val="00FC5328"/>
    <w:rsid w:val="00FC5645"/>
    <w:rsid w:val="00FC59EE"/>
    <w:rsid w:val="00FC5A85"/>
    <w:rsid w:val="00FC5BD7"/>
    <w:rsid w:val="00FC5FE8"/>
    <w:rsid w:val="00FC60D9"/>
    <w:rsid w:val="00FC619A"/>
    <w:rsid w:val="00FC6473"/>
    <w:rsid w:val="00FC64BA"/>
    <w:rsid w:val="00FC6A43"/>
    <w:rsid w:val="00FC6AEC"/>
    <w:rsid w:val="00FC6E2B"/>
    <w:rsid w:val="00FC7C21"/>
    <w:rsid w:val="00FC7CA1"/>
    <w:rsid w:val="00FC7E3A"/>
    <w:rsid w:val="00FC7F02"/>
    <w:rsid w:val="00FC7FF3"/>
    <w:rsid w:val="00FD00C5"/>
    <w:rsid w:val="00FD01CB"/>
    <w:rsid w:val="00FD07B0"/>
    <w:rsid w:val="00FD124A"/>
    <w:rsid w:val="00FD12D1"/>
    <w:rsid w:val="00FD13FA"/>
    <w:rsid w:val="00FD197D"/>
    <w:rsid w:val="00FD1B80"/>
    <w:rsid w:val="00FD1BB1"/>
    <w:rsid w:val="00FD1CA8"/>
    <w:rsid w:val="00FD21D0"/>
    <w:rsid w:val="00FD2385"/>
    <w:rsid w:val="00FD2795"/>
    <w:rsid w:val="00FD2D6A"/>
    <w:rsid w:val="00FD2E97"/>
    <w:rsid w:val="00FD34E4"/>
    <w:rsid w:val="00FD38AF"/>
    <w:rsid w:val="00FD3DC7"/>
    <w:rsid w:val="00FD45C9"/>
    <w:rsid w:val="00FD4BDA"/>
    <w:rsid w:val="00FD4E9D"/>
    <w:rsid w:val="00FD5E9B"/>
    <w:rsid w:val="00FD6657"/>
    <w:rsid w:val="00FD6BAF"/>
    <w:rsid w:val="00FD7343"/>
    <w:rsid w:val="00FE0011"/>
    <w:rsid w:val="00FE02EA"/>
    <w:rsid w:val="00FE08B5"/>
    <w:rsid w:val="00FE0B1D"/>
    <w:rsid w:val="00FE0CFD"/>
    <w:rsid w:val="00FE1069"/>
    <w:rsid w:val="00FE1316"/>
    <w:rsid w:val="00FE1696"/>
    <w:rsid w:val="00FE1F09"/>
    <w:rsid w:val="00FE21FD"/>
    <w:rsid w:val="00FE26DD"/>
    <w:rsid w:val="00FE2758"/>
    <w:rsid w:val="00FE32A1"/>
    <w:rsid w:val="00FE3331"/>
    <w:rsid w:val="00FE34BB"/>
    <w:rsid w:val="00FE3D63"/>
    <w:rsid w:val="00FE413C"/>
    <w:rsid w:val="00FE4164"/>
    <w:rsid w:val="00FE42FE"/>
    <w:rsid w:val="00FE4378"/>
    <w:rsid w:val="00FE4582"/>
    <w:rsid w:val="00FE47E0"/>
    <w:rsid w:val="00FE4DFA"/>
    <w:rsid w:val="00FE58DC"/>
    <w:rsid w:val="00FE5AA8"/>
    <w:rsid w:val="00FE5B52"/>
    <w:rsid w:val="00FE5E50"/>
    <w:rsid w:val="00FE5F36"/>
    <w:rsid w:val="00FE6D4F"/>
    <w:rsid w:val="00FE71AA"/>
    <w:rsid w:val="00FE7DD9"/>
    <w:rsid w:val="00FF04DD"/>
    <w:rsid w:val="00FF0955"/>
    <w:rsid w:val="00FF0FDF"/>
    <w:rsid w:val="00FF1390"/>
    <w:rsid w:val="00FF196A"/>
    <w:rsid w:val="00FF1BFC"/>
    <w:rsid w:val="00FF22A9"/>
    <w:rsid w:val="00FF24E8"/>
    <w:rsid w:val="00FF3626"/>
    <w:rsid w:val="00FF367F"/>
    <w:rsid w:val="00FF3B3A"/>
    <w:rsid w:val="00FF3C07"/>
    <w:rsid w:val="00FF46FF"/>
    <w:rsid w:val="00FF47B5"/>
    <w:rsid w:val="00FF4F1D"/>
    <w:rsid w:val="00FF5048"/>
    <w:rsid w:val="00FF57FD"/>
    <w:rsid w:val="00FF5C3A"/>
    <w:rsid w:val="00FF6011"/>
    <w:rsid w:val="00FF619C"/>
    <w:rsid w:val="00FF639E"/>
    <w:rsid w:val="00FF656F"/>
    <w:rsid w:val="00FF65EA"/>
    <w:rsid w:val="00FF660E"/>
    <w:rsid w:val="00FF66B3"/>
    <w:rsid w:val="00FF676B"/>
    <w:rsid w:val="00FF6996"/>
    <w:rsid w:val="00FF6E2C"/>
    <w:rsid w:val="00FF6EDC"/>
    <w:rsid w:val="00FF73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5F2A948C"/>
  <w15:docId w15:val="{952F493D-6068-418F-8115-75F0840C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6E"/>
    <w:rPr>
      <w:lang w:eastAsia="es-ES"/>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Puesto">
    <w:name w:val="Title"/>
    <w:basedOn w:val="Normal"/>
    <w:link w:val="PuestoCar"/>
    <w:qFormat/>
    <w:rsid w:val="00196F8F"/>
    <w:pPr>
      <w:jc w:val="center"/>
    </w:pPr>
    <w:rPr>
      <w:rFonts w:ascii="Arial" w:hAnsi="Arial"/>
      <w:b/>
      <w:sz w:val="24"/>
      <w:lang w:val="es-ES_tradnl"/>
    </w:rPr>
  </w:style>
  <w:style w:type="paragraph" w:styleId="Descripcin">
    <w:name w:val="caption"/>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basedOn w:val="Normal"/>
    <w:semiHidden/>
    <w:rsid w:val="00196F8F"/>
    <w:rPr>
      <w:szCs w:val="24"/>
    </w:rPr>
  </w:style>
  <w:style w:type="character" w:styleId="Refdenotaalpie">
    <w:name w:val="footnote reference"/>
    <w:semiHidden/>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rPr>
      <w:lang w:val="es-ES" w:eastAsia="es-ES"/>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34"/>
    <w:qFormat/>
    <w:rsid w:val="00D24308"/>
    <w:pPr>
      <w:ind w:left="720"/>
      <w:contextualSpacing/>
    </w:p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basedOn w:val="Fuentedeprrafopredeter"/>
    <w:link w:val="Textocomentario"/>
    <w:rsid w:val="00760F4B"/>
    <w:rPr>
      <w:lang w:eastAsia="es-ES"/>
    </w:rPr>
  </w:style>
  <w:style w:type="character" w:customStyle="1" w:styleId="PuestoCar">
    <w:name w:val="Puesto Car"/>
    <w:basedOn w:val="Fuentedeprrafopredeter"/>
    <w:link w:val="Puest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AE701C"/>
    <w:pPr>
      <w:numPr>
        <w:ilvl w:val="0"/>
        <w:numId w:val="28"/>
      </w:numPr>
      <w:spacing w:before="0" w:after="0"/>
      <w:ind w:left="567" w:hanging="567"/>
      <w:contextualSpacing/>
      <w:jc w:val="both"/>
    </w:pPr>
    <w:rPr>
      <w:i w:val="0"/>
      <w:iCs/>
      <w:sz w:val="22"/>
    </w:rPr>
  </w:style>
  <w:style w:type="character" w:customStyle="1" w:styleId="TextosinformatoCar">
    <w:name w:val="Texto sin formato Car"/>
    <w:aliases w:val="Car Car, Car Car"/>
    <w:basedOn w:val="Fuentedeprrafopredete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basedOn w:val="Fuentedeprrafopredete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rsid w:val="003C4853"/>
    <w:rPr>
      <w:lang w:eastAsia="es-ES"/>
    </w:rPr>
  </w:style>
  <w:style w:type="character" w:styleId="nfasis">
    <w:name w:val="Emphasis"/>
    <w:basedOn w:val="Fuentedeprrafopredeter"/>
    <w:qFormat/>
    <w:rsid w:val="0067578E"/>
    <w:rPr>
      <w:i/>
      <w:iCs/>
    </w:rPr>
  </w:style>
  <w:style w:type="paragraph" w:styleId="TtulodeTDC">
    <w:name w:val="TOC Heading"/>
    <w:basedOn w:val="Ttulo1"/>
    <w:next w:val="Normal"/>
    <w:uiPriority w:val="39"/>
    <w:unhideWhenUsed/>
    <w:qFormat/>
    <w:rsid w:val="003561F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basedOn w:val="Fuentedeprrafopredeter"/>
    <w:link w:val="Ttulo1"/>
    <w:rsid w:val="003561F0"/>
    <w:rPr>
      <w:rFonts w:ascii="Arial" w:hAnsi="Arial"/>
      <w:b/>
      <w:kern w:val="28"/>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6451-760D-4C4C-993E-D6C30E3E3AF7}">
  <ds:schemaRefs>
    <ds:schemaRef ds:uri="http://schemas.openxmlformats.org/officeDocument/2006/bibliography"/>
  </ds:schemaRefs>
</ds:datastoreItem>
</file>

<file path=customXml/itemProps2.xml><?xml version="1.0" encoding="utf-8"?>
<ds:datastoreItem xmlns:ds="http://schemas.openxmlformats.org/officeDocument/2006/customXml" ds:itemID="{24D19D3B-C0AB-4DA6-A8E0-BB4E308D3E20}">
  <ds:schemaRefs>
    <ds:schemaRef ds:uri="http://schemas.openxmlformats.org/officeDocument/2006/bibliography"/>
  </ds:schemaRefs>
</ds:datastoreItem>
</file>

<file path=customXml/itemProps3.xml><?xml version="1.0" encoding="utf-8"?>
<ds:datastoreItem xmlns:ds="http://schemas.openxmlformats.org/officeDocument/2006/customXml" ds:itemID="{9F8DCDC0-D404-49DB-840C-8CFF8DCBAB3E}">
  <ds:schemaRefs>
    <ds:schemaRef ds:uri="http://schemas.openxmlformats.org/officeDocument/2006/bibliography"/>
  </ds:schemaRefs>
</ds:datastoreItem>
</file>

<file path=customXml/itemProps4.xml><?xml version="1.0" encoding="utf-8"?>
<ds:datastoreItem xmlns:ds="http://schemas.openxmlformats.org/officeDocument/2006/customXml" ds:itemID="{81B9887B-A025-468F-971D-26FEE80C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17185</Words>
  <Characters>94519</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Bases LT M-I</vt:lpstr>
    </vt:vector>
  </TitlesOfParts>
  <Company>Hewlett-Packard Company</Company>
  <LinksUpToDate>false</LinksUpToDate>
  <CharactersWithSpaces>111482</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M-I</dc:title>
  <dc:subject>Bases Iniciales publicadas el 26/07/11</dc:subject>
  <dc:creator>EVENTOS</dc:creator>
  <cp:lastModifiedBy>Victor Ahane Ahane</cp:lastModifiedBy>
  <cp:revision>11</cp:revision>
  <cp:lastPrinted>2018-06-29T00:21:00Z</cp:lastPrinted>
  <dcterms:created xsi:type="dcterms:W3CDTF">2018-07-12T14:20:00Z</dcterms:created>
  <dcterms:modified xsi:type="dcterms:W3CDTF">2018-07-12T14:41:00Z</dcterms:modified>
</cp:coreProperties>
</file>